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59172" w14:textId="77777777" w:rsidR="002B391B" w:rsidRDefault="002B391B" w:rsidP="002B391B">
      <w:pPr>
        <w:shd w:val="clear" w:color="auto" w:fill="FAFBFC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6F597E81" w14:textId="77777777" w:rsidR="002B391B" w:rsidRDefault="002B391B" w:rsidP="002B391B">
      <w:r>
        <w:rPr>
          <w:sz w:val="28"/>
          <w:szCs w:val="28"/>
        </w:rPr>
        <w:t xml:space="preserve">   Муниципальное образование «Смидовичский муниципальный район»</w:t>
      </w:r>
    </w:p>
    <w:p w14:paraId="57570EA0" w14:textId="77777777" w:rsidR="002B391B" w:rsidRDefault="002B391B" w:rsidP="002B391B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41D90264" w14:textId="77777777" w:rsidR="002B391B" w:rsidRDefault="002B391B" w:rsidP="002B391B">
      <w:pPr>
        <w:jc w:val="center"/>
        <w:rPr>
          <w:sz w:val="28"/>
          <w:szCs w:val="28"/>
        </w:rPr>
      </w:pPr>
    </w:p>
    <w:p w14:paraId="3D3D903E" w14:textId="77777777" w:rsidR="002B391B" w:rsidRDefault="002B391B" w:rsidP="002B391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7DD37329" w14:textId="77777777" w:rsidR="002B391B" w:rsidRDefault="002B391B" w:rsidP="002B391B">
      <w:pPr>
        <w:jc w:val="center"/>
        <w:rPr>
          <w:sz w:val="28"/>
          <w:szCs w:val="28"/>
        </w:rPr>
      </w:pPr>
    </w:p>
    <w:p w14:paraId="33F5E787" w14:textId="77777777" w:rsidR="002B391B" w:rsidRDefault="002B391B" w:rsidP="002B391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7BBFF4CA" w14:textId="531B9133" w:rsidR="002B391B" w:rsidRDefault="003F1208" w:rsidP="002B391B">
      <w:r>
        <w:rPr>
          <w:sz w:val="28"/>
          <w:szCs w:val="28"/>
        </w:rPr>
        <w:t xml:space="preserve">29.12.2025         </w:t>
      </w:r>
      <w:r w:rsidR="002B391B">
        <w:rPr>
          <w:sz w:val="28"/>
          <w:szCs w:val="28"/>
        </w:rPr>
        <w:t xml:space="preserve">                                                                                          № _____</w:t>
      </w:r>
      <w:r w:rsidR="002B391B">
        <w:rPr>
          <w:sz w:val="28"/>
          <w:szCs w:val="28"/>
        </w:rPr>
        <w:tab/>
      </w:r>
      <w:r w:rsidR="002B391B">
        <w:rPr>
          <w:sz w:val="28"/>
          <w:szCs w:val="28"/>
        </w:rPr>
        <w:tab/>
      </w:r>
      <w:r w:rsidR="002B391B">
        <w:rPr>
          <w:sz w:val="28"/>
          <w:szCs w:val="28"/>
        </w:rPr>
        <w:tab/>
      </w:r>
    </w:p>
    <w:p w14:paraId="0E1EE5EB" w14:textId="77777777" w:rsidR="002B391B" w:rsidRDefault="002B391B" w:rsidP="002B391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526717A6" w14:textId="77777777" w:rsidR="002B391B" w:rsidRDefault="002B391B" w:rsidP="002B391B">
      <w:pPr>
        <w:jc w:val="both"/>
        <w:rPr>
          <w:color w:val="000000"/>
          <w:sz w:val="28"/>
          <w:szCs w:val="28"/>
        </w:rPr>
      </w:pPr>
    </w:p>
    <w:p w14:paraId="58032CBF" w14:textId="77777777" w:rsidR="002B391B" w:rsidRDefault="002B391B" w:rsidP="002B391B">
      <w:pPr>
        <w:jc w:val="both"/>
        <w:rPr>
          <w:color w:val="000000"/>
          <w:sz w:val="28"/>
          <w:szCs w:val="28"/>
          <w:shd w:val="clear" w:color="auto" w:fill="F9F9F9"/>
        </w:rPr>
      </w:pPr>
      <w:r>
        <w:rPr>
          <w:color w:val="000000"/>
          <w:sz w:val="28"/>
          <w:szCs w:val="28"/>
        </w:rPr>
        <w:t>Об утверждении Устава муниципального образования «Смидовичский муниципальный район» Еврейской автономной области</w:t>
      </w:r>
    </w:p>
    <w:p w14:paraId="0CD87561" w14:textId="77777777" w:rsidR="002B391B" w:rsidRDefault="002B391B" w:rsidP="002B391B">
      <w:pPr>
        <w:ind w:firstLine="708"/>
        <w:jc w:val="both"/>
        <w:rPr>
          <w:color w:val="000000"/>
          <w:sz w:val="28"/>
          <w:szCs w:val="28"/>
        </w:rPr>
      </w:pPr>
    </w:p>
    <w:p w14:paraId="671BC37B" w14:textId="77777777" w:rsidR="002B391B" w:rsidRDefault="002B391B" w:rsidP="002B391B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Федерального закона от 20.03.2025 № 33-ФЗ «Об общих принципах организации местного самоуправления в единой системе публичной власти», Собрание депутатов</w:t>
      </w:r>
    </w:p>
    <w:p w14:paraId="2F273D32" w14:textId="77777777" w:rsidR="002B391B" w:rsidRDefault="002B391B" w:rsidP="002B391B">
      <w:pPr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РЕШИЛО:</w:t>
      </w:r>
    </w:p>
    <w:p w14:paraId="0F637624" w14:textId="77777777" w:rsidR="002B391B" w:rsidRDefault="002B391B" w:rsidP="002B391B">
      <w:pPr>
        <w:pStyle w:val="ad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прилагаемый Устав муниципального образования «Смидовичский муниципальный район» Еврейской автономной области.</w:t>
      </w:r>
    </w:p>
    <w:p w14:paraId="75B807C9" w14:textId="77777777" w:rsidR="002B391B" w:rsidRDefault="002B391B" w:rsidP="002B391B">
      <w:pPr>
        <w:pStyle w:val="ad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Признать утратившим силу со дня вступления в силу настоящего решения: </w:t>
      </w:r>
    </w:p>
    <w:p w14:paraId="300F9984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09.07.1999 № 22;</w:t>
      </w:r>
    </w:p>
    <w:p w14:paraId="61811B38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28.06.2001 № 48;</w:t>
      </w:r>
    </w:p>
    <w:p w14:paraId="30FE0B03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21.02.2002 №8;</w:t>
      </w:r>
    </w:p>
    <w:p w14:paraId="1CF93980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25.07.2002 №54;</w:t>
      </w:r>
    </w:p>
    <w:p w14:paraId="201F9AF3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27.11.2003 №71;</w:t>
      </w:r>
    </w:p>
    <w:p w14:paraId="77881FA3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20.05.2004 №15;</w:t>
      </w:r>
    </w:p>
    <w:p w14:paraId="3C32955E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21.10.2004 №75;</w:t>
      </w:r>
    </w:p>
    <w:p w14:paraId="7B991960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 районного Совета депутатов муниципального образования «Смидовичский район» Еврейской автономной области от </w:t>
      </w:r>
      <w:r>
        <w:rPr>
          <w:color w:val="000000"/>
          <w:sz w:val="28"/>
          <w:szCs w:val="28"/>
        </w:rPr>
        <w:lastRenderedPageBreak/>
        <w:t>27.01.2005 №3;</w:t>
      </w:r>
    </w:p>
    <w:p w14:paraId="3B6F7D19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17.03.2005 №36;</w:t>
      </w:r>
    </w:p>
    <w:p w14:paraId="3F1F006C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районного Совета депутатов муниципального образования «Смидовичский район» Еврейской автономной области от 21.06.2005 №66;</w:t>
      </w:r>
    </w:p>
    <w:p w14:paraId="23600EFF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20.07.2006 №46;</w:t>
      </w:r>
    </w:p>
    <w:p w14:paraId="372C055C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22.03.2007 №17;</w:t>
      </w:r>
    </w:p>
    <w:p w14:paraId="2ED66128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18.10.2007 №71;</w:t>
      </w:r>
    </w:p>
    <w:p w14:paraId="715A00FD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21.02.2008 №4;</w:t>
      </w:r>
    </w:p>
    <w:p w14:paraId="24E4D25D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22.12.2008 №129;</w:t>
      </w:r>
    </w:p>
    <w:p w14:paraId="7966F55A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22.01.2009 №1;</w:t>
      </w:r>
    </w:p>
    <w:p w14:paraId="7DDF670B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26.03.2009 №7;</w:t>
      </w:r>
    </w:p>
    <w:p w14:paraId="7E80F9D1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15.10.2009 №67;</w:t>
      </w:r>
    </w:p>
    <w:p w14:paraId="34FCCBA0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29.03.2010 №29;</w:t>
      </w:r>
    </w:p>
    <w:p w14:paraId="611C86F9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22.07.2010 №58;</w:t>
      </w:r>
    </w:p>
    <w:p w14:paraId="1E72F419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29.11.2010 №114;</w:t>
      </w:r>
    </w:p>
    <w:p w14:paraId="3B0B1D4D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17.02.2011 №5;</w:t>
      </w:r>
    </w:p>
    <w:p w14:paraId="346FF1FC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04.08.2011 №61;</w:t>
      </w:r>
    </w:p>
    <w:p w14:paraId="45A31050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01.11.2011 №81;</w:t>
      </w:r>
    </w:p>
    <w:p w14:paraId="1BB596A5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22.12.2011 №101;</w:t>
      </w:r>
    </w:p>
    <w:p w14:paraId="2060F9A8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29.03.2012 №16;</w:t>
      </w:r>
    </w:p>
    <w:p w14:paraId="435660F9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31.05.2012 №34;</w:t>
      </w:r>
    </w:p>
    <w:p w14:paraId="63D2FA1C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29.10.2012 №78;</w:t>
      </w:r>
    </w:p>
    <w:p w14:paraId="2FD1F338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 Собрания депутатов муниципального образования </w:t>
      </w:r>
      <w:r>
        <w:rPr>
          <w:color w:val="000000"/>
          <w:sz w:val="28"/>
          <w:szCs w:val="28"/>
        </w:rPr>
        <w:lastRenderedPageBreak/>
        <w:t>«Смидовичский район» Еврейской автономной области от 02.04.2013 №18;</w:t>
      </w:r>
    </w:p>
    <w:p w14:paraId="246C662A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28.05.2013 №29;</w:t>
      </w:r>
    </w:p>
    <w:p w14:paraId="6D982349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28.10.2013 №64;</w:t>
      </w:r>
    </w:p>
    <w:p w14:paraId="008E930C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26.12.2013 №78;</w:t>
      </w:r>
    </w:p>
    <w:p w14:paraId="78ABD9A5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27.02.2014 №4;</w:t>
      </w:r>
    </w:p>
    <w:p w14:paraId="73C9882C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24.04.2014 №19;</w:t>
      </w:r>
    </w:p>
    <w:p w14:paraId="157A07AF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20.11.2014 №20;</w:t>
      </w:r>
    </w:p>
    <w:p w14:paraId="05857641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18.10.2007 №71;</w:t>
      </w:r>
    </w:p>
    <w:p w14:paraId="6C165F7F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02.03.2015 №23;</w:t>
      </w:r>
    </w:p>
    <w:p w14:paraId="315A7AB5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11.06.2015 №39;</w:t>
      </w:r>
    </w:p>
    <w:p w14:paraId="7722370F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19.11.2015 №74;</w:t>
      </w:r>
    </w:p>
    <w:p w14:paraId="76A73B53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05.04.2016 №22;</w:t>
      </w:r>
    </w:p>
    <w:p w14:paraId="089BC92E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06.09.2016 №51;</w:t>
      </w:r>
    </w:p>
    <w:p w14:paraId="5B819E16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24.11.2016 №73;</w:t>
      </w:r>
    </w:p>
    <w:p w14:paraId="169A8A8F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20.04.2017 №21;</w:t>
      </w:r>
    </w:p>
    <w:p w14:paraId="41C25E40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31.07.2017 №69;</w:t>
      </w:r>
    </w:p>
    <w:p w14:paraId="58A68FF8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21.12.2017 №96;</w:t>
      </w:r>
    </w:p>
    <w:p w14:paraId="08EE0B51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19.04.2018 №31;</w:t>
      </w:r>
    </w:p>
    <w:p w14:paraId="2F34DD52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13.09.2018 №65;</w:t>
      </w:r>
    </w:p>
    <w:p w14:paraId="1A1B63CA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28.03.2019 №16;</w:t>
      </w:r>
    </w:p>
    <w:p w14:paraId="27CFFD6C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28.11.2019 №25;</w:t>
      </w:r>
    </w:p>
    <w:p w14:paraId="7139E52F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15.10.2020 №89;</w:t>
      </w:r>
    </w:p>
    <w:p w14:paraId="551A2AD1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 Собрания депутатов муниципального образования </w:t>
      </w:r>
      <w:r>
        <w:rPr>
          <w:color w:val="000000"/>
          <w:sz w:val="28"/>
          <w:szCs w:val="28"/>
        </w:rPr>
        <w:lastRenderedPageBreak/>
        <w:t>«Смидовичский район» Еврейской автономной области от 29.04.2021 №42;</w:t>
      </w:r>
    </w:p>
    <w:p w14:paraId="67E97FBF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23.09.2021 №82;</w:t>
      </w:r>
    </w:p>
    <w:p w14:paraId="03D6AAD7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08.11.2021 №95;</w:t>
      </w:r>
    </w:p>
    <w:p w14:paraId="5D64B586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16.06.2022 №68;</w:t>
      </w:r>
    </w:p>
    <w:p w14:paraId="7B94B117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24.11.2022 №119;</w:t>
      </w:r>
    </w:p>
    <w:p w14:paraId="125AB047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20.04.2023 №25;</w:t>
      </w:r>
    </w:p>
    <w:p w14:paraId="3C293D14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23.11.2023 №73;</w:t>
      </w:r>
    </w:p>
    <w:p w14:paraId="15190554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28.03.2024 №20;</w:t>
      </w:r>
    </w:p>
    <w:p w14:paraId="7BEE31EB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18.06.2024 №32;</w:t>
      </w:r>
    </w:p>
    <w:p w14:paraId="7BFDEC5E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10.10.2024 №07;</w:t>
      </w:r>
    </w:p>
    <w:p w14:paraId="5761D6D8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10.10.2024 №09;</w:t>
      </w:r>
    </w:p>
    <w:p w14:paraId="5F7C10AE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21.11.2024 №23;</w:t>
      </w:r>
    </w:p>
    <w:p w14:paraId="3598D8D9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 Собрания депутатов муниципального образования «Смидовичский район» Еврейской автономной области от 27.03.2025 №19;</w:t>
      </w:r>
    </w:p>
    <w:p w14:paraId="43C3DD6A" w14:textId="77777777" w:rsidR="002B391B" w:rsidRDefault="002B391B" w:rsidP="002B391B">
      <w:pPr>
        <w:pStyle w:val="ConsPlusNormal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 Собрания депутатов муниципального образования «Смидовичский район» Еврейской автономной области от 20.11.2025 №79. </w:t>
      </w:r>
    </w:p>
    <w:p w14:paraId="4C120A84" w14:textId="77777777" w:rsidR="002B391B" w:rsidRPr="00777EB0" w:rsidRDefault="002B391B" w:rsidP="002B391B">
      <w:pPr>
        <w:tabs>
          <w:tab w:val="left" w:pos="8789"/>
        </w:tabs>
        <w:ind w:firstLine="850"/>
        <w:jc w:val="both"/>
        <w:rPr>
          <w:sz w:val="28"/>
          <w:szCs w:val="28"/>
        </w:rPr>
      </w:pPr>
      <w:r w:rsidRPr="00777EB0">
        <w:rPr>
          <w:color w:val="000000"/>
          <w:sz w:val="28"/>
          <w:szCs w:val="28"/>
        </w:rPr>
        <w:t>3. Направить настоящее решение в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 w14:paraId="6B2A5014" w14:textId="77777777" w:rsidR="002B391B" w:rsidRPr="00777EB0" w:rsidRDefault="002B391B" w:rsidP="002B391B">
      <w:pPr>
        <w:ind w:firstLine="8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777EB0">
        <w:rPr>
          <w:color w:val="000000"/>
          <w:sz w:val="28"/>
          <w:szCs w:val="28"/>
        </w:rPr>
        <w:t xml:space="preserve">. Зарегистрированное решение </w:t>
      </w:r>
      <w:r w:rsidRPr="00777EB0">
        <w:rPr>
          <w:sz w:val="28"/>
          <w:szCs w:val="28"/>
        </w:rPr>
        <w:t>и сведения о его государственной регистрации опубликовать</w:t>
      </w:r>
      <w:r w:rsidRPr="00777EB0">
        <w:rPr>
          <w:color w:val="000000"/>
          <w:sz w:val="28"/>
          <w:szCs w:val="28"/>
        </w:rPr>
        <w:t xml:space="preserve"> в газете «Районный вестник», на официальном сайте </w:t>
      </w:r>
      <w:r w:rsidRPr="00777EB0">
        <w:rPr>
          <w:sz w:val="28"/>
          <w:szCs w:val="28"/>
        </w:rPr>
        <w:t>администрации Смидовичского муниципального района Еврейской автономной области в информационно-телекоммуникационной сети «Интернет» (</w:t>
      </w:r>
      <w:hyperlink r:id="rId8" w:history="1">
        <w:r w:rsidRPr="00777EB0">
          <w:rPr>
            <w:rStyle w:val="ac"/>
            <w:sz w:val="28"/>
            <w:szCs w:val="28"/>
            <w:lang w:val="en-US"/>
          </w:rPr>
          <w:t>https</w:t>
        </w:r>
        <w:r w:rsidRPr="00777EB0">
          <w:rPr>
            <w:rStyle w:val="ac"/>
            <w:sz w:val="28"/>
            <w:szCs w:val="28"/>
          </w:rPr>
          <w:t>://</w:t>
        </w:r>
        <w:proofErr w:type="spellStart"/>
        <w:r w:rsidRPr="00777EB0">
          <w:rPr>
            <w:rStyle w:val="ac"/>
            <w:sz w:val="28"/>
            <w:szCs w:val="28"/>
          </w:rPr>
          <w:t>смид.рф</w:t>
        </w:r>
        <w:proofErr w:type="spellEnd"/>
        <w:r w:rsidRPr="00777EB0">
          <w:rPr>
            <w:rStyle w:val="ac"/>
            <w:sz w:val="28"/>
            <w:szCs w:val="28"/>
          </w:rPr>
          <w:t>/</w:t>
        </w:r>
      </w:hyperlink>
      <w:r w:rsidRPr="00777EB0">
        <w:rPr>
          <w:sz w:val="28"/>
          <w:szCs w:val="28"/>
        </w:rPr>
        <w:t xml:space="preserve">) </w:t>
      </w:r>
      <w:r w:rsidRPr="00777EB0">
        <w:rPr>
          <w:color w:val="000000"/>
          <w:sz w:val="28"/>
          <w:szCs w:val="28"/>
        </w:rPr>
        <w:t xml:space="preserve">и на портале Министерства юстиции Российской Федерации «Нормативные правовые акты в Российской Федерации». </w:t>
      </w:r>
    </w:p>
    <w:p w14:paraId="514EFF35" w14:textId="77777777" w:rsidR="002B391B" w:rsidRPr="00777EB0" w:rsidRDefault="002B391B" w:rsidP="002B391B">
      <w:pPr>
        <w:ind w:firstLine="8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777EB0">
        <w:rPr>
          <w:color w:val="000000"/>
          <w:sz w:val="28"/>
          <w:szCs w:val="28"/>
        </w:rPr>
        <w:t>. Настоящее решение вступает в силу после его официального опубликования</w:t>
      </w:r>
      <w:r w:rsidRPr="00777EB0">
        <w:rPr>
          <w:color w:val="C9211E"/>
          <w:sz w:val="28"/>
          <w:szCs w:val="28"/>
        </w:rPr>
        <w:t>.</w:t>
      </w:r>
    </w:p>
    <w:p w14:paraId="5EA17C7A" w14:textId="77777777" w:rsidR="002B391B" w:rsidRDefault="002B391B" w:rsidP="002B391B">
      <w:pPr>
        <w:rPr>
          <w:sz w:val="28"/>
          <w:szCs w:val="28"/>
        </w:rPr>
      </w:pPr>
    </w:p>
    <w:p w14:paraId="7431478F" w14:textId="77777777" w:rsidR="002B391B" w:rsidRDefault="00984F95" w:rsidP="002B391B">
      <w:pPr>
        <w:rPr>
          <w:sz w:val="28"/>
          <w:szCs w:val="28"/>
        </w:rPr>
      </w:pPr>
      <w:hyperlink r:id="rId9" w:history="1"/>
    </w:p>
    <w:p w14:paraId="219320BA" w14:textId="77777777" w:rsidR="002B391B" w:rsidRDefault="002B391B" w:rsidP="002B391B">
      <w:r>
        <w:rPr>
          <w:sz w:val="28"/>
          <w:szCs w:val="28"/>
        </w:rPr>
        <w:t>Председатель Собрания депутатов                                           И.В. Марданов</w:t>
      </w:r>
    </w:p>
    <w:p w14:paraId="245B4914" w14:textId="77777777" w:rsidR="002B391B" w:rsidRDefault="002B391B" w:rsidP="002B391B">
      <w:pPr>
        <w:rPr>
          <w:sz w:val="28"/>
          <w:szCs w:val="28"/>
        </w:rPr>
      </w:pPr>
    </w:p>
    <w:p w14:paraId="5D0F3F02" w14:textId="77777777" w:rsidR="002B391B" w:rsidRDefault="002B391B" w:rsidP="002B391B">
      <w:pPr>
        <w:tabs>
          <w:tab w:val="left" w:pos="8789"/>
        </w:tabs>
        <w:ind w:right="-1"/>
        <w:jc w:val="both"/>
      </w:pPr>
      <w:r>
        <w:rPr>
          <w:sz w:val="28"/>
          <w:szCs w:val="28"/>
        </w:rPr>
        <w:t xml:space="preserve">Глава </w:t>
      </w:r>
      <w:r>
        <w:rPr>
          <w:rFonts w:eastAsia="font1279"/>
          <w:sz w:val="28"/>
          <w:szCs w:val="28"/>
          <w:lang w:eastAsia="ru-RU"/>
        </w:rPr>
        <w:t>муниципального района                                                  Е.А. Башкиров</w:t>
      </w:r>
    </w:p>
    <w:p w14:paraId="2CF11927" w14:textId="77777777" w:rsidR="002B391B" w:rsidRDefault="002B391B" w:rsidP="002B391B">
      <w:pPr>
        <w:widowControl w:val="0"/>
        <w:tabs>
          <w:tab w:val="left" w:pos="8789"/>
        </w:tabs>
        <w:ind w:right="-1"/>
        <w:jc w:val="both"/>
        <w:rPr>
          <w:sz w:val="28"/>
          <w:szCs w:val="28"/>
        </w:rPr>
      </w:pPr>
    </w:p>
    <w:p w14:paraId="2F772A6B" w14:textId="77777777" w:rsidR="00F12C76" w:rsidRDefault="00F12C76" w:rsidP="00934516">
      <w:pPr>
        <w:ind w:firstLine="709"/>
        <w:jc w:val="both"/>
      </w:pPr>
    </w:p>
    <w:sectPr w:rsidR="00F12C76" w:rsidSect="00934516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98843" w14:textId="77777777" w:rsidR="00984F95" w:rsidRDefault="00984F95" w:rsidP="00934516">
      <w:r>
        <w:separator/>
      </w:r>
    </w:p>
  </w:endnote>
  <w:endnote w:type="continuationSeparator" w:id="0">
    <w:p w14:paraId="54291941" w14:textId="77777777" w:rsidR="00984F95" w:rsidRDefault="00984F95" w:rsidP="00934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ont1279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E38D7" w14:textId="77777777" w:rsidR="00984F95" w:rsidRDefault="00984F95" w:rsidP="00934516">
      <w:r>
        <w:separator/>
      </w:r>
    </w:p>
  </w:footnote>
  <w:footnote w:type="continuationSeparator" w:id="0">
    <w:p w14:paraId="20D05DD2" w14:textId="77777777" w:rsidR="00984F95" w:rsidRDefault="00984F95" w:rsidP="00934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7123003"/>
      <w:docPartObj>
        <w:docPartGallery w:val="Page Numbers (Top of Page)"/>
        <w:docPartUnique/>
      </w:docPartObj>
    </w:sdtPr>
    <w:sdtContent>
      <w:p w14:paraId="6C5FB143" w14:textId="293B87B6" w:rsidR="00934516" w:rsidRDefault="0093451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670DD5" w14:textId="77777777" w:rsidR="00934516" w:rsidRDefault="0093451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F2D7F"/>
    <w:multiLevelType w:val="hybridMultilevel"/>
    <w:tmpl w:val="55005B3A"/>
    <w:lvl w:ilvl="0" w:tplc="BAF026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98"/>
    <w:rsid w:val="002B391B"/>
    <w:rsid w:val="003F1208"/>
    <w:rsid w:val="006C0B77"/>
    <w:rsid w:val="008242FF"/>
    <w:rsid w:val="00870751"/>
    <w:rsid w:val="00922C48"/>
    <w:rsid w:val="00934516"/>
    <w:rsid w:val="00984F95"/>
    <w:rsid w:val="00A35398"/>
    <w:rsid w:val="00A5012F"/>
    <w:rsid w:val="00B402C7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BD4A"/>
  <w15:chartTrackingRefBased/>
  <w15:docId w15:val="{7148722B-3BF7-4726-95CB-09343393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9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A35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3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3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3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3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3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3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3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3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3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3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39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539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3539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3539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3539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3539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353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5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3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5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539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353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53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3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539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35398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rsid w:val="002B391B"/>
    <w:rPr>
      <w:color w:val="0000FF"/>
      <w:u w:val="single"/>
    </w:rPr>
  </w:style>
  <w:style w:type="paragraph" w:styleId="ad">
    <w:name w:val="header"/>
    <w:basedOn w:val="a"/>
    <w:link w:val="ae"/>
    <w:uiPriority w:val="99"/>
    <w:rsid w:val="002B391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B391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2B39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3451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3451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84;&#1080;&#1076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1D81444596B226C20E52B0BDBA583FB93F68C2E72C570258A3B207352516DEF8B2359433198C9FC9D785305DEA1AB09D460D07EFE7E3B254E899D0f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AFB82-4946-4946-BD86-97D2837E3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1452</Words>
  <Characters>8278</Characters>
  <Application>Microsoft Office Word</Application>
  <DocSecurity>0</DocSecurity>
  <Lines>68</Lines>
  <Paragraphs>19</Paragraphs>
  <ScaleCrop>false</ScaleCrop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Собрание депутатов 2</cp:lastModifiedBy>
  <cp:revision>4</cp:revision>
  <cp:lastPrinted>2025-12-17T00:20:00Z</cp:lastPrinted>
  <dcterms:created xsi:type="dcterms:W3CDTF">2025-12-17T00:18:00Z</dcterms:created>
  <dcterms:modified xsi:type="dcterms:W3CDTF">2025-12-24T01:23:00Z</dcterms:modified>
</cp:coreProperties>
</file>