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C0C" w:rsidRPr="00FF3C0C" w:rsidRDefault="00FF3C0C" w:rsidP="003057C2">
      <w:pPr>
        <w:pStyle w:val="a3"/>
        <w:spacing w:after="0"/>
        <w:ind w:right="141"/>
        <w:jc w:val="right"/>
        <w:rPr>
          <w:rFonts w:ascii="Times New Roman" w:hAnsi="Times New Roman"/>
          <w:i/>
          <w:sz w:val="28"/>
          <w:szCs w:val="28"/>
          <w:u w:val="single"/>
        </w:rPr>
      </w:pPr>
      <w:r w:rsidRPr="00FF3C0C">
        <w:rPr>
          <w:rFonts w:ascii="Times New Roman" w:hAnsi="Times New Roman"/>
          <w:i/>
          <w:sz w:val="28"/>
          <w:szCs w:val="28"/>
          <w:u w:val="single"/>
        </w:rPr>
        <w:t>ВЗАМЕН 1</w:t>
      </w:r>
      <w:r w:rsidR="003563B0">
        <w:rPr>
          <w:rFonts w:ascii="Times New Roman" w:hAnsi="Times New Roman"/>
          <w:i/>
          <w:sz w:val="28"/>
          <w:szCs w:val="28"/>
          <w:u w:val="single"/>
        </w:rPr>
        <w:t>9</w:t>
      </w:r>
      <w:r w:rsidRPr="00FF3C0C">
        <w:rPr>
          <w:rFonts w:ascii="Times New Roman" w:hAnsi="Times New Roman"/>
          <w:i/>
          <w:sz w:val="28"/>
          <w:szCs w:val="28"/>
          <w:u w:val="single"/>
        </w:rPr>
        <w:t>.04.2019</w:t>
      </w:r>
    </w:p>
    <w:p w:rsidR="003057C2" w:rsidRPr="00931E62" w:rsidRDefault="003057C2" w:rsidP="003057C2">
      <w:pPr>
        <w:pStyle w:val="a3"/>
        <w:spacing w:after="0"/>
        <w:ind w:right="141"/>
        <w:jc w:val="right"/>
        <w:rPr>
          <w:rFonts w:ascii="Times New Roman" w:hAnsi="Times New Roman"/>
          <w:sz w:val="28"/>
          <w:szCs w:val="28"/>
        </w:rPr>
      </w:pPr>
      <w:r w:rsidRPr="00931E62">
        <w:rPr>
          <w:rFonts w:ascii="Times New Roman" w:hAnsi="Times New Roman"/>
          <w:sz w:val="28"/>
          <w:szCs w:val="28"/>
        </w:rPr>
        <w:t xml:space="preserve">ПРОЕКТ </w:t>
      </w:r>
    </w:p>
    <w:p w:rsidR="003057C2" w:rsidRPr="00537BCA" w:rsidRDefault="003057C2" w:rsidP="003057C2">
      <w:pPr>
        <w:pStyle w:val="a3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537BCA">
        <w:rPr>
          <w:rFonts w:ascii="Times New Roman" w:hAnsi="Times New Roman"/>
          <w:sz w:val="28"/>
          <w:szCs w:val="28"/>
        </w:rPr>
        <w:t>ПОВЕСТКА ДНЯ</w:t>
      </w:r>
      <w:r w:rsidRPr="00537BCA">
        <w:rPr>
          <w:rFonts w:ascii="Times New Roman" w:hAnsi="Times New Roman"/>
          <w:sz w:val="28"/>
          <w:szCs w:val="28"/>
        </w:rPr>
        <w:br/>
        <w:t>очередного заседания Собрания депутатов</w:t>
      </w:r>
    </w:p>
    <w:p w:rsidR="003057C2" w:rsidRDefault="003057C2" w:rsidP="003057C2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37BCA">
        <w:rPr>
          <w:rFonts w:ascii="Times New Roman" w:hAnsi="Times New Roman" w:cs="Times New Roman"/>
          <w:b/>
          <w:sz w:val="28"/>
          <w:szCs w:val="28"/>
        </w:rPr>
        <w:tab/>
      </w:r>
      <w:r w:rsidRPr="00537BCA">
        <w:rPr>
          <w:rFonts w:ascii="Times New Roman" w:hAnsi="Times New Roman" w:cs="Times New Roman"/>
          <w:b/>
          <w:sz w:val="28"/>
          <w:szCs w:val="28"/>
          <w:u w:val="single"/>
        </w:rPr>
        <w:t>25 апреля 2019 года. Начало - 11.00</w:t>
      </w:r>
    </w:p>
    <w:p w:rsidR="00B348F2" w:rsidRPr="00537BCA" w:rsidRDefault="00B348F2" w:rsidP="003057C2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392"/>
        <w:gridCol w:w="30"/>
        <w:gridCol w:w="8926"/>
      </w:tblGrid>
      <w:tr w:rsidR="00537BCA" w:rsidRPr="00537BCA" w:rsidTr="00A86A91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7C2" w:rsidRPr="00537BCA" w:rsidRDefault="003057C2" w:rsidP="00A86A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7C2" w:rsidRPr="00537BCA" w:rsidRDefault="003057C2" w:rsidP="00A86A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11.00-11.</w:t>
            </w:r>
            <w:r w:rsidR="00204B27"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  <w:p w:rsidR="003057C2" w:rsidRPr="00537BCA" w:rsidRDefault="003057C2" w:rsidP="00A86A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B27" w:rsidRPr="00537BCA" w:rsidRDefault="00204B27" w:rsidP="00AD2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="00AD2909" w:rsidRPr="00AD2909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Собрания депутатов от 20.12.2018 № 93 «Об утверждении бюджета муниципального образования «Смидовичский муниципальный  район» на 2019 год и на плановый период 2020 и 2021 годов»</w:t>
            </w:r>
            <w:r w:rsidR="00AD29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37BCA" w:rsidRPr="00537BCA" w:rsidTr="00A86A91">
        <w:trPr>
          <w:trHeight w:val="465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B27" w:rsidRPr="00537BCA" w:rsidRDefault="00204B27" w:rsidP="00A86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>Назировой</w:t>
            </w:r>
            <w:proofErr w:type="spellEnd"/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Екатерины Николаевны, начальника финансового отдела администрации муниципального района</w:t>
            </w:r>
          </w:p>
        </w:tc>
      </w:tr>
      <w:tr w:rsidR="00A8229E" w:rsidRPr="00A8229E" w:rsidTr="00A86A91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7C2" w:rsidRPr="00537BCA" w:rsidRDefault="003057C2" w:rsidP="00A86A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7C2" w:rsidRPr="00537BCA" w:rsidRDefault="003057C2" w:rsidP="00A86A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 w:rsidR="00204B27"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5-11.</w:t>
            </w:r>
            <w:r w:rsidR="00204B27"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  <w:p w:rsidR="003057C2" w:rsidRPr="00537BCA" w:rsidRDefault="003057C2" w:rsidP="00A86A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7C2" w:rsidRPr="00A8229E" w:rsidRDefault="00204B27" w:rsidP="00A822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29E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="0011243C" w:rsidRPr="0011243C">
              <w:rPr>
                <w:rFonts w:ascii="Times New Roman" w:hAnsi="Times New Roman" w:cs="Times New Roman"/>
                <w:sz w:val="28"/>
                <w:szCs w:val="28"/>
              </w:rPr>
              <w:t xml:space="preserve">Об  утверждении порядка предоставления в 2019 году иного межбюджетного трансферта из бюджета муниципального образования «Смидовичский муниципальный район» в бюджет Еврейской автономной области в целях </w:t>
            </w:r>
            <w:proofErr w:type="spellStart"/>
            <w:r w:rsidR="0011243C" w:rsidRPr="0011243C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="0011243C" w:rsidRPr="0011243C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администрации Смидовичского муниципального района на приобретение многофункционального передвижного культурного центра (автоклуба)</w:t>
            </w:r>
            <w:r w:rsidR="00A8229E" w:rsidRPr="00A8229E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</w:tr>
      <w:tr w:rsidR="00537BCA" w:rsidRPr="00537BCA" w:rsidTr="00A86A91">
        <w:trPr>
          <w:trHeight w:val="331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B27" w:rsidRPr="00537BCA" w:rsidRDefault="00204B27" w:rsidP="00A86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>Назировой</w:t>
            </w:r>
            <w:proofErr w:type="spellEnd"/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Екатерины Николаевны, начальника финансового отдела администрации муниципального района</w:t>
            </w:r>
          </w:p>
        </w:tc>
      </w:tr>
      <w:tr w:rsidR="00CA7541" w:rsidRPr="00DF1C27" w:rsidTr="00A86A91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541" w:rsidRPr="00DF1C27" w:rsidRDefault="00CA7541" w:rsidP="00E852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541" w:rsidRDefault="00CA7541" w:rsidP="00E852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.1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  <w:p w:rsidR="00CA7541" w:rsidRPr="00DF1C27" w:rsidRDefault="00CA7541" w:rsidP="00E852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541" w:rsidRPr="009306E8" w:rsidRDefault="00DC1CDC" w:rsidP="00CA75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06E8">
              <w:rPr>
                <w:rFonts w:ascii="Times New Roman" w:hAnsi="Times New Roman" w:cs="Times New Roman"/>
                <w:sz w:val="28"/>
                <w:szCs w:val="28"/>
              </w:rPr>
              <w:t>О проекте решения «Об утверждении Положения о присвоении почетного звания «Почетный житель муниципального образования «Смидовичский муниципальный район»</w:t>
            </w:r>
          </w:p>
        </w:tc>
      </w:tr>
      <w:tr w:rsidR="00CA7541" w:rsidRPr="00DF1C27" w:rsidTr="00151F2F">
        <w:trPr>
          <w:trHeight w:val="513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541" w:rsidRPr="009306E8" w:rsidRDefault="00DC1CDC" w:rsidP="00CA75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06E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Нестеровой Ирины Витальевны, председателя постоянной комиссии Собрания депутатов по регламенту и депутатской этике</w:t>
            </w:r>
          </w:p>
        </w:tc>
      </w:tr>
      <w:tr w:rsidR="00CA7541" w:rsidRPr="00DF1C27" w:rsidTr="00A86A91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541" w:rsidRPr="00DF1C27" w:rsidRDefault="00CA7541" w:rsidP="006323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541" w:rsidRPr="00DF1C27" w:rsidRDefault="00CA7541" w:rsidP="006323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</w:p>
          <w:p w:rsidR="00CA7541" w:rsidRPr="00DF1C27" w:rsidRDefault="00CA7541" w:rsidP="006323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541" w:rsidRPr="00DF1C27" w:rsidRDefault="00DC1CDC" w:rsidP="00CD5A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решения «О внесении изменений в р</w:t>
            </w:r>
            <w:r w:rsidRPr="00CA7541">
              <w:rPr>
                <w:rFonts w:ascii="Times New Roman" w:hAnsi="Times New Roman" w:cs="Times New Roman"/>
                <w:sz w:val="28"/>
                <w:szCs w:val="28"/>
              </w:rPr>
              <w:t xml:space="preserve">ешение от 18.04.2013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№</w:t>
            </w:r>
            <w:r w:rsidRPr="00CA7541">
              <w:rPr>
                <w:rFonts w:ascii="Times New Roman" w:hAnsi="Times New Roman" w:cs="Times New Roman"/>
                <w:sz w:val="28"/>
                <w:szCs w:val="28"/>
              </w:rPr>
              <w:t xml:space="preserve"> 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CA7541">
              <w:rPr>
                <w:rFonts w:ascii="Times New Roman" w:hAnsi="Times New Roman" w:cs="Times New Roman"/>
                <w:sz w:val="28"/>
                <w:szCs w:val="28"/>
              </w:rPr>
              <w:t>О гарантиях осуществления полномочий выборных должностных лиц Смидовичского муниципального района Еврейской автономной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A7541" w:rsidRPr="00DF1C27" w:rsidTr="002A076A">
        <w:trPr>
          <w:trHeight w:val="347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541" w:rsidRPr="00DF1C27" w:rsidRDefault="00DC1CDC" w:rsidP="005A65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Ивонина Сергея Владиславовича</w:t>
            </w:r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начальника отдела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 труду </w:t>
            </w:r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>администрации муниципального района</w:t>
            </w:r>
          </w:p>
        </w:tc>
      </w:tr>
      <w:tr w:rsidR="008A00ED" w:rsidRPr="00DF1C27" w:rsidTr="00A86A91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ED" w:rsidRPr="00DF1C27" w:rsidRDefault="008A00ED" w:rsidP="00207D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ED" w:rsidRPr="00DF1C27" w:rsidRDefault="008A00ED" w:rsidP="00207D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25</w:t>
            </w:r>
          </w:p>
          <w:p w:rsidR="008A00ED" w:rsidRPr="00DF1C27" w:rsidRDefault="008A00ED" w:rsidP="00207D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8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ED" w:rsidRDefault="000D5EC1" w:rsidP="007629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06E8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0D5EC1">
              <w:rPr>
                <w:rFonts w:ascii="Times New Roman" w:hAnsi="Times New Roman" w:cs="Times New Roman"/>
                <w:sz w:val="28"/>
                <w:szCs w:val="28"/>
              </w:rPr>
              <w:t>Об утверждении схемы одномандатных избирательных округов для проведения выборов депутатов Собрания депутатов муниципального образования «Смидовичский муниципальный район» Еврейской автономной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D5EC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8A00ED" w:rsidRPr="00DF1C27" w:rsidTr="009A60C7">
        <w:trPr>
          <w:trHeight w:val="513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ED" w:rsidRDefault="000D5EC1" w:rsidP="000D5E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06E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Свиридовой Елены Витальевны, председателя территориальной избирательной комиссии Смидовичского района </w:t>
            </w:r>
          </w:p>
        </w:tc>
      </w:tr>
      <w:tr w:rsidR="008A00ED" w:rsidRPr="00DF1C27" w:rsidTr="00A86A91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ED" w:rsidRPr="00DF1C27" w:rsidRDefault="008A00ED" w:rsidP="00D208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ED" w:rsidRPr="00DF1C27" w:rsidRDefault="008A00ED" w:rsidP="00D208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</w:p>
          <w:p w:rsidR="008A00ED" w:rsidRPr="00DF1C27" w:rsidRDefault="008A00ED" w:rsidP="00D208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8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ED" w:rsidRPr="009306E8" w:rsidRDefault="008A00ED" w:rsidP="007629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CD5A34">
              <w:rPr>
                <w:rFonts w:ascii="Times New Roman" w:hAnsi="Times New Roman" w:cs="Times New Roman"/>
                <w:sz w:val="28"/>
                <w:szCs w:val="28"/>
              </w:rPr>
              <w:t>Об утверждении Перечня муниципального имущества Смидовичского муниципального района,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пользование субъектам малого и среднего предпринимательства  на территории Смидовичского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gramEnd"/>
          </w:p>
        </w:tc>
      </w:tr>
      <w:tr w:rsidR="008A00ED" w:rsidRPr="00DF1C27" w:rsidTr="00917023">
        <w:trPr>
          <w:trHeight w:val="513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ED" w:rsidRPr="009306E8" w:rsidRDefault="008A00ED" w:rsidP="00167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Федоренковой</w:t>
            </w:r>
            <w:proofErr w:type="spellEnd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Владимировны, заместителя главы администрации муниципального района – председателя комитета по управлению муниципальным имуществом</w:t>
            </w:r>
          </w:p>
        </w:tc>
      </w:tr>
      <w:tr w:rsidR="008A00ED" w:rsidRPr="00DF1C27" w:rsidTr="009876CF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ED" w:rsidRPr="00DF1C27" w:rsidRDefault="008A00ED" w:rsidP="00F424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ED" w:rsidRPr="00DF1C27" w:rsidRDefault="008A00ED" w:rsidP="00F424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35</w:t>
            </w:r>
          </w:p>
          <w:p w:rsidR="008A00ED" w:rsidRPr="00DF1C27" w:rsidRDefault="008A00ED" w:rsidP="00F424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8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ED" w:rsidRPr="009306E8" w:rsidRDefault="008A00ED" w:rsidP="009876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9876CF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Собрания депутатов от 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</w:t>
            </w:r>
            <w:r w:rsidRPr="009876CF">
              <w:rPr>
                <w:rFonts w:ascii="Times New Roman" w:hAnsi="Times New Roman" w:cs="Times New Roman"/>
                <w:sz w:val="28"/>
                <w:szCs w:val="28"/>
              </w:rPr>
              <w:t>2017 № 86 «Об утверждении установленных размеров коэффициентов, учитывающих виды разрешенного использования, осуществляемые на арендуемых земельных участках на территории муниципального образования «Смидовичский муниципальный район»</w:t>
            </w:r>
          </w:p>
        </w:tc>
      </w:tr>
      <w:tr w:rsidR="008A00ED" w:rsidRPr="00DF1C27" w:rsidTr="00573DAB">
        <w:trPr>
          <w:trHeight w:val="267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ED" w:rsidRPr="009306E8" w:rsidRDefault="008A00ED" w:rsidP="00167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Федоренковой</w:t>
            </w:r>
            <w:proofErr w:type="spellEnd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Владимировны, заместителя главы администрации муниципального района – председателя комитета по управлению муниципальным имуществом</w:t>
            </w:r>
          </w:p>
        </w:tc>
      </w:tr>
      <w:tr w:rsidR="008A00ED" w:rsidRPr="00DF1C27" w:rsidTr="00A86A91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ED" w:rsidRPr="00DF1C27" w:rsidRDefault="008A00ED" w:rsidP="00737C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ED" w:rsidRPr="00DF1C27" w:rsidRDefault="008A00ED" w:rsidP="00737C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</w:t>
            </w:r>
          </w:p>
          <w:p w:rsidR="008A00ED" w:rsidRPr="00DF1C27" w:rsidRDefault="008A00ED" w:rsidP="00737C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8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ED" w:rsidRPr="009306E8" w:rsidRDefault="008A00ED" w:rsidP="004D10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решения «О внесении изменений в р</w:t>
            </w:r>
            <w:r w:rsidRPr="004D1030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Собрания депутатов от 26.10.2006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D1030">
              <w:rPr>
                <w:rFonts w:ascii="Times New Roman" w:hAnsi="Times New Roman" w:cs="Times New Roman"/>
                <w:sz w:val="28"/>
                <w:szCs w:val="28"/>
              </w:rPr>
              <w:t xml:space="preserve"> 77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4D1030">
              <w:rPr>
                <w:rFonts w:ascii="Times New Roman" w:hAnsi="Times New Roman" w:cs="Times New Roman"/>
                <w:sz w:val="28"/>
                <w:szCs w:val="28"/>
              </w:rPr>
              <w:t xml:space="preserve">Об установлении предельных размеров земельных участков, предоставляемых гражданам в собственность для ведения личного подсобного хозяйства, индивидуального жилищного строительства на территории муниципального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D1030">
              <w:rPr>
                <w:rFonts w:ascii="Times New Roman" w:hAnsi="Times New Roman" w:cs="Times New Roman"/>
                <w:sz w:val="28"/>
                <w:szCs w:val="28"/>
              </w:rPr>
              <w:t>Смидовичский муниципальный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A00ED" w:rsidRPr="00DF1C27" w:rsidTr="00405468">
        <w:trPr>
          <w:trHeight w:val="513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ED" w:rsidRPr="009306E8" w:rsidRDefault="008A00ED" w:rsidP="006E6B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Федоренковой</w:t>
            </w:r>
            <w:proofErr w:type="spellEnd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Владимировны, заместителя главы администрации муниципального района – председателя комитета по управлению муниципальным имуществом</w:t>
            </w:r>
          </w:p>
        </w:tc>
      </w:tr>
      <w:tr w:rsidR="001E4B61" w:rsidRPr="00DF1C27" w:rsidTr="00A86A91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61" w:rsidRPr="00DF1C27" w:rsidRDefault="001E4B61" w:rsidP="00F670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61" w:rsidRPr="00DF1C27" w:rsidRDefault="001E4B61" w:rsidP="00F670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45</w:t>
            </w:r>
          </w:p>
          <w:p w:rsidR="001E4B61" w:rsidRPr="00DF1C27" w:rsidRDefault="001E4B61" w:rsidP="00F670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8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61" w:rsidRPr="009306E8" w:rsidRDefault="001E4B61" w:rsidP="00167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решения «О внесении изменений в прогнозный план приватизации муниципального имущества и состав комиссии по приватизации муниципального имущества Смидовичского муниципального района на 2019 год и на плановый период 2020-2021 годов, утвержденные решением Собрания депутатов от 20.12.2018 № 94»</w:t>
            </w:r>
          </w:p>
        </w:tc>
      </w:tr>
      <w:tr w:rsidR="001E4B61" w:rsidRPr="00DF1C27" w:rsidTr="000B60CC">
        <w:trPr>
          <w:trHeight w:val="513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61" w:rsidRPr="009306E8" w:rsidRDefault="001E4B61" w:rsidP="00167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Федоренковой</w:t>
            </w:r>
            <w:proofErr w:type="spellEnd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Владимировны, заместителя главы администрации муниципального района – председателя комитета по управлению муниципальным имуществом</w:t>
            </w:r>
          </w:p>
        </w:tc>
      </w:tr>
      <w:tr w:rsidR="001E4B61" w:rsidRPr="00DF1C27" w:rsidTr="00A86A91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61" w:rsidRPr="00DF1C27" w:rsidRDefault="001E4B61" w:rsidP="007B60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61" w:rsidRPr="00DF1C27" w:rsidRDefault="001E4B61" w:rsidP="007B60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50</w:t>
            </w:r>
          </w:p>
          <w:p w:rsidR="001E4B61" w:rsidRPr="00DF1C27" w:rsidRDefault="001E4B61" w:rsidP="007B60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8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61" w:rsidRPr="00AD003F" w:rsidRDefault="001E4B61" w:rsidP="00167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06E8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="00096626" w:rsidRPr="00096626">
              <w:rPr>
                <w:rFonts w:ascii="Times New Roman" w:hAnsi="Times New Roman" w:cs="Times New Roman"/>
                <w:sz w:val="28"/>
                <w:szCs w:val="28"/>
              </w:rPr>
              <w:t>О внесении изменения в схему инженерной и транспортной инфраструктуры генерального плана с. Волочаевка-1, утвержденного решением Собрания депутатов от  22.12.2011 № 108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</w:tr>
      <w:tr w:rsidR="001E4B61" w:rsidRPr="00DF1C27" w:rsidTr="007E1029">
        <w:trPr>
          <w:trHeight w:val="513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61" w:rsidRPr="00537BCA" w:rsidRDefault="001E4B61" w:rsidP="00167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Лупановой Елены Анатольевны</w:t>
            </w:r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начальника отдела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архитектуры и градостроительства </w:t>
            </w:r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>администрации муниципального района</w:t>
            </w:r>
          </w:p>
        </w:tc>
      </w:tr>
      <w:tr w:rsidR="001E4B61" w:rsidRPr="00DF1C27" w:rsidTr="00EE3D94">
        <w:trPr>
          <w:trHeight w:val="4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61" w:rsidRPr="00DF1C27" w:rsidRDefault="001E4B61" w:rsidP="002D5F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61" w:rsidRPr="00DF1C27" w:rsidRDefault="001E4B61" w:rsidP="002D5F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50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55</w:t>
            </w:r>
          </w:p>
          <w:p w:rsidR="001E4B61" w:rsidRPr="00DF1C27" w:rsidRDefault="001E4B61" w:rsidP="001E4B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8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61" w:rsidRPr="00655ABF" w:rsidRDefault="001E4B61" w:rsidP="005B62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5ABF">
              <w:rPr>
                <w:rFonts w:ascii="Times New Roman" w:hAnsi="Times New Roman" w:cs="Times New Roman"/>
                <w:sz w:val="28"/>
                <w:szCs w:val="28"/>
              </w:rPr>
              <w:t>О проекте решения «О законодательной инициативе Собрания депутатов Смидовичского муниципального района по внесению в Законодательное Собрание Еврейской автономной области проекта Федерального закона от 06.10.2003 № 131-ФЗ «Об общих принципах организации местного самоуправления в Российской Федерации»»</w:t>
            </w:r>
          </w:p>
        </w:tc>
      </w:tr>
      <w:tr w:rsidR="001E4B61" w:rsidRPr="00DF1C27" w:rsidTr="00670E7B">
        <w:trPr>
          <w:trHeight w:val="313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61" w:rsidRPr="00FA1317" w:rsidRDefault="001E4B61" w:rsidP="007536B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131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Слуцкого Виктора Ефимовича, начальника у</w:t>
            </w:r>
            <w:r w:rsidRPr="007536B4">
              <w:rPr>
                <w:rFonts w:ascii="Times New Roman" w:hAnsi="Times New Roman" w:cs="Times New Roman"/>
                <w:i/>
                <w:sz w:val="28"/>
                <w:szCs w:val="28"/>
              </w:rPr>
              <w:t>правлени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я</w:t>
            </w:r>
            <w:r w:rsidRPr="007536B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жилищно-коммунального хозяйства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администрации </w:t>
            </w:r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>муниципального района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1E4B61" w:rsidRPr="00DF1C27" w:rsidTr="00AB537C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61" w:rsidRPr="00DF1C27" w:rsidRDefault="001E4B61" w:rsidP="001E4B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61" w:rsidRPr="00DF1C27" w:rsidRDefault="001E4B61" w:rsidP="00AA3B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55</w:t>
            </w:r>
          </w:p>
        </w:tc>
        <w:tc>
          <w:tcPr>
            <w:tcW w:w="8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61" w:rsidRPr="00670E7B" w:rsidRDefault="00AA3B09" w:rsidP="00AB5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D73">
              <w:rPr>
                <w:rFonts w:ascii="Times New Roman" w:hAnsi="Times New Roman" w:cs="Times New Roman"/>
                <w:sz w:val="28"/>
                <w:szCs w:val="28"/>
              </w:rPr>
              <w:t>Депутатский час</w:t>
            </w:r>
          </w:p>
        </w:tc>
      </w:tr>
    </w:tbl>
    <w:p w:rsidR="003057C2" w:rsidRDefault="003057C2" w:rsidP="003057C2">
      <w:bookmarkStart w:id="0" w:name="_GoBack"/>
      <w:bookmarkEnd w:id="0"/>
    </w:p>
    <w:sectPr w:rsidR="003057C2" w:rsidSect="00FF3C0C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1A5"/>
    <w:rsid w:val="00096626"/>
    <w:rsid w:val="000D5EC1"/>
    <w:rsid w:val="001053DF"/>
    <w:rsid w:val="0011243C"/>
    <w:rsid w:val="00142DF4"/>
    <w:rsid w:val="001676D6"/>
    <w:rsid w:val="00181D99"/>
    <w:rsid w:val="001A5D66"/>
    <w:rsid w:val="001D1F2A"/>
    <w:rsid w:val="001E4B61"/>
    <w:rsid w:val="00204B27"/>
    <w:rsid w:val="002563FB"/>
    <w:rsid w:val="0027554C"/>
    <w:rsid w:val="002A076A"/>
    <w:rsid w:val="002A25E5"/>
    <w:rsid w:val="002C7406"/>
    <w:rsid w:val="002E7256"/>
    <w:rsid w:val="003057C2"/>
    <w:rsid w:val="003563B0"/>
    <w:rsid w:val="0037739E"/>
    <w:rsid w:val="00424A9F"/>
    <w:rsid w:val="004D1030"/>
    <w:rsid w:val="00537BCA"/>
    <w:rsid w:val="00554323"/>
    <w:rsid w:val="00573DAB"/>
    <w:rsid w:val="005A6531"/>
    <w:rsid w:val="005B426A"/>
    <w:rsid w:val="005B6266"/>
    <w:rsid w:val="005D4D4B"/>
    <w:rsid w:val="00606A95"/>
    <w:rsid w:val="00652C6B"/>
    <w:rsid w:val="00655ABF"/>
    <w:rsid w:val="00670E7B"/>
    <w:rsid w:val="00673003"/>
    <w:rsid w:val="006851A5"/>
    <w:rsid w:val="006B65D1"/>
    <w:rsid w:val="00704577"/>
    <w:rsid w:val="0071187A"/>
    <w:rsid w:val="0072077D"/>
    <w:rsid w:val="00732551"/>
    <w:rsid w:val="00733420"/>
    <w:rsid w:val="007536B4"/>
    <w:rsid w:val="00762934"/>
    <w:rsid w:val="00770FAC"/>
    <w:rsid w:val="007A1CA5"/>
    <w:rsid w:val="008234A7"/>
    <w:rsid w:val="00826FEB"/>
    <w:rsid w:val="00850976"/>
    <w:rsid w:val="0087487E"/>
    <w:rsid w:val="008A00ED"/>
    <w:rsid w:val="008B59EE"/>
    <w:rsid w:val="008D1376"/>
    <w:rsid w:val="008D2A37"/>
    <w:rsid w:val="008E00B3"/>
    <w:rsid w:val="008F5808"/>
    <w:rsid w:val="008F58AC"/>
    <w:rsid w:val="00931E62"/>
    <w:rsid w:val="00960774"/>
    <w:rsid w:val="009876CF"/>
    <w:rsid w:val="009D2E2F"/>
    <w:rsid w:val="009D5D20"/>
    <w:rsid w:val="009F49FA"/>
    <w:rsid w:val="009F5F0B"/>
    <w:rsid w:val="00A11F0B"/>
    <w:rsid w:val="00A36124"/>
    <w:rsid w:val="00A8229E"/>
    <w:rsid w:val="00AA3B09"/>
    <w:rsid w:val="00AB537C"/>
    <w:rsid w:val="00AD003F"/>
    <w:rsid w:val="00AD2909"/>
    <w:rsid w:val="00B0352A"/>
    <w:rsid w:val="00B21B55"/>
    <w:rsid w:val="00B348F2"/>
    <w:rsid w:val="00B83935"/>
    <w:rsid w:val="00C058C4"/>
    <w:rsid w:val="00C262BA"/>
    <w:rsid w:val="00C67F9C"/>
    <w:rsid w:val="00C82F9D"/>
    <w:rsid w:val="00CA7541"/>
    <w:rsid w:val="00CD5A34"/>
    <w:rsid w:val="00D35A83"/>
    <w:rsid w:val="00D42336"/>
    <w:rsid w:val="00D47782"/>
    <w:rsid w:val="00D660AE"/>
    <w:rsid w:val="00D6713F"/>
    <w:rsid w:val="00DB7B83"/>
    <w:rsid w:val="00DC1CDC"/>
    <w:rsid w:val="00DD4742"/>
    <w:rsid w:val="00E02F97"/>
    <w:rsid w:val="00EB5693"/>
    <w:rsid w:val="00ED1B12"/>
    <w:rsid w:val="00EE3D94"/>
    <w:rsid w:val="00EF7F15"/>
    <w:rsid w:val="00F1201D"/>
    <w:rsid w:val="00F249E6"/>
    <w:rsid w:val="00F32AA0"/>
    <w:rsid w:val="00F433CE"/>
    <w:rsid w:val="00F75E50"/>
    <w:rsid w:val="00FA4F0A"/>
    <w:rsid w:val="00FB10E0"/>
    <w:rsid w:val="00FE0481"/>
    <w:rsid w:val="00FF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057C2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057C2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057C2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057C2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AE845-0D08-4551-9628-3DC4C9784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100</cp:revision>
  <cp:lastPrinted>2019-04-18T04:11:00Z</cp:lastPrinted>
  <dcterms:created xsi:type="dcterms:W3CDTF">2019-04-01T01:11:00Z</dcterms:created>
  <dcterms:modified xsi:type="dcterms:W3CDTF">2019-04-19T00:06:00Z</dcterms:modified>
</cp:coreProperties>
</file>