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6" w:rsidRPr="00A9541F" w:rsidRDefault="00DF4FE6" w:rsidP="00DF4FE6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  <w:r w:rsidRPr="00A9541F">
        <w:rPr>
          <w:rFonts w:ascii="Times New Roman" w:hAnsi="Times New Roman"/>
          <w:sz w:val="28"/>
          <w:szCs w:val="28"/>
        </w:rPr>
        <w:t xml:space="preserve">ПРОЕКТ </w:t>
      </w:r>
    </w:p>
    <w:p w:rsidR="00DF4FE6" w:rsidRPr="00A9541F" w:rsidRDefault="00DF4FE6" w:rsidP="00260CE7">
      <w:pPr>
        <w:pStyle w:val="a3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A9541F">
        <w:rPr>
          <w:rFonts w:ascii="Times New Roman" w:hAnsi="Times New Roman"/>
          <w:sz w:val="28"/>
          <w:szCs w:val="28"/>
        </w:rPr>
        <w:t>ПОВЕСТКА ДНЯ</w:t>
      </w:r>
      <w:r w:rsidRPr="00A9541F">
        <w:rPr>
          <w:rFonts w:ascii="Times New Roman" w:hAnsi="Times New Roman"/>
          <w:sz w:val="28"/>
          <w:szCs w:val="28"/>
        </w:rPr>
        <w:br/>
        <w:t>заседания Собрания депутатов</w:t>
      </w:r>
    </w:p>
    <w:p w:rsidR="00DF4FE6" w:rsidRDefault="00E4254E" w:rsidP="0026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март</w:t>
      </w:r>
      <w:r w:rsidR="00925AEF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F4FE6" w:rsidRPr="00A9541F">
        <w:rPr>
          <w:rFonts w:ascii="Times New Roman" w:hAnsi="Times New Roman"/>
          <w:b/>
          <w:sz w:val="28"/>
          <w:szCs w:val="28"/>
          <w:u w:val="single"/>
        </w:rPr>
        <w:t>201</w:t>
      </w:r>
      <w:r w:rsidR="00A22166">
        <w:rPr>
          <w:rFonts w:ascii="Times New Roman" w:hAnsi="Times New Roman"/>
          <w:b/>
          <w:sz w:val="28"/>
          <w:szCs w:val="28"/>
          <w:u w:val="single"/>
        </w:rPr>
        <w:t>7</w:t>
      </w:r>
      <w:r w:rsidR="00DF4FE6" w:rsidRPr="00A9541F">
        <w:rPr>
          <w:rFonts w:ascii="Times New Roman" w:hAnsi="Times New Roman"/>
          <w:b/>
          <w:sz w:val="28"/>
          <w:szCs w:val="28"/>
          <w:u w:val="single"/>
        </w:rPr>
        <w:t xml:space="preserve"> года.  Начало - 11.00</w:t>
      </w:r>
    </w:p>
    <w:p w:rsidR="008C50D8" w:rsidRDefault="008C50D8" w:rsidP="0026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"/>
        <w:gridCol w:w="1399"/>
        <w:gridCol w:w="53"/>
        <w:gridCol w:w="8592"/>
      </w:tblGrid>
      <w:tr w:rsidR="00DF4FE6" w:rsidRPr="00A9541F" w:rsidTr="00961858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A9541F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4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17408D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11.00-11.</w:t>
            </w:r>
            <w:r w:rsidR="00925A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DF4FE6" w:rsidRPr="0017408D" w:rsidRDefault="00925AEF" w:rsidP="00A86A5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DF4FE6"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Pr="007F2507" w:rsidRDefault="00DF4FE6" w:rsidP="00D5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07">
              <w:rPr>
                <w:rFonts w:ascii="Times New Roman" w:hAnsi="Times New Roman"/>
                <w:sz w:val="28"/>
                <w:szCs w:val="28"/>
              </w:rPr>
              <w:t>О проекте решения «</w:t>
            </w:r>
            <w:r w:rsidR="00F21C45" w:rsidRPr="007F2507">
              <w:rPr>
                <w:rFonts w:ascii="Times New Roman" w:hAnsi="Times New Roman"/>
                <w:sz w:val="28"/>
                <w:szCs w:val="28"/>
              </w:rPr>
              <w:t>Об отчете о деятельности контрольн</w:t>
            </w:r>
            <w:r w:rsidR="00241837">
              <w:rPr>
                <w:rFonts w:ascii="Times New Roman" w:hAnsi="Times New Roman"/>
                <w:sz w:val="28"/>
                <w:szCs w:val="28"/>
              </w:rPr>
              <w:t xml:space="preserve">о-счетной палаты муниципального </w:t>
            </w:r>
            <w:r w:rsidR="00F21C45" w:rsidRPr="007F2507">
              <w:rPr>
                <w:rFonts w:ascii="Times New Roman" w:hAnsi="Times New Roman"/>
                <w:sz w:val="28"/>
                <w:szCs w:val="28"/>
              </w:rPr>
              <w:t>образования «Смидовичский</w:t>
            </w:r>
            <w:r w:rsidR="00241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C45" w:rsidRPr="007F2507">
              <w:rPr>
                <w:rFonts w:ascii="Times New Roman" w:hAnsi="Times New Roman"/>
                <w:sz w:val="28"/>
                <w:szCs w:val="28"/>
              </w:rPr>
              <w:t>муниципальный район» Еврейской автономной области за 2016 год»</w:t>
            </w:r>
          </w:p>
        </w:tc>
      </w:tr>
      <w:tr w:rsidR="00DF4FE6" w:rsidRPr="00A9541F" w:rsidTr="00961858">
        <w:trPr>
          <w:trHeight w:val="37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9234C7" w:rsidRDefault="00DF4FE6" w:rsidP="007F25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 </w:t>
            </w:r>
            <w:proofErr w:type="spellStart"/>
            <w:r w:rsidR="007F2507">
              <w:rPr>
                <w:rFonts w:ascii="Times New Roman" w:hAnsi="Times New Roman"/>
                <w:i/>
                <w:sz w:val="24"/>
                <w:szCs w:val="24"/>
              </w:rPr>
              <w:t>Байкиной</w:t>
            </w:r>
            <w:proofErr w:type="spellEnd"/>
            <w:r w:rsidR="007F2507">
              <w:rPr>
                <w:rFonts w:ascii="Times New Roman" w:hAnsi="Times New Roman"/>
                <w:i/>
                <w:sz w:val="24"/>
                <w:szCs w:val="24"/>
              </w:rPr>
              <w:t xml:space="preserve"> Ольги Викторовны, председателя контрольно-счетной палаты </w:t>
            </w: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 xml:space="preserve">Смидовичского муниципального района </w:t>
            </w:r>
          </w:p>
        </w:tc>
      </w:tr>
      <w:tr w:rsidR="00DF4FE6" w:rsidRPr="00A9541F" w:rsidTr="00961858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A9541F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4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17408D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11.</w:t>
            </w:r>
            <w:r w:rsidR="00925A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-1</w:t>
            </w:r>
            <w:r w:rsidR="00925A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925A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  <w:p w:rsidR="00DF4FE6" w:rsidRPr="0017408D" w:rsidRDefault="00F27FB9" w:rsidP="00A86A5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DF4FE6"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A9541F" w:rsidRDefault="001F43B2" w:rsidP="00D5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B2">
              <w:rPr>
                <w:rFonts w:ascii="Times New Roman" w:hAnsi="Times New Roman"/>
                <w:sz w:val="28"/>
                <w:szCs w:val="28"/>
              </w:rPr>
              <w:t>О проекте решения «Об утверждении отчёта об исполнении бюджета муниципального образования «Смидовичский муниципальный район» за 2016 год»</w:t>
            </w:r>
          </w:p>
        </w:tc>
      </w:tr>
      <w:tr w:rsidR="001F43B2" w:rsidRPr="00A9541F" w:rsidTr="00961858">
        <w:trPr>
          <w:trHeight w:val="2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2" w:rsidRPr="009234C7" w:rsidRDefault="001F43B2" w:rsidP="001F43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Назировой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Екатерины Николаевны</w:t>
            </w: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заместителя </w:t>
            </w: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>начальника финансового отдела администрации муниципального района</w:t>
            </w:r>
          </w:p>
        </w:tc>
      </w:tr>
      <w:tr w:rsidR="00DF4FE6" w:rsidRPr="00A9541F" w:rsidTr="00961858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A9541F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4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17408D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27F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F27F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-1</w:t>
            </w:r>
            <w:r w:rsidR="00F27F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F27F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  <w:p w:rsidR="00DF4FE6" w:rsidRPr="0017408D" w:rsidRDefault="00DF4FE6" w:rsidP="00A86A5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мин.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E6" w:rsidRPr="00A9541F" w:rsidRDefault="002562D4" w:rsidP="00D5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D4">
              <w:rPr>
                <w:rFonts w:ascii="Times New Roman" w:hAnsi="Times New Roman"/>
                <w:sz w:val="28"/>
                <w:szCs w:val="28"/>
              </w:rPr>
              <w:t>О проекте решения «Об утверждении реестра муниципального имущества муниципального образования «Смидовичский муниципальный район» на 01.01.2017 г»</w:t>
            </w:r>
          </w:p>
        </w:tc>
      </w:tr>
      <w:tr w:rsidR="002562D4" w:rsidRPr="00A9541F" w:rsidTr="00961858">
        <w:trPr>
          <w:trHeight w:val="3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D4" w:rsidRPr="009234C7" w:rsidRDefault="002562D4" w:rsidP="00AD1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>Информация Дятловой Светланы Григорьевны, председателя комитета по управлению муниципальным имуществом администрации муниципального района</w:t>
            </w:r>
          </w:p>
        </w:tc>
      </w:tr>
      <w:tr w:rsidR="002040BB" w:rsidRPr="00A9541F" w:rsidTr="00961858">
        <w:trPr>
          <w:trHeight w:val="399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17408D" w:rsidRDefault="002040BB" w:rsidP="00814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17408D" w:rsidRDefault="002040BB" w:rsidP="0081467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  <w:p w:rsidR="002040BB" w:rsidRPr="0017408D" w:rsidRDefault="002040BB" w:rsidP="0081467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мин. 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Default="006228D0" w:rsidP="00D52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проекте решения «Об</w:t>
            </w:r>
            <w:r w:rsidR="00303896">
              <w:rPr>
                <w:rFonts w:ascii="Times New Roman" w:hAnsi="Times New Roman"/>
                <w:sz w:val="28"/>
                <w:szCs w:val="28"/>
              </w:rPr>
              <w:t xml:space="preserve"> отчислении части прибыли муниципальными предприятиями муниципального образования «Смидовичский муниципальный район» в бюджет Смидовичского муниципального района» </w:t>
            </w:r>
          </w:p>
        </w:tc>
      </w:tr>
      <w:tr w:rsidR="007E39FA" w:rsidRPr="00A9541F" w:rsidTr="00961858">
        <w:trPr>
          <w:trHeight w:val="3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A" w:rsidRPr="009234C7" w:rsidRDefault="007E39FA" w:rsidP="0089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4C7">
              <w:rPr>
                <w:rFonts w:ascii="Times New Roman" w:hAnsi="Times New Roman"/>
                <w:i/>
                <w:sz w:val="24"/>
                <w:szCs w:val="24"/>
              </w:rPr>
              <w:t>Информация Дятловой Светланы Григорьевны, председателя комитета по управлению муниципальным имуществом администрации муниципального района</w:t>
            </w:r>
          </w:p>
        </w:tc>
      </w:tr>
      <w:tr w:rsidR="003D2A33" w:rsidRPr="00A9541F" w:rsidTr="00961858">
        <w:trPr>
          <w:trHeight w:val="399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D525CC" w:rsidRDefault="003D2A33" w:rsidP="008B51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5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D525CC" w:rsidRDefault="003D2A33" w:rsidP="008B51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5CC">
              <w:rPr>
                <w:rFonts w:ascii="Times New Roman" w:hAnsi="Times New Roman"/>
                <w:b/>
                <w:i/>
                <w:sz w:val="24"/>
                <w:szCs w:val="24"/>
              </w:rPr>
              <w:t>11.25-11.30</w:t>
            </w:r>
          </w:p>
          <w:p w:rsidR="003D2A33" w:rsidRPr="00D525CC" w:rsidRDefault="003D2A33" w:rsidP="008B51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5C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D525CC" w:rsidRDefault="003D2A33" w:rsidP="007F2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проекте решения «О</w:t>
            </w:r>
            <w:r w:rsidR="007F25F8">
              <w:rPr>
                <w:rFonts w:ascii="Times New Roman" w:hAnsi="Times New Roman"/>
                <w:sz w:val="28"/>
                <w:szCs w:val="28"/>
              </w:rPr>
              <w:t xml:space="preserve"> передаче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недвижимого имущества, находящегося в собственности муниципального образования «Смидовичский муниципальный район» </w:t>
            </w:r>
            <w:r w:rsidRPr="009D7DE5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  <w:bookmarkStart w:id="0" w:name="_GoBack"/>
            <w:bookmarkEnd w:id="0"/>
            <w:r w:rsidR="007F25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муниципальному образованию «Николаевское городское поселение», входящему в состав муниципального района»</w:t>
            </w:r>
          </w:p>
        </w:tc>
      </w:tr>
      <w:tr w:rsidR="003D2A33" w:rsidRPr="00A9541F" w:rsidTr="00961858">
        <w:trPr>
          <w:trHeight w:val="3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EE7092" w:rsidRDefault="003D2A33" w:rsidP="00261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0842CA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 Коновой Лилии Владимировны, </w:t>
            </w:r>
            <w:proofErr w:type="spellStart"/>
            <w:r w:rsidRPr="000842C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начальника отдела </w:t>
            </w:r>
            <w:r w:rsidRPr="000842CA">
              <w:rPr>
                <w:rFonts w:ascii="Times New Roman" w:hAnsi="Times New Roman"/>
                <w:i/>
                <w:sz w:val="24"/>
                <w:szCs w:val="24"/>
              </w:rPr>
              <w:t>образования администрации муниципального района</w:t>
            </w:r>
          </w:p>
        </w:tc>
      </w:tr>
      <w:tr w:rsidR="003D2A33" w:rsidRPr="00D525CC" w:rsidTr="00961858">
        <w:trPr>
          <w:trHeight w:val="399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17408D" w:rsidRDefault="003D2A33" w:rsidP="000A6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17408D" w:rsidRDefault="003D2A33" w:rsidP="000A61F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  <w:p w:rsidR="003D2A33" w:rsidRPr="0017408D" w:rsidRDefault="003D2A33" w:rsidP="000A61F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мин. 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Default="003D2A33" w:rsidP="00AA5A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проекте решения «О ходатайстве в присвоении муниципальному казенному учреждению культуры «Музейно-выставочный центр» имени знаменитого земляка Владимира Ивановича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Клипеля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3D2A33" w:rsidRPr="00D525CC" w:rsidTr="00961858">
        <w:trPr>
          <w:trHeight w:val="3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Default="003D2A33" w:rsidP="00F94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2CA">
              <w:rPr>
                <w:rFonts w:ascii="Times New Roman" w:hAnsi="Times New Roman"/>
                <w:i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Иванченко Любови Ильиничны, председателя Общественного совета Смидовичского муниципального района </w:t>
            </w:r>
          </w:p>
        </w:tc>
      </w:tr>
      <w:tr w:rsidR="003D2A33" w:rsidRPr="00A9541F" w:rsidTr="00961858">
        <w:trPr>
          <w:trHeight w:val="399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Default="003D2A33" w:rsidP="002A4AF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C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Default="003D2A33" w:rsidP="002A4AF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740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35-11.40</w:t>
            </w:r>
          </w:p>
          <w:p w:rsidR="003D2A33" w:rsidRPr="0017408D" w:rsidRDefault="003D2A33" w:rsidP="002A4AF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640265" w:rsidRDefault="003D2A33" w:rsidP="00825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проекте решения «</w:t>
            </w:r>
            <w:r w:rsidRPr="00E50C14">
              <w:rPr>
                <w:rFonts w:ascii="Times New Roman" w:hAnsi="Times New Roman"/>
                <w:sz w:val="28"/>
                <w:szCs w:val="28"/>
              </w:rPr>
              <w:t>О направлении кандидатуры в состав Общественной молодежной палаты при Законодательном Собрании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D2A33" w:rsidRPr="00A9541F" w:rsidTr="00677D14">
        <w:trPr>
          <w:trHeight w:val="3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B74CDC" w:rsidRDefault="003D2A33" w:rsidP="00C10B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4CDC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 Побокова Геннадия Никоноровича, председателя Собрания депутатов </w:t>
            </w:r>
          </w:p>
        </w:tc>
      </w:tr>
      <w:tr w:rsidR="003D2A33" w:rsidRPr="00A9541F" w:rsidTr="00961858">
        <w:trPr>
          <w:trHeight w:val="399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Default="003D2A33" w:rsidP="00DB13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17408D" w:rsidRDefault="003D2A33" w:rsidP="00DB137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11.40-11.45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640265" w:rsidRDefault="003D2A33" w:rsidP="00FC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E01">
              <w:rPr>
                <w:rFonts w:ascii="Times New Roman" w:hAnsi="Times New Roman"/>
                <w:sz w:val="28"/>
                <w:szCs w:val="28"/>
              </w:rPr>
              <w:t>О проекте решения «Об утверждении плана работы Собрания депутатов на второй квартал 2017 года»</w:t>
            </w:r>
          </w:p>
        </w:tc>
      </w:tr>
      <w:tr w:rsidR="003D2A33" w:rsidRPr="00A9541F" w:rsidTr="00961858">
        <w:trPr>
          <w:trHeight w:val="3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B74CDC" w:rsidRDefault="003D2A33" w:rsidP="001D07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4CDC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 Побокова Геннадия Никоноровича, председателя Собрания депутатов </w:t>
            </w:r>
          </w:p>
        </w:tc>
      </w:tr>
      <w:tr w:rsidR="003D2A33" w:rsidRPr="00A9541F" w:rsidTr="00961858">
        <w:trPr>
          <w:trHeight w:val="399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Default="003D2A33" w:rsidP="009E2D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17408D" w:rsidRDefault="003D2A33" w:rsidP="003D2A3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11.45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3" w:rsidRPr="00640265" w:rsidRDefault="003D2A33" w:rsidP="00BF51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41F">
              <w:rPr>
                <w:rFonts w:ascii="Times New Roman" w:hAnsi="Times New Roman"/>
                <w:sz w:val="28"/>
                <w:szCs w:val="28"/>
              </w:rPr>
              <w:t>Депутатский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525CC" w:rsidRDefault="00D525CC" w:rsidP="00961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525CC" w:rsidSect="008C50D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C0" w:rsidRDefault="003C1CC0" w:rsidP="00712FC8">
      <w:pPr>
        <w:spacing w:after="0" w:line="240" w:lineRule="auto"/>
      </w:pPr>
      <w:r>
        <w:separator/>
      </w:r>
    </w:p>
  </w:endnote>
  <w:endnote w:type="continuationSeparator" w:id="0">
    <w:p w:rsidR="003C1CC0" w:rsidRDefault="003C1CC0" w:rsidP="0071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C0" w:rsidRDefault="003C1CC0" w:rsidP="00712FC8">
      <w:pPr>
        <w:spacing w:after="0" w:line="240" w:lineRule="auto"/>
      </w:pPr>
      <w:r>
        <w:separator/>
      </w:r>
    </w:p>
  </w:footnote>
  <w:footnote w:type="continuationSeparator" w:id="0">
    <w:p w:rsidR="003C1CC0" w:rsidRDefault="003C1CC0" w:rsidP="0071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5D4F"/>
    <w:multiLevelType w:val="hybridMultilevel"/>
    <w:tmpl w:val="127C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7D7C"/>
    <w:multiLevelType w:val="hybridMultilevel"/>
    <w:tmpl w:val="C02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67D5"/>
    <w:multiLevelType w:val="hybridMultilevel"/>
    <w:tmpl w:val="F0383F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3CA"/>
    <w:rsid w:val="00006938"/>
    <w:rsid w:val="0008233A"/>
    <w:rsid w:val="00083CF9"/>
    <w:rsid w:val="000842CA"/>
    <w:rsid w:val="000A0A8D"/>
    <w:rsid w:val="000A6459"/>
    <w:rsid w:val="000B53FB"/>
    <w:rsid w:val="000D1D93"/>
    <w:rsid w:val="001053DF"/>
    <w:rsid w:val="00130D93"/>
    <w:rsid w:val="00143E02"/>
    <w:rsid w:val="00162DC9"/>
    <w:rsid w:val="00163B66"/>
    <w:rsid w:val="001709DA"/>
    <w:rsid w:val="0018423E"/>
    <w:rsid w:val="00191B95"/>
    <w:rsid w:val="001C054D"/>
    <w:rsid w:val="001D30F1"/>
    <w:rsid w:val="001D4532"/>
    <w:rsid w:val="001D6190"/>
    <w:rsid w:val="001F43B2"/>
    <w:rsid w:val="00200A91"/>
    <w:rsid w:val="002040BB"/>
    <w:rsid w:val="0022442B"/>
    <w:rsid w:val="00231570"/>
    <w:rsid w:val="00241837"/>
    <w:rsid w:val="00243E0D"/>
    <w:rsid w:val="002562D4"/>
    <w:rsid w:val="002563FB"/>
    <w:rsid w:val="002600E3"/>
    <w:rsid w:val="00260CE7"/>
    <w:rsid w:val="00262D57"/>
    <w:rsid w:val="0027554C"/>
    <w:rsid w:val="002961F7"/>
    <w:rsid w:val="002D0D91"/>
    <w:rsid w:val="002D1C68"/>
    <w:rsid w:val="002D7472"/>
    <w:rsid w:val="002F1E3A"/>
    <w:rsid w:val="00302A30"/>
    <w:rsid w:val="00303896"/>
    <w:rsid w:val="003040A0"/>
    <w:rsid w:val="00305E01"/>
    <w:rsid w:val="00330E31"/>
    <w:rsid w:val="0034195E"/>
    <w:rsid w:val="00376275"/>
    <w:rsid w:val="0037739E"/>
    <w:rsid w:val="003C1CC0"/>
    <w:rsid w:val="003D2A33"/>
    <w:rsid w:val="00400F7E"/>
    <w:rsid w:val="00424318"/>
    <w:rsid w:val="004312CC"/>
    <w:rsid w:val="0043362A"/>
    <w:rsid w:val="00443E58"/>
    <w:rsid w:val="0045035D"/>
    <w:rsid w:val="00451107"/>
    <w:rsid w:val="0047019B"/>
    <w:rsid w:val="004A637B"/>
    <w:rsid w:val="004B789D"/>
    <w:rsid w:val="004D2A11"/>
    <w:rsid w:val="00554323"/>
    <w:rsid w:val="00585ED1"/>
    <w:rsid w:val="005A7DDC"/>
    <w:rsid w:val="005B3934"/>
    <w:rsid w:val="00606830"/>
    <w:rsid w:val="006228D0"/>
    <w:rsid w:val="00640265"/>
    <w:rsid w:val="006520BA"/>
    <w:rsid w:val="006538D9"/>
    <w:rsid w:val="006B0CC0"/>
    <w:rsid w:val="006B186B"/>
    <w:rsid w:val="006B65D1"/>
    <w:rsid w:val="006F48D7"/>
    <w:rsid w:val="00712FC8"/>
    <w:rsid w:val="00721EBB"/>
    <w:rsid w:val="00722174"/>
    <w:rsid w:val="00732551"/>
    <w:rsid w:val="00733420"/>
    <w:rsid w:val="007711FD"/>
    <w:rsid w:val="0078711C"/>
    <w:rsid w:val="0079492B"/>
    <w:rsid w:val="007A6C67"/>
    <w:rsid w:val="007B08EA"/>
    <w:rsid w:val="007C3E55"/>
    <w:rsid w:val="007D32EF"/>
    <w:rsid w:val="007E39FA"/>
    <w:rsid w:val="007F2507"/>
    <w:rsid w:val="007F25F8"/>
    <w:rsid w:val="007F592A"/>
    <w:rsid w:val="00863C00"/>
    <w:rsid w:val="0086566D"/>
    <w:rsid w:val="008B59EE"/>
    <w:rsid w:val="008C50D8"/>
    <w:rsid w:val="008D2A37"/>
    <w:rsid w:val="008E5376"/>
    <w:rsid w:val="009043C9"/>
    <w:rsid w:val="009234C7"/>
    <w:rsid w:val="0092462C"/>
    <w:rsid w:val="00925AEF"/>
    <w:rsid w:val="009262A6"/>
    <w:rsid w:val="00961858"/>
    <w:rsid w:val="00962B8E"/>
    <w:rsid w:val="00983294"/>
    <w:rsid w:val="009A6E56"/>
    <w:rsid w:val="009A73AB"/>
    <w:rsid w:val="009C0BE0"/>
    <w:rsid w:val="009C4EB0"/>
    <w:rsid w:val="009C7D3E"/>
    <w:rsid w:val="009D5D20"/>
    <w:rsid w:val="009D7DE5"/>
    <w:rsid w:val="009F49FA"/>
    <w:rsid w:val="00A1363C"/>
    <w:rsid w:val="00A170AA"/>
    <w:rsid w:val="00A17797"/>
    <w:rsid w:val="00A22166"/>
    <w:rsid w:val="00A22624"/>
    <w:rsid w:val="00A63015"/>
    <w:rsid w:val="00A81BFF"/>
    <w:rsid w:val="00AA2D9A"/>
    <w:rsid w:val="00AA412E"/>
    <w:rsid w:val="00AB0127"/>
    <w:rsid w:val="00AC50A7"/>
    <w:rsid w:val="00B02394"/>
    <w:rsid w:val="00B0352A"/>
    <w:rsid w:val="00B17558"/>
    <w:rsid w:val="00B354B2"/>
    <w:rsid w:val="00B544DA"/>
    <w:rsid w:val="00B74CDC"/>
    <w:rsid w:val="00B83800"/>
    <w:rsid w:val="00B91AFA"/>
    <w:rsid w:val="00B969BF"/>
    <w:rsid w:val="00BC6D3F"/>
    <w:rsid w:val="00BE09A6"/>
    <w:rsid w:val="00BE7C67"/>
    <w:rsid w:val="00BF512C"/>
    <w:rsid w:val="00BF7941"/>
    <w:rsid w:val="00C443CA"/>
    <w:rsid w:val="00C5479A"/>
    <w:rsid w:val="00C60310"/>
    <w:rsid w:val="00C91028"/>
    <w:rsid w:val="00CA33E3"/>
    <w:rsid w:val="00CA5A69"/>
    <w:rsid w:val="00CD5686"/>
    <w:rsid w:val="00CF0F2A"/>
    <w:rsid w:val="00D26581"/>
    <w:rsid w:val="00D42336"/>
    <w:rsid w:val="00D51A02"/>
    <w:rsid w:val="00D525CC"/>
    <w:rsid w:val="00D63A27"/>
    <w:rsid w:val="00D6713F"/>
    <w:rsid w:val="00D94A30"/>
    <w:rsid w:val="00DC7D12"/>
    <w:rsid w:val="00DF4FE6"/>
    <w:rsid w:val="00E01C56"/>
    <w:rsid w:val="00E11E86"/>
    <w:rsid w:val="00E27BEA"/>
    <w:rsid w:val="00E4254E"/>
    <w:rsid w:val="00E50C14"/>
    <w:rsid w:val="00E62681"/>
    <w:rsid w:val="00E83DD0"/>
    <w:rsid w:val="00E966A6"/>
    <w:rsid w:val="00EB61A8"/>
    <w:rsid w:val="00ED1B12"/>
    <w:rsid w:val="00EE7092"/>
    <w:rsid w:val="00F21C45"/>
    <w:rsid w:val="00F22B4A"/>
    <w:rsid w:val="00F27FB9"/>
    <w:rsid w:val="00F30D9A"/>
    <w:rsid w:val="00F62A3B"/>
    <w:rsid w:val="00FA0B3B"/>
    <w:rsid w:val="00FA443D"/>
    <w:rsid w:val="00FB1D72"/>
    <w:rsid w:val="00FD0BF7"/>
    <w:rsid w:val="00FD5A69"/>
    <w:rsid w:val="00FE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43CA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43C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5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FC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FC8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EB61A8"/>
    <w:pPr>
      <w:spacing w:after="0" w:line="240" w:lineRule="auto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link w:val="aa"/>
    <w:rsid w:val="00EB61A8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43CA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43C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5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FC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FC8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EB61A8"/>
    <w:pPr>
      <w:spacing w:after="0" w:line="240" w:lineRule="auto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link w:val="aa"/>
    <w:rsid w:val="00EB61A8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Совет депутатов</cp:lastModifiedBy>
  <cp:revision>137</cp:revision>
  <cp:lastPrinted>2017-03-15T05:18:00Z</cp:lastPrinted>
  <dcterms:created xsi:type="dcterms:W3CDTF">2016-02-02T05:53:00Z</dcterms:created>
  <dcterms:modified xsi:type="dcterms:W3CDTF">2017-03-15T05:19:00Z</dcterms:modified>
</cp:coreProperties>
</file>