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E6" w:rsidRPr="00A9541F" w:rsidRDefault="00DF4FE6" w:rsidP="00DF4FE6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DF4FE6" w:rsidRPr="00A9541F" w:rsidRDefault="00DF4FE6" w:rsidP="00DF4FE6">
      <w:pPr>
        <w:pStyle w:val="a3"/>
        <w:spacing w:after="0"/>
        <w:ind w:right="14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DF4FE6" w:rsidRDefault="00E4254E" w:rsidP="00DF4FE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="00BF23BD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F23BD">
        <w:rPr>
          <w:rFonts w:ascii="Times New Roman" w:hAnsi="Times New Roman"/>
          <w:b/>
          <w:sz w:val="28"/>
          <w:szCs w:val="28"/>
          <w:u w:val="single"/>
        </w:rPr>
        <w:t>апреля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>201</w:t>
      </w:r>
      <w:r w:rsidR="00A22166">
        <w:rPr>
          <w:rFonts w:ascii="Times New Roman" w:hAnsi="Times New Roman"/>
          <w:b/>
          <w:sz w:val="28"/>
          <w:szCs w:val="28"/>
          <w:u w:val="single"/>
        </w:rPr>
        <w:t>7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 xml:space="preserve"> года.  Начало - 11.00</w:t>
      </w:r>
    </w:p>
    <w:p w:rsidR="00DF4FE6" w:rsidRDefault="00DF4FE6" w:rsidP="00DF4FE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9"/>
        <w:gridCol w:w="8362"/>
      </w:tblGrid>
      <w:tr w:rsidR="00DF4FE6" w:rsidRPr="00A9541F" w:rsidTr="00AC50A7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542C85" w:rsidRDefault="00DF4FE6" w:rsidP="00A86A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DF4FE6" w:rsidRPr="0017408D" w:rsidRDefault="00650D99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C68" w:rsidRPr="007F2507" w:rsidRDefault="00CE1EE6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1EE6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Устав муниципального образования «Смидовичский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 Еврейской автономной области»</w:t>
            </w:r>
          </w:p>
        </w:tc>
      </w:tr>
      <w:tr w:rsidR="00CE1EE6" w:rsidRPr="001B2DA2" w:rsidTr="006F6BA7">
        <w:trPr>
          <w:trHeight w:val="622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E6" w:rsidRPr="001B2DA2" w:rsidRDefault="00CE1EE6" w:rsidP="00CD4D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>Пацука</w:t>
            </w:r>
            <w:proofErr w:type="spellEnd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 Владимира Петровича, заместителя главы администрации, начальника юридического отдела  администрации муниципального района</w:t>
            </w:r>
          </w:p>
        </w:tc>
      </w:tr>
      <w:tr w:rsidR="00DF4FE6" w:rsidRPr="00A9541F" w:rsidTr="00AC50A7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DF4FE6" w:rsidRPr="0017408D" w:rsidRDefault="00F27FB9" w:rsidP="001B2DA2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650D99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0D99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положения о порядке назначения и проведения опроса граждан в муниципальном образовании «Смидовичский муниципальный район» Еврейской автономной области»</w:t>
            </w:r>
          </w:p>
        </w:tc>
      </w:tr>
      <w:tr w:rsidR="001F43B2" w:rsidRPr="00A9541F" w:rsidTr="00A86A58">
        <w:trPr>
          <w:trHeight w:val="283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B2" w:rsidRPr="001B2DA2" w:rsidRDefault="00650D99" w:rsidP="00A20ED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>Пацука</w:t>
            </w:r>
            <w:proofErr w:type="spellEnd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 Владимира Петровича, заместителя главы администрации, начальника юридического отдела администрации муниципального района</w:t>
            </w:r>
          </w:p>
        </w:tc>
      </w:tr>
      <w:tr w:rsidR="00DF4FE6" w:rsidRPr="00A9541F" w:rsidTr="00AC50A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DF4FE6" w:rsidRPr="0017408D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2E0C91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0D9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>Положени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 xml:space="preserve"> о публичных слушаниях в муниципальном образовании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 xml:space="preserve">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», утвержденное р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>ешение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 xml:space="preserve"> Собрания депутатов от 22.11.2012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2E0C91">
              <w:rPr>
                <w:rFonts w:ascii="Times New Roman" w:hAnsi="Times New Roman"/>
                <w:sz w:val="28"/>
                <w:szCs w:val="28"/>
              </w:rPr>
              <w:t xml:space="preserve"> 87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E0C91" w:rsidRPr="00A9541F" w:rsidTr="00C62591">
        <w:trPr>
          <w:trHeight w:val="708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C91" w:rsidRPr="00650D99" w:rsidRDefault="002E0C91" w:rsidP="00CD4D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>Пацука</w:t>
            </w:r>
            <w:proofErr w:type="spellEnd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 Владимира Петровича, заместителя главы администрации, </w:t>
            </w:r>
            <w:r w:rsidR="00A20EDA">
              <w:rPr>
                <w:rFonts w:ascii="Times New Roman" w:hAnsi="Times New Roman"/>
                <w:i/>
                <w:sz w:val="28"/>
                <w:szCs w:val="28"/>
              </w:rPr>
              <w:t xml:space="preserve">начальника юридического отдела </w:t>
            </w:r>
            <w:r w:rsidRPr="001B2DA2">
              <w:rPr>
                <w:rFonts w:ascii="Times New Roman" w:hAnsi="Times New Roman"/>
                <w:i/>
                <w:sz w:val="28"/>
                <w:szCs w:val="28"/>
              </w:rPr>
              <w:t>администрации муниципального района</w:t>
            </w:r>
          </w:p>
        </w:tc>
      </w:tr>
      <w:tr w:rsidR="002E0C91" w:rsidRPr="00A9541F" w:rsidTr="00E2384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C91" w:rsidRDefault="002E0C91" w:rsidP="00B6068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C91" w:rsidRDefault="002E0C91" w:rsidP="00B6068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11.15-11.20</w:t>
            </w:r>
          </w:p>
          <w:p w:rsidR="00E23847" w:rsidRPr="0017408D" w:rsidRDefault="00E23847" w:rsidP="00B6068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C91" w:rsidRPr="00650D99" w:rsidRDefault="002E0C91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0D9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A8097D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proofErr w:type="gramStart"/>
            <w:r w:rsidRPr="00A8097D">
              <w:rPr>
                <w:rFonts w:ascii="Times New Roman" w:hAnsi="Times New Roman"/>
                <w:sz w:val="28"/>
                <w:szCs w:val="28"/>
              </w:rPr>
              <w:t>Порядка ведения перечня видов муниципального контроля</w:t>
            </w:r>
            <w:proofErr w:type="gramEnd"/>
            <w:r w:rsidRPr="00A8097D">
              <w:rPr>
                <w:rFonts w:ascii="Times New Roman" w:hAnsi="Times New Roman"/>
                <w:sz w:val="28"/>
                <w:szCs w:val="28"/>
              </w:rPr>
              <w:t xml:space="preserve"> и органов местного самоуправления муниципального образования «Смидовичский муниципальный район» Еврейской автономной области, уполномоченных на их осуществление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E0C91" w:rsidRPr="00A9541F" w:rsidTr="00050CE4">
        <w:trPr>
          <w:trHeight w:val="708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C91" w:rsidRPr="00650D99" w:rsidRDefault="002E0C91" w:rsidP="00CD4D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>Пацука</w:t>
            </w:r>
            <w:proofErr w:type="spellEnd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 Владимира Петровича, заместителя главы администрации, начальника юридического отдела администрации муниципального района</w:t>
            </w:r>
          </w:p>
        </w:tc>
      </w:tr>
      <w:tr w:rsidR="00E7444F" w:rsidRPr="00A9541F" w:rsidTr="00AC50A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4F" w:rsidRDefault="00E7444F" w:rsidP="0027184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4F" w:rsidRDefault="00E7444F" w:rsidP="0027184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11.20-11.25</w:t>
            </w:r>
          </w:p>
          <w:p w:rsidR="00E7444F" w:rsidRPr="0017408D" w:rsidRDefault="00E7444F" w:rsidP="0027184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4F" w:rsidRPr="00AA6843" w:rsidRDefault="00E7444F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0D9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E7444F">
              <w:rPr>
                <w:rFonts w:ascii="Times New Roman" w:hAnsi="Times New Roman"/>
                <w:sz w:val="28"/>
                <w:szCs w:val="28"/>
              </w:rPr>
              <w:t>Об утверждении правил вынужденного уничтожения и повреждения древесно-кустарниковой растительности и растений на территории Смидовичского муниципального района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444F" w:rsidRPr="00A9541F" w:rsidTr="00614FCB">
        <w:trPr>
          <w:trHeight w:val="708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4F" w:rsidRPr="00AA6843" w:rsidRDefault="00E7444F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>Пацука</w:t>
            </w:r>
            <w:proofErr w:type="spellEnd"/>
            <w:r w:rsidRPr="001B2DA2">
              <w:rPr>
                <w:rFonts w:ascii="Times New Roman" w:hAnsi="Times New Roman"/>
                <w:i/>
                <w:sz w:val="28"/>
                <w:szCs w:val="28"/>
              </w:rPr>
              <w:t xml:space="preserve"> Владимира Петровича, заместителя главы администрации, начальника юридического отдела администрации муниципального района</w:t>
            </w:r>
          </w:p>
        </w:tc>
      </w:tr>
      <w:tr w:rsidR="0005353C" w:rsidRPr="00A9541F" w:rsidTr="00AC50A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8777D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8777D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11.25-11.30</w:t>
            </w:r>
          </w:p>
          <w:p w:rsidR="0005353C" w:rsidRPr="0017408D" w:rsidRDefault="0005353C" w:rsidP="008777D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843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решение Собрания депутатов от 22.12.2016 № 82 «Об утверждении бюджета муниципального образования «Смидовичский муниципальный  район» на 2017 год и на плановый период 2018 и 2019 годов»»</w:t>
            </w:r>
          </w:p>
        </w:tc>
      </w:tr>
      <w:tr w:rsidR="0005353C" w:rsidRPr="00AA6843" w:rsidTr="008D22C1">
        <w:trPr>
          <w:trHeight w:val="708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Pr="00AA6843" w:rsidRDefault="0005353C" w:rsidP="00CD4D4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A6843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AA6843">
              <w:rPr>
                <w:rFonts w:ascii="Times New Roman" w:hAnsi="Times New Roman"/>
                <w:i/>
                <w:sz w:val="28"/>
                <w:szCs w:val="28"/>
              </w:rPr>
              <w:t>Кудиш</w:t>
            </w:r>
            <w:proofErr w:type="spellEnd"/>
            <w:r w:rsidRPr="00AA6843">
              <w:rPr>
                <w:rFonts w:ascii="Times New Roman" w:hAnsi="Times New Roman"/>
                <w:i/>
                <w:sz w:val="28"/>
                <w:szCs w:val="28"/>
              </w:rPr>
              <w:t xml:space="preserve"> Юлии Юрьевны, начальника финансового отдела администрации муниципального района</w:t>
            </w:r>
          </w:p>
        </w:tc>
      </w:tr>
      <w:tr w:rsidR="0005353C" w:rsidRPr="00A9541F" w:rsidTr="00457120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1001F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1001F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11.30-11.35</w:t>
            </w:r>
          </w:p>
          <w:p w:rsidR="0005353C" w:rsidRPr="0017408D" w:rsidRDefault="0005353C" w:rsidP="001001F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D765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решение Собрания депутатов от 18.04.2013 № 23 «О гарантиях осуществления полномочий выборных лиц Смидовичского муниципального района Еврейской автономной области» </w:t>
            </w:r>
          </w:p>
        </w:tc>
      </w:tr>
      <w:tr w:rsidR="0005353C" w:rsidRPr="00A9541F" w:rsidTr="003D03CB">
        <w:trPr>
          <w:trHeight w:val="274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Pr="00D765E0" w:rsidRDefault="0005353C" w:rsidP="0041654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765E0">
              <w:rPr>
                <w:rFonts w:ascii="Times New Roman" w:hAnsi="Times New Roman"/>
                <w:i/>
                <w:sz w:val="28"/>
                <w:szCs w:val="28"/>
              </w:rPr>
              <w:t>Информация Ивонина Сергея Владиславовича, начальника отдела по труду администрации муниципального района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05353C" w:rsidRPr="00A9541F" w:rsidTr="00457120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172D8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172D8A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11.35-11.40</w:t>
            </w:r>
          </w:p>
          <w:p w:rsidR="0005353C" w:rsidRPr="0017408D" w:rsidRDefault="0005353C" w:rsidP="00172D8A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Положение о порядке выплаты пенсии за выслугу выборному должностному лицу Смидовичского муниципального района Еврейской автономной области, утвержденное решением Собрания депутатов от 25.12.2014 № 38» </w:t>
            </w:r>
          </w:p>
        </w:tc>
      </w:tr>
      <w:tr w:rsidR="0005353C" w:rsidRPr="00A9541F" w:rsidTr="00166AC9">
        <w:trPr>
          <w:trHeight w:val="274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Pr="00D765E0" w:rsidRDefault="0005353C" w:rsidP="005B188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765E0">
              <w:rPr>
                <w:rFonts w:ascii="Times New Roman" w:hAnsi="Times New Roman"/>
                <w:i/>
                <w:sz w:val="28"/>
                <w:szCs w:val="28"/>
              </w:rPr>
              <w:t>Информация Ивонина Сергея Владиславовича, начальника отдела по труду администрации муниципального района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05353C" w:rsidRPr="00A9541F" w:rsidTr="00457120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F82F0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Default="0005353C" w:rsidP="00F82F0A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11.40-11.45</w:t>
            </w:r>
          </w:p>
          <w:p w:rsidR="0005353C" w:rsidRPr="0017408D" w:rsidRDefault="0005353C" w:rsidP="00F82F0A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Pr="00650D99" w:rsidRDefault="0005353C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Pr="0091377B">
              <w:rPr>
                <w:rFonts w:ascii="Times New Roman" w:hAnsi="Times New Roman"/>
                <w:sz w:val="28"/>
                <w:szCs w:val="28"/>
              </w:rPr>
              <w:t>значени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1377B">
              <w:rPr>
                <w:rFonts w:ascii="Times New Roman" w:hAnsi="Times New Roman"/>
                <w:sz w:val="28"/>
                <w:szCs w:val="28"/>
              </w:rPr>
              <w:t xml:space="preserve"> корректирующего коэффициента базовой доходности К</w:t>
            </w:r>
            <w:proofErr w:type="gramStart"/>
            <w:r w:rsidRPr="0091377B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91377B">
              <w:rPr>
                <w:rFonts w:ascii="Times New Roman" w:hAnsi="Times New Roman"/>
                <w:sz w:val="28"/>
                <w:szCs w:val="28"/>
              </w:rPr>
              <w:t xml:space="preserve"> для исчисления размера единого налога на вмененный доход для отдельных видов деятельности на территории Смидовичского муниципального района на 2017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утвержденные решением Собрания депутатов </w:t>
            </w:r>
            <w:r w:rsidRPr="0091377B">
              <w:rPr>
                <w:rFonts w:ascii="Times New Roman" w:hAnsi="Times New Roman"/>
                <w:sz w:val="28"/>
                <w:szCs w:val="28"/>
              </w:rPr>
              <w:t xml:space="preserve">от 24.11.2016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91377B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 </w:t>
            </w:r>
          </w:p>
        </w:tc>
      </w:tr>
      <w:tr w:rsidR="0005353C" w:rsidRPr="0091377B" w:rsidTr="00502DB8">
        <w:trPr>
          <w:trHeight w:val="708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3C" w:rsidRPr="0091377B" w:rsidRDefault="0005353C" w:rsidP="000A4DD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1377B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91377B">
              <w:rPr>
                <w:rFonts w:ascii="Times New Roman" w:hAnsi="Times New Roman"/>
                <w:i/>
                <w:sz w:val="28"/>
                <w:szCs w:val="28"/>
              </w:rPr>
              <w:t>Бескаевой</w:t>
            </w:r>
            <w:proofErr w:type="spellEnd"/>
            <w:r w:rsidRPr="0091377B">
              <w:rPr>
                <w:rFonts w:ascii="Times New Roman" w:hAnsi="Times New Roman"/>
                <w:i/>
                <w:sz w:val="28"/>
                <w:szCs w:val="28"/>
              </w:rPr>
              <w:t xml:space="preserve"> Татьяны Петровны, начальника управления экономического развития администрации муниципального района</w:t>
            </w:r>
          </w:p>
        </w:tc>
      </w:tr>
      <w:tr w:rsidR="00137BDF" w:rsidRPr="00A9541F" w:rsidTr="0041654C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Default="00137BDF" w:rsidP="005F19D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17408D" w:rsidRDefault="00137BDF" w:rsidP="005F19D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11.45-11.50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Default="00137BDF" w:rsidP="008044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80447D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>поряд</w:t>
            </w:r>
            <w:r w:rsidR="0080447D">
              <w:rPr>
                <w:rFonts w:ascii="Times New Roman" w:hAnsi="Times New Roman"/>
                <w:sz w:val="28"/>
                <w:szCs w:val="28"/>
              </w:rPr>
              <w:t>о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>к определения цены земельного учас</w:t>
            </w:r>
            <w:bookmarkStart w:id="0" w:name="_GoBack"/>
            <w:bookmarkEnd w:id="0"/>
            <w:r w:rsidR="0080447D" w:rsidRPr="0080447D">
              <w:rPr>
                <w:rFonts w:ascii="Times New Roman" w:hAnsi="Times New Roman"/>
                <w:sz w:val="28"/>
                <w:szCs w:val="28"/>
              </w:rPr>
              <w:t xml:space="preserve">тка при его продаже без проведения торгов за земельные участки, находящиеся в собственности муниципального образования </w:t>
            </w:r>
            <w:r w:rsidR="0080447D">
              <w:rPr>
                <w:rFonts w:ascii="Times New Roman" w:hAnsi="Times New Roman"/>
                <w:sz w:val="28"/>
                <w:szCs w:val="28"/>
              </w:rPr>
              <w:t>«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 w:rsidR="0080447D">
              <w:rPr>
                <w:rFonts w:ascii="Times New Roman" w:hAnsi="Times New Roman"/>
                <w:sz w:val="28"/>
                <w:szCs w:val="28"/>
              </w:rPr>
              <w:t>»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 xml:space="preserve"> Еврейской автономной области</w:t>
            </w:r>
            <w:r w:rsidR="0080447D">
              <w:rPr>
                <w:rFonts w:ascii="Times New Roman" w:hAnsi="Times New Roman"/>
                <w:sz w:val="28"/>
                <w:szCs w:val="28"/>
              </w:rPr>
              <w:t>, утвержденный р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>ешение</w:t>
            </w:r>
            <w:r w:rsidR="0080447D">
              <w:rPr>
                <w:rFonts w:ascii="Times New Roman" w:hAnsi="Times New Roman"/>
                <w:sz w:val="28"/>
                <w:szCs w:val="28"/>
              </w:rPr>
              <w:t>м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 xml:space="preserve"> Собрания депутатов от 25.02.2016 </w:t>
            </w:r>
            <w:r w:rsidR="0080447D">
              <w:rPr>
                <w:rFonts w:ascii="Times New Roman" w:hAnsi="Times New Roman"/>
                <w:sz w:val="28"/>
                <w:szCs w:val="28"/>
              </w:rPr>
              <w:t>№</w:t>
            </w:r>
            <w:r w:rsidR="0080447D" w:rsidRPr="0080447D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80447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37BDF" w:rsidRPr="00A9541F" w:rsidTr="00522937">
        <w:trPr>
          <w:trHeight w:val="273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6E0626" w:rsidRDefault="00137BDF" w:rsidP="00C521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0626">
              <w:rPr>
                <w:rFonts w:ascii="Times New Roman" w:hAnsi="Times New Roman"/>
                <w:i/>
                <w:sz w:val="28"/>
                <w:szCs w:val="28"/>
              </w:rPr>
              <w:t>Информация Дятловой Светланы Григорьевны,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137BDF" w:rsidRPr="00A9541F" w:rsidTr="0041654C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Default="00137BDF" w:rsidP="00137B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17408D" w:rsidRDefault="00137BDF" w:rsidP="00137BDF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11.50-11.55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0A3F41" w:rsidRDefault="00137BDF" w:rsidP="004165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«Об одобрении перечня недвижимого имущества, находящегося в собственности муниципального образования «Смидовичский муниципальный район» и подлежащего передаче муниципальному образованию «Смидовичское городское поселение», входящему в состав муниципального района»</w:t>
            </w:r>
          </w:p>
        </w:tc>
      </w:tr>
      <w:tr w:rsidR="00137BDF" w:rsidRPr="006E0626" w:rsidTr="0080110E">
        <w:trPr>
          <w:trHeight w:val="708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6E0626" w:rsidRDefault="00137BDF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0626">
              <w:rPr>
                <w:rFonts w:ascii="Times New Roman" w:hAnsi="Times New Roman"/>
                <w:i/>
                <w:sz w:val="28"/>
                <w:szCs w:val="28"/>
              </w:rPr>
              <w:t>Информация Дятловой Светланы Григорьевны,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137BDF" w:rsidRPr="00A9541F" w:rsidTr="00AC50A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Default="00137BDF" w:rsidP="00137B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17408D" w:rsidRDefault="00137BDF" w:rsidP="00137BDF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11-55 </w:t>
            </w:r>
          </w:p>
        </w:tc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BDF" w:rsidRPr="000A3F41" w:rsidRDefault="00137BDF" w:rsidP="004165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9541F">
              <w:rPr>
                <w:rFonts w:ascii="Times New Roman" w:hAnsi="Times New Roman"/>
                <w:sz w:val="28"/>
                <w:szCs w:val="28"/>
              </w:rPr>
              <w:t>Депутатский час</w:t>
            </w:r>
          </w:p>
        </w:tc>
      </w:tr>
    </w:tbl>
    <w:p w:rsidR="00DF4FE6" w:rsidRDefault="00DF4FE6" w:rsidP="00DF4FE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4FE6" w:rsidRDefault="00DF4FE6" w:rsidP="00DF4FE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DF4FE6" w:rsidSect="000A4DDD">
      <w:pgSz w:w="11906" w:h="16838"/>
      <w:pgMar w:top="851" w:right="850" w:bottom="170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325" w:rsidRDefault="003E4325" w:rsidP="00712FC8">
      <w:pPr>
        <w:spacing w:after="0" w:line="240" w:lineRule="auto"/>
      </w:pPr>
      <w:r>
        <w:separator/>
      </w:r>
    </w:p>
  </w:endnote>
  <w:endnote w:type="continuationSeparator" w:id="0">
    <w:p w:rsidR="003E4325" w:rsidRDefault="003E4325" w:rsidP="0071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325" w:rsidRDefault="003E4325" w:rsidP="00712FC8">
      <w:pPr>
        <w:spacing w:after="0" w:line="240" w:lineRule="auto"/>
      </w:pPr>
      <w:r>
        <w:separator/>
      </w:r>
    </w:p>
  </w:footnote>
  <w:footnote w:type="continuationSeparator" w:id="0">
    <w:p w:rsidR="003E4325" w:rsidRDefault="003E4325" w:rsidP="00712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55D4F"/>
    <w:multiLevelType w:val="hybridMultilevel"/>
    <w:tmpl w:val="127C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87D7C"/>
    <w:multiLevelType w:val="hybridMultilevel"/>
    <w:tmpl w:val="C022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E67D5"/>
    <w:multiLevelType w:val="hybridMultilevel"/>
    <w:tmpl w:val="F03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43CA"/>
    <w:rsid w:val="00006938"/>
    <w:rsid w:val="00013DBA"/>
    <w:rsid w:val="0005353C"/>
    <w:rsid w:val="00074E7D"/>
    <w:rsid w:val="0008233A"/>
    <w:rsid w:val="00083CF9"/>
    <w:rsid w:val="000842CA"/>
    <w:rsid w:val="000968E2"/>
    <w:rsid w:val="000A0A8D"/>
    <w:rsid w:val="000A3F41"/>
    <w:rsid w:val="000A4DDD"/>
    <w:rsid w:val="000A6459"/>
    <w:rsid w:val="000B53FB"/>
    <w:rsid w:val="000D1D93"/>
    <w:rsid w:val="000E16F1"/>
    <w:rsid w:val="001053DF"/>
    <w:rsid w:val="0011645F"/>
    <w:rsid w:val="00130D93"/>
    <w:rsid w:val="00137BDF"/>
    <w:rsid w:val="00143E02"/>
    <w:rsid w:val="00163B66"/>
    <w:rsid w:val="001709DA"/>
    <w:rsid w:val="0018423E"/>
    <w:rsid w:val="0019427C"/>
    <w:rsid w:val="001B2DA2"/>
    <w:rsid w:val="001C054D"/>
    <w:rsid w:val="001D30F1"/>
    <w:rsid w:val="001D6190"/>
    <w:rsid w:val="001F43B2"/>
    <w:rsid w:val="00200A91"/>
    <w:rsid w:val="00231570"/>
    <w:rsid w:val="00241837"/>
    <w:rsid w:val="00243E0D"/>
    <w:rsid w:val="002562D4"/>
    <w:rsid w:val="002563FB"/>
    <w:rsid w:val="002600E3"/>
    <w:rsid w:val="00262D57"/>
    <w:rsid w:val="0027554C"/>
    <w:rsid w:val="002961F7"/>
    <w:rsid w:val="002D0D91"/>
    <w:rsid w:val="002D1C68"/>
    <w:rsid w:val="002D7472"/>
    <w:rsid w:val="002E0C91"/>
    <w:rsid w:val="002F1E3A"/>
    <w:rsid w:val="00302A30"/>
    <w:rsid w:val="00305E01"/>
    <w:rsid w:val="0031696F"/>
    <w:rsid w:val="00330E31"/>
    <w:rsid w:val="0034195E"/>
    <w:rsid w:val="00376275"/>
    <w:rsid w:val="0037739E"/>
    <w:rsid w:val="003D1D4A"/>
    <w:rsid w:val="003E4325"/>
    <w:rsid w:val="00400F7E"/>
    <w:rsid w:val="0041654C"/>
    <w:rsid w:val="00424318"/>
    <w:rsid w:val="004312CC"/>
    <w:rsid w:val="0043362A"/>
    <w:rsid w:val="00443E58"/>
    <w:rsid w:val="0045035D"/>
    <w:rsid w:val="00451107"/>
    <w:rsid w:val="00457120"/>
    <w:rsid w:val="004A637B"/>
    <w:rsid w:val="004B789D"/>
    <w:rsid w:val="004D2A11"/>
    <w:rsid w:val="004D7A91"/>
    <w:rsid w:val="00542C85"/>
    <w:rsid w:val="00554323"/>
    <w:rsid w:val="005566C9"/>
    <w:rsid w:val="0055695D"/>
    <w:rsid w:val="00585ED1"/>
    <w:rsid w:val="005A7DDC"/>
    <w:rsid w:val="005B3934"/>
    <w:rsid w:val="00606830"/>
    <w:rsid w:val="00640265"/>
    <w:rsid w:val="00650D99"/>
    <w:rsid w:val="006520BA"/>
    <w:rsid w:val="006538D9"/>
    <w:rsid w:val="00687A84"/>
    <w:rsid w:val="006B0CC0"/>
    <w:rsid w:val="006B4435"/>
    <w:rsid w:val="006B65D1"/>
    <w:rsid w:val="006E0626"/>
    <w:rsid w:val="00712FC8"/>
    <w:rsid w:val="00721EBB"/>
    <w:rsid w:val="00721FBE"/>
    <w:rsid w:val="00722174"/>
    <w:rsid w:val="00732551"/>
    <w:rsid w:val="00733420"/>
    <w:rsid w:val="00742CC4"/>
    <w:rsid w:val="0078711C"/>
    <w:rsid w:val="007A6C67"/>
    <w:rsid w:val="007B08EA"/>
    <w:rsid w:val="007C3E55"/>
    <w:rsid w:val="007D32EF"/>
    <w:rsid w:val="007F1D2A"/>
    <w:rsid w:val="007F2507"/>
    <w:rsid w:val="007F592A"/>
    <w:rsid w:val="0080447D"/>
    <w:rsid w:val="00821C42"/>
    <w:rsid w:val="00863C00"/>
    <w:rsid w:val="0086566D"/>
    <w:rsid w:val="008B59EE"/>
    <w:rsid w:val="008D2A37"/>
    <w:rsid w:val="008D5271"/>
    <w:rsid w:val="008E5376"/>
    <w:rsid w:val="009043C9"/>
    <w:rsid w:val="0091377B"/>
    <w:rsid w:val="009234C7"/>
    <w:rsid w:val="0092462C"/>
    <w:rsid w:val="00925AEF"/>
    <w:rsid w:val="009262A6"/>
    <w:rsid w:val="00965119"/>
    <w:rsid w:val="009A6E56"/>
    <w:rsid w:val="009A73AB"/>
    <w:rsid w:val="009C0BE0"/>
    <w:rsid w:val="009C4EB0"/>
    <w:rsid w:val="009C7D3E"/>
    <w:rsid w:val="009D5D20"/>
    <w:rsid w:val="009D7DE5"/>
    <w:rsid w:val="009F49FA"/>
    <w:rsid w:val="00A01512"/>
    <w:rsid w:val="00A1363C"/>
    <w:rsid w:val="00A170AA"/>
    <w:rsid w:val="00A17797"/>
    <w:rsid w:val="00A20EDA"/>
    <w:rsid w:val="00A22166"/>
    <w:rsid w:val="00A22624"/>
    <w:rsid w:val="00A23422"/>
    <w:rsid w:val="00A63015"/>
    <w:rsid w:val="00A8097D"/>
    <w:rsid w:val="00A81BFF"/>
    <w:rsid w:val="00AA2D9A"/>
    <w:rsid w:val="00AA412E"/>
    <w:rsid w:val="00AA6843"/>
    <w:rsid w:val="00AC50A7"/>
    <w:rsid w:val="00B02394"/>
    <w:rsid w:val="00B0352A"/>
    <w:rsid w:val="00B17558"/>
    <w:rsid w:val="00B354B2"/>
    <w:rsid w:val="00B41800"/>
    <w:rsid w:val="00B544DA"/>
    <w:rsid w:val="00B74CDC"/>
    <w:rsid w:val="00B83800"/>
    <w:rsid w:val="00B91AFA"/>
    <w:rsid w:val="00B969BF"/>
    <w:rsid w:val="00BC6D3F"/>
    <w:rsid w:val="00BE09A6"/>
    <w:rsid w:val="00BE7C67"/>
    <w:rsid w:val="00BF23BD"/>
    <w:rsid w:val="00BF7941"/>
    <w:rsid w:val="00C443CA"/>
    <w:rsid w:val="00C60310"/>
    <w:rsid w:val="00C64E9B"/>
    <w:rsid w:val="00C76FC4"/>
    <w:rsid w:val="00C91028"/>
    <w:rsid w:val="00CA33E3"/>
    <w:rsid w:val="00CD4D46"/>
    <w:rsid w:val="00CD5686"/>
    <w:rsid w:val="00CE1EE6"/>
    <w:rsid w:val="00CF0F2A"/>
    <w:rsid w:val="00D1273F"/>
    <w:rsid w:val="00D26581"/>
    <w:rsid w:val="00D42336"/>
    <w:rsid w:val="00D51A02"/>
    <w:rsid w:val="00D6713F"/>
    <w:rsid w:val="00D765E0"/>
    <w:rsid w:val="00D94A30"/>
    <w:rsid w:val="00DC7D12"/>
    <w:rsid w:val="00DD0EBE"/>
    <w:rsid w:val="00DF4FE6"/>
    <w:rsid w:val="00E01C56"/>
    <w:rsid w:val="00E11E86"/>
    <w:rsid w:val="00E23847"/>
    <w:rsid w:val="00E27BEA"/>
    <w:rsid w:val="00E4254E"/>
    <w:rsid w:val="00E65BBB"/>
    <w:rsid w:val="00E7444F"/>
    <w:rsid w:val="00E83DD0"/>
    <w:rsid w:val="00E936BB"/>
    <w:rsid w:val="00EB61A8"/>
    <w:rsid w:val="00ED1B12"/>
    <w:rsid w:val="00EE7092"/>
    <w:rsid w:val="00F21C45"/>
    <w:rsid w:val="00F22B4A"/>
    <w:rsid w:val="00F27FB9"/>
    <w:rsid w:val="00F30D9A"/>
    <w:rsid w:val="00F512B2"/>
    <w:rsid w:val="00F62A3B"/>
    <w:rsid w:val="00F854F9"/>
    <w:rsid w:val="00FA0B3B"/>
    <w:rsid w:val="00FA1ACE"/>
    <w:rsid w:val="00FA443D"/>
    <w:rsid w:val="00FD0BF7"/>
    <w:rsid w:val="00FE1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</cp:lastModifiedBy>
  <cp:revision>156</cp:revision>
  <cp:lastPrinted>2017-04-10T04:41:00Z</cp:lastPrinted>
  <dcterms:created xsi:type="dcterms:W3CDTF">2016-02-02T05:53:00Z</dcterms:created>
  <dcterms:modified xsi:type="dcterms:W3CDTF">2017-04-13T23:32:00Z</dcterms:modified>
</cp:coreProperties>
</file>