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47" w:rsidRPr="00D26347" w:rsidRDefault="00D26347" w:rsidP="00C57B8F">
      <w:pPr>
        <w:pStyle w:val="a3"/>
        <w:tabs>
          <w:tab w:val="left" w:pos="7755"/>
        </w:tabs>
        <w:rPr>
          <w:sz w:val="28"/>
          <w:szCs w:val="28"/>
        </w:rPr>
      </w:pPr>
      <w:r w:rsidRPr="00D26347">
        <w:rPr>
          <w:sz w:val="28"/>
          <w:szCs w:val="28"/>
        </w:rPr>
        <w:t>Муниципальное образование «Смидовичский муниципальный район»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26347" w:rsidRDefault="00D26347" w:rsidP="000B1137">
      <w:pPr>
        <w:pStyle w:val="6"/>
        <w:rPr>
          <w:sz w:val="28"/>
          <w:szCs w:val="28"/>
        </w:rPr>
      </w:pPr>
      <w:r w:rsidRPr="00D26347">
        <w:rPr>
          <w:sz w:val="28"/>
          <w:szCs w:val="28"/>
        </w:rPr>
        <w:t>СОБРАНИЕ  ДЕПУТАТОВ</w:t>
      </w:r>
    </w:p>
    <w:p w:rsidR="000B1137" w:rsidRPr="000B1137" w:rsidRDefault="000B1137" w:rsidP="000B1137"/>
    <w:p w:rsidR="00D26347" w:rsidRPr="00D26347" w:rsidRDefault="00D26347" w:rsidP="000B1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РЕШЕНИЕ</w:t>
      </w:r>
    </w:p>
    <w:p w:rsidR="00D26347" w:rsidRPr="00D26347" w:rsidRDefault="00DF0469" w:rsidP="00D26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2D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0B1137">
        <w:rPr>
          <w:rFonts w:ascii="Times New Roman" w:hAnsi="Times New Roman" w:cs="Times New Roman"/>
          <w:sz w:val="28"/>
          <w:szCs w:val="28"/>
        </w:rPr>
        <w:t>.201</w:t>
      </w:r>
      <w:r w:rsidR="00032D47">
        <w:rPr>
          <w:rFonts w:ascii="Times New Roman" w:hAnsi="Times New Roman" w:cs="Times New Roman"/>
          <w:sz w:val="28"/>
          <w:szCs w:val="28"/>
        </w:rPr>
        <w:t>9</w:t>
      </w:r>
      <w:r w:rsidR="00D26347" w:rsidRPr="00D263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D26347" w:rsidRPr="00D2634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36C0">
        <w:rPr>
          <w:rFonts w:ascii="Times New Roman" w:hAnsi="Times New Roman" w:cs="Times New Roman"/>
          <w:sz w:val="28"/>
          <w:szCs w:val="28"/>
        </w:rPr>
        <w:t>50</w:t>
      </w:r>
    </w:p>
    <w:p w:rsidR="00D26347" w:rsidRPr="00D26347" w:rsidRDefault="00D26347" w:rsidP="00D26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D26347" w:rsidRPr="00D26347" w:rsidRDefault="00D26347" w:rsidP="00D26347">
      <w:pPr>
        <w:pStyle w:val="1"/>
        <w:jc w:val="both"/>
        <w:rPr>
          <w:sz w:val="28"/>
          <w:szCs w:val="28"/>
        </w:rPr>
      </w:pPr>
      <w:r w:rsidRPr="00D26347">
        <w:rPr>
          <w:sz w:val="28"/>
          <w:szCs w:val="28"/>
        </w:rPr>
        <w:t xml:space="preserve">Об утверждении плана работы Собрания депутатов на </w:t>
      </w:r>
      <w:r w:rsidR="00DF046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</w:t>
      </w:r>
      <w:r w:rsidRPr="00D26347">
        <w:rPr>
          <w:sz w:val="28"/>
          <w:szCs w:val="28"/>
        </w:rPr>
        <w:br/>
        <w:t>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</w:t>
      </w:r>
    </w:p>
    <w:p w:rsidR="00D26347" w:rsidRPr="00D26347" w:rsidRDefault="00D26347" w:rsidP="00D26347">
      <w:pPr>
        <w:pStyle w:val="a5"/>
        <w:ind w:right="45"/>
        <w:rPr>
          <w:sz w:val="28"/>
          <w:szCs w:val="28"/>
        </w:rPr>
      </w:pPr>
    </w:p>
    <w:p w:rsidR="00D26347" w:rsidRPr="00D26347" w:rsidRDefault="00D26347" w:rsidP="00D26347">
      <w:pPr>
        <w:pStyle w:val="a5"/>
        <w:ind w:right="45"/>
        <w:jc w:val="both"/>
        <w:rPr>
          <w:sz w:val="28"/>
          <w:szCs w:val="28"/>
        </w:rPr>
      </w:pPr>
      <w:r w:rsidRPr="00D26347">
        <w:rPr>
          <w:sz w:val="28"/>
          <w:szCs w:val="28"/>
        </w:rPr>
        <w:tab/>
        <w:t>В соответствии с Уставом муниципального образования «Смидовичский муниципальный район» Еврейской автономной области, Регламентом Собрания депутатов, на основании предложений администрации муниципального района Собрание депутатов</w:t>
      </w:r>
    </w:p>
    <w:p w:rsidR="000B1137" w:rsidRDefault="00D26347" w:rsidP="000B1137">
      <w:pPr>
        <w:spacing w:after="0"/>
        <w:ind w:right="-239"/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>РЕШИЛО:</w:t>
      </w:r>
    </w:p>
    <w:p w:rsidR="000B1137" w:rsidRDefault="000B113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 xml:space="preserve">Утвердить  прилагаемый план работы Собрания депутатов на </w:t>
      </w:r>
      <w:r w:rsidR="00233CA5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proofErr w:type="gramStart"/>
      <w:r w:rsidRPr="00D26347">
        <w:rPr>
          <w:sz w:val="28"/>
          <w:szCs w:val="28"/>
        </w:rPr>
        <w:t>Контроль за</w:t>
      </w:r>
      <w:proofErr w:type="gramEnd"/>
      <w:r w:rsidRPr="00D26347">
        <w:rPr>
          <w:sz w:val="28"/>
          <w:szCs w:val="28"/>
        </w:rPr>
        <w:t xml:space="preserve"> исполнением мероприятий, предусмотренных в плане работы Собрания депутатов на </w:t>
      </w:r>
      <w:r w:rsidR="003A12C9">
        <w:rPr>
          <w:sz w:val="28"/>
          <w:szCs w:val="28"/>
        </w:rPr>
        <w:t>первый</w:t>
      </w:r>
      <w:r w:rsidRPr="00D26347">
        <w:rPr>
          <w:sz w:val="28"/>
          <w:szCs w:val="28"/>
        </w:rPr>
        <w:t xml:space="preserve"> квартал 20</w:t>
      </w:r>
      <w:r w:rsidR="00032D47">
        <w:rPr>
          <w:sz w:val="28"/>
          <w:szCs w:val="28"/>
        </w:rPr>
        <w:t>20</w:t>
      </w:r>
      <w:r w:rsidRPr="00D26347">
        <w:rPr>
          <w:sz w:val="28"/>
          <w:szCs w:val="28"/>
        </w:rPr>
        <w:t xml:space="preserve"> года, возложить на председателей постоянных комиссий Собрания депутатов.</w:t>
      </w:r>
    </w:p>
    <w:p w:rsidR="00D26347" w:rsidRPr="00D26347" w:rsidRDefault="00D26347" w:rsidP="00D26347">
      <w:pPr>
        <w:pStyle w:val="2"/>
        <w:numPr>
          <w:ilvl w:val="0"/>
          <w:numId w:val="1"/>
        </w:numPr>
        <w:spacing w:line="240" w:lineRule="auto"/>
        <w:ind w:left="0" w:firstLine="720"/>
        <w:rPr>
          <w:sz w:val="28"/>
          <w:szCs w:val="28"/>
        </w:rPr>
      </w:pPr>
      <w:r w:rsidRPr="00D26347">
        <w:rPr>
          <w:sz w:val="28"/>
          <w:szCs w:val="28"/>
        </w:rPr>
        <w:t>Настоящее решение вступает в силу со дня его подписания.</w:t>
      </w:r>
    </w:p>
    <w:p w:rsidR="00D26347" w:rsidRDefault="00D26347" w:rsidP="00D26347">
      <w:pPr>
        <w:ind w:right="-908"/>
        <w:jc w:val="center"/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  <w:r w:rsidRPr="00D26347">
        <w:rPr>
          <w:rFonts w:ascii="Times New Roman" w:hAnsi="Times New Roman" w:cs="Times New Roman"/>
          <w:sz w:val="28"/>
          <w:szCs w:val="28"/>
        </w:rPr>
        <w:t xml:space="preserve">Председатель Собрания  депутатов                                                </w:t>
      </w:r>
      <w:r w:rsidR="00A92320">
        <w:rPr>
          <w:rFonts w:ascii="Times New Roman" w:hAnsi="Times New Roman" w:cs="Times New Roman"/>
          <w:sz w:val="28"/>
          <w:szCs w:val="28"/>
        </w:rPr>
        <w:t xml:space="preserve">     </w:t>
      </w:r>
      <w:r w:rsidR="00032D47">
        <w:rPr>
          <w:rFonts w:ascii="Times New Roman" w:hAnsi="Times New Roman" w:cs="Times New Roman"/>
          <w:sz w:val="28"/>
          <w:szCs w:val="28"/>
        </w:rPr>
        <w:t>Р.Ф. Рекрут</w:t>
      </w:r>
    </w:p>
    <w:p w:rsidR="00233CA5" w:rsidRDefault="00233CA5" w:rsidP="00D26347">
      <w:pPr>
        <w:rPr>
          <w:rFonts w:ascii="Times New Roman" w:hAnsi="Times New Roman" w:cs="Times New Roman"/>
          <w:sz w:val="28"/>
          <w:szCs w:val="28"/>
        </w:rPr>
      </w:pPr>
    </w:p>
    <w:p w:rsidR="00D26347" w:rsidRDefault="00D26347" w:rsidP="00D26347">
      <w:pPr>
        <w:rPr>
          <w:rFonts w:ascii="Times New Roman" w:hAnsi="Times New Roman" w:cs="Times New Roman"/>
          <w:sz w:val="28"/>
          <w:szCs w:val="28"/>
        </w:rPr>
      </w:pPr>
    </w:p>
    <w:p w:rsidR="001B2025" w:rsidRPr="00D26347" w:rsidRDefault="001B2025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</w:pPr>
    </w:p>
    <w:p w:rsidR="00D26347" w:rsidRPr="00D26347" w:rsidRDefault="00D26347" w:rsidP="00D26347">
      <w:pPr>
        <w:rPr>
          <w:rFonts w:ascii="Times New Roman" w:hAnsi="Times New Roman" w:cs="Times New Roman"/>
          <w:sz w:val="24"/>
          <w:szCs w:val="24"/>
        </w:rPr>
      </w:pPr>
    </w:p>
    <w:p w:rsidR="00D26347" w:rsidRPr="00D26347" w:rsidRDefault="00D26347" w:rsidP="00D26347">
      <w:pPr>
        <w:pStyle w:val="5"/>
        <w:ind w:right="-81"/>
        <w:rPr>
          <w:szCs w:val="24"/>
        </w:rPr>
        <w:sectPr w:rsidR="00D26347" w:rsidRPr="00D26347" w:rsidSect="0061508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9079" w:type="dxa"/>
        <w:tblInd w:w="6480" w:type="dxa"/>
        <w:tblLook w:val="04A0" w:firstRow="1" w:lastRow="0" w:firstColumn="1" w:lastColumn="0" w:noHBand="0" w:noVBand="1"/>
      </w:tblPr>
      <w:tblGrid>
        <w:gridCol w:w="2480"/>
        <w:gridCol w:w="6599"/>
      </w:tblGrid>
      <w:tr w:rsidR="00D26347" w:rsidRPr="00C13290" w:rsidTr="00651278">
        <w:tc>
          <w:tcPr>
            <w:tcW w:w="2480" w:type="dxa"/>
          </w:tcPr>
          <w:p w:rsidR="00D26347" w:rsidRDefault="00D26347" w:rsidP="006D55B3">
            <w:pPr>
              <w:pStyle w:val="5"/>
              <w:ind w:left="0" w:right="-81"/>
              <w:jc w:val="right"/>
              <w:rPr>
                <w:szCs w:val="24"/>
              </w:rPr>
            </w:pPr>
          </w:p>
          <w:p w:rsidR="008E50D4" w:rsidRPr="008E50D4" w:rsidRDefault="008E50D4" w:rsidP="008E50D4"/>
        </w:tc>
        <w:tc>
          <w:tcPr>
            <w:tcW w:w="6599" w:type="dxa"/>
          </w:tcPr>
          <w:p w:rsidR="00D26347" w:rsidRPr="00C13290" w:rsidRDefault="00D26347" w:rsidP="006D55B3">
            <w:pPr>
              <w:pStyle w:val="5"/>
              <w:tabs>
                <w:tab w:val="left" w:pos="5828"/>
              </w:tabs>
              <w:ind w:left="3257" w:right="394" w:hanging="94"/>
              <w:rPr>
                <w:szCs w:val="24"/>
              </w:rPr>
            </w:pPr>
            <w:r w:rsidRPr="00C13290">
              <w:rPr>
                <w:szCs w:val="24"/>
              </w:rPr>
              <w:t xml:space="preserve">  </w:t>
            </w:r>
            <w:r w:rsidR="00EE00C0">
              <w:rPr>
                <w:szCs w:val="24"/>
              </w:rPr>
              <w:t xml:space="preserve"> </w:t>
            </w:r>
            <w:r w:rsidRPr="00C13290">
              <w:rPr>
                <w:szCs w:val="24"/>
              </w:rPr>
              <w:t>УТВЕРЖДЕН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394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 xml:space="preserve">решением </w:t>
            </w:r>
          </w:p>
          <w:p w:rsidR="00D26347" w:rsidRPr="00C13290" w:rsidRDefault="00EE00C0" w:rsidP="006D55B3">
            <w:pPr>
              <w:pStyle w:val="5"/>
              <w:tabs>
                <w:tab w:val="left" w:pos="5828"/>
              </w:tabs>
              <w:ind w:left="3832" w:right="111" w:hanging="57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D26347" w:rsidRPr="00C13290">
              <w:rPr>
                <w:szCs w:val="24"/>
              </w:rPr>
              <w:t>Собрания депутатов</w:t>
            </w:r>
          </w:p>
          <w:p w:rsidR="00D26347" w:rsidRPr="00C13290" w:rsidRDefault="00D26347" w:rsidP="00D636C0">
            <w:pPr>
              <w:tabs>
                <w:tab w:val="left" w:pos="5828"/>
              </w:tabs>
              <w:spacing w:line="240" w:lineRule="auto"/>
              <w:ind w:left="3305" w:right="39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2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6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5D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F19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329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36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26347" w:rsidRPr="00C13290" w:rsidRDefault="00D26347" w:rsidP="006D55B3">
      <w:pPr>
        <w:pStyle w:val="3"/>
        <w:ind w:right="43"/>
        <w:rPr>
          <w:bCs/>
          <w:szCs w:val="24"/>
        </w:rPr>
      </w:pPr>
      <w:r w:rsidRPr="00C13290">
        <w:rPr>
          <w:bCs/>
          <w:szCs w:val="24"/>
        </w:rPr>
        <w:t>ПЛАН</w:t>
      </w:r>
    </w:p>
    <w:p w:rsidR="00D26347" w:rsidRDefault="00D26347" w:rsidP="006D55B3">
      <w:pPr>
        <w:pStyle w:val="4"/>
        <w:ind w:right="-54"/>
        <w:rPr>
          <w:szCs w:val="24"/>
        </w:rPr>
      </w:pPr>
      <w:r w:rsidRPr="00C13290">
        <w:rPr>
          <w:szCs w:val="24"/>
        </w:rPr>
        <w:t xml:space="preserve">работы Собрания депутатов на </w:t>
      </w:r>
      <w:r w:rsidR="0006469C">
        <w:rPr>
          <w:szCs w:val="24"/>
        </w:rPr>
        <w:t>первый</w:t>
      </w:r>
      <w:r w:rsidRPr="00C13290">
        <w:rPr>
          <w:szCs w:val="24"/>
        </w:rPr>
        <w:t xml:space="preserve"> квартал 20</w:t>
      </w:r>
      <w:r w:rsidR="00032D47">
        <w:rPr>
          <w:szCs w:val="24"/>
        </w:rPr>
        <w:t>20</w:t>
      </w:r>
      <w:r w:rsidRPr="00C13290">
        <w:rPr>
          <w:szCs w:val="24"/>
        </w:rPr>
        <w:t xml:space="preserve"> года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6095"/>
        <w:gridCol w:w="1843"/>
        <w:gridCol w:w="6804"/>
      </w:tblGrid>
      <w:tr w:rsidR="00D26347" w:rsidRPr="00C13290" w:rsidTr="007C0D66">
        <w:trPr>
          <w:cantSplit/>
          <w:trHeight w:val="771"/>
        </w:trPr>
        <w:tc>
          <w:tcPr>
            <w:tcW w:w="82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804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6347" w:rsidRPr="00C13290" w:rsidTr="007C0D66">
        <w:trPr>
          <w:cantSplit/>
          <w:trHeight w:val="20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Собрания депутатов</w:t>
            </w:r>
          </w:p>
        </w:tc>
        <w:tc>
          <w:tcPr>
            <w:tcW w:w="1843" w:type="dxa"/>
          </w:tcPr>
          <w:p w:rsidR="00D26347" w:rsidRPr="00A039F9" w:rsidRDefault="0097777F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26347" w:rsidRPr="00A039F9" w:rsidRDefault="0097777F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488D" w:rsidRPr="00A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</w:t>
            </w:r>
          </w:p>
        </w:tc>
      </w:tr>
      <w:tr w:rsidR="00120FB5" w:rsidRPr="00C13290" w:rsidTr="007C0D66">
        <w:trPr>
          <w:cantSplit/>
          <w:trHeight w:val="310"/>
        </w:trPr>
        <w:tc>
          <w:tcPr>
            <w:tcW w:w="824" w:type="dxa"/>
          </w:tcPr>
          <w:p w:rsidR="00120FB5" w:rsidRPr="00A15B62" w:rsidRDefault="00120FB5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3"/>
          </w:tcPr>
          <w:p w:rsidR="00120FB5" w:rsidRPr="00A15B62" w:rsidRDefault="00120FB5" w:rsidP="00B90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Нормотворческая деятельность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проведении публичных слушаний по проекту решения «О внесении изменений в Устав муниципального образования «Смидовичский муниципальный район» ЕАО»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D26347" w:rsidRPr="00A039F9" w:rsidRDefault="00D263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политике,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и депутатской этике </w:t>
            </w:r>
          </w:p>
        </w:tc>
      </w:tr>
      <w:tr w:rsidR="00D26347" w:rsidRPr="00C13290" w:rsidTr="007C0D66">
        <w:trPr>
          <w:cantSplit/>
          <w:trHeight w:val="1102"/>
        </w:trPr>
        <w:tc>
          <w:tcPr>
            <w:tcW w:w="824" w:type="dxa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95" w:type="dxa"/>
          </w:tcPr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Устав муниципального образования «Смидовичский муниципальный район»</w:t>
            </w:r>
          </w:p>
        </w:tc>
        <w:tc>
          <w:tcPr>
            <w:tcW w:w="1843" w:type="dxa"/>
            <w:vAlign w:val="center"/>
          </w:tcPr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D26347" w:rsidRPr="00A039F9" w:rsidRDefault="00D26347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Юридическ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D26347" w:rsidRPr="00A039F9" w:rsidRDefault="00D26347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правовой политике, регламенту и депутатской этике</w:t>
            </w:r>
          </w:p>
        </w:tc>
      </w:tr>
      <w:tr w:rsidR="00FA690A" w:rsidRPr="00C13290" w:rsidTr="007C0D66">
        <w:trPr>
          <w:cantSplit/>
          <w:trHeight w:val="868"/>
        </w:trPr>
        <w:tc>
          <w:tcPr>
            <w:tcW w:w="824" w:type="dxa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95" w:type="dxa"/>
          </w:tcPr>
          <w:p w:rsidR="00FA690A" w:rsidRPr="00A039F9" w:rsidRDefault="00FA690A" w:rsidP="00032D47">
            <w:pPr>
              <w:pStyle w:val="ConsPlusTitle"/>
              <w:widowControl/>
              <w:jc w:val="both"/>
              <w:rPr>
                <w:b w:val="0"/>
              </w:rPr>
            </w:pPr>
            <w:r w:rsidRPr="00A039F9">
              <w:rPr>
                <w:b w:val="0"/>
              </w:rPr>
              <w:t xml:space="preserve">О проекте решения «О внесении изменений в </w:t>
            </w:r>
            <w:r w:rsidR="0087602C" w:rsidRPr="00A039F9">
              <w:rPr>
                <w:b w:val="0"/>
              </w:rPr>
              <w:t>решение Собрания депутатов от 2</w:t>
            </w:r>
            <w:r w:rsidR="00032D47" w:rsidRPr="00A039F9">
              <w:rPr>
                <w:b w:val="0"/>
              </w:rPr>
              <w:t>6</w:t>
            </w:r>
            <w:r w:rsidRPr="00A039F9">
              <w:rPr>
                <w:b w:val="0"/>
              </w:rPr>
              <w:t>.12.201</w:t>
            </w:r>
            <w:r w:rsidR="00032D47" w:rsidRPr="00A039F9">
              <w:rPr>
                <w:b w:val="0"/>
              </w:rPr>
              <w:t>9</w:t>
            </w:r>
            <w:r w:rsidR="0087602C" w:rsidRPr="00A039F9">
              <w:rPr>
                <w:b w:val="0"/>
              </w:rPr>
              <w:t xml:space="preserve"> № ___</w:t>
            </w:r>
            <w:r w:rsidRPr="00A039F9">
              <w:rPr>
                <w:b w:val="0"/>
              </w:rPr>
              <w:t xml:space="preserve"> «Об утверждении бюджета муниципального образования «Смидовичский муниципальный район» на 20</w:t>
            </w:r>
            <w:r w:rsidR="00032D47" w:rsidRPr="00A039F9">
              <w:rPr>
                <w:b w:val="0"/>
              </w:rPr>
              <w:t>20</w:t>
            </w:r>
            <w:r w:rsidRPr="00A039F9">
              <w:rPr>
                <w:b w:val="0"/>
              </w:rPr>
              <w:t xml:space="preserve"> год и плановый период 20</w:t>
            </w:r>
            <w:r w:rsidR="0087602C" w:rsidRPr="00A039F9">
              <w:rPr>
                <w:b w:val="0"/>
              </w:rPr>
              <w:t>2</w:t>
            </w:r>
            <w:r w:rsidR="00032D47" w:rsidRPr="00A039F9">
              <w:rPr>
                <w:b w:val="0"/>
              </w:rPr>
              <w:t>1</w:t>
            </w:r>
            <w:r w:rsidR="0087602C" w:rsidRPr="00A039F9">
              <w:rPr>
                <w:b w:val="0"/>
              </w:rPr>
              <w:t xml:space="preserve"> и 202</w:t>
            </w:r>
            <w:r w:rsidR="00032D47" w:rsidRPr="00A039F9">
              <w:rPr>
                <w:b w:val="0"/>
              </w:rPr>
              <w:t>2</w:t>
            </w:r>
            <w:r w:rsidRPr="00A039F9">
              <w:rPr>
                <w:b w:val="0"/>
              </w:rPr>
              <w:t xml:space="preserve"> годов»</w:t>
            </w:r>
          </w:p>
        </w:tc>
        <w:tc>
          <w:tcPr>
            <w:tcW w:w="1843" w:type="dxa"/>
            <w:vAlign w:val="center"/>
          </w:tcPr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bookmarkStart w:id="0" w:name="_GoBack"/>
            <w:bookmarkEnd w:id="0"/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  <w:p w:rsidR="00FA690A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FA690A" w:rsidRPr="00A039F9" w:rsidRDefault="00FA690A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FA690A" w:rsidRPr="00A039F9" w:rsidRDefault="00FA690A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по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бюджета,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3585" w:rsidRPr="00C13290" w:rsidTr="007C0D66">
        <w:trPr>
          <w:cantSplit/>
          <w:trHeight w:val="644"/>
        </w:trPr>
        <w:tc>
          <w:tcPr>
            <w:tcW w:w="824" w:type="dxa"/>
          </w:tcPr>
          <w:p w:rsidR="003B3585" w:rsidRPr="00A039F9" w:rsidRDefault="003B3585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095" w:type="dxa"/>
          </w:tcPr>
          <w:p w:rsidR="003B3585" w:rsidRPr="00A039F9" w:rsidRDefault="003B3585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 передаче </w:t>
            </w:r>
            <w:r w:rsidR="00A0501D" w:rsidRPr="00A039F9">
              <w:rPr>
                <w:sz w:val="24"/>
              </w:rPr>
              <w:t>имущества городским, сельским поселениям Смидовичского муниципального района в связи с разграничением полномочий»</w:t>
            </w:r>
          </w:p>
        </w:tc>
        <w:tc>
          <w:tcPr>
            <w:tcW w:w="1843" w:type="dxa"/>
            <w:vAlign w:val="center"/>
          </w:tcPr>
          <w:p w:rsidR="00A0501D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B3585" w:rsidRPr="00A039F9" w:rsidRDefault="00A0501D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A0501D" w:rsidRPr="00A039F9" w:rsidRDefault="00A0501D" w:rsidP="006D5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3B3585" w:rsidRPr="00A039F9" w:rsidRDefault="00A0501D" w:rsidP="00EA3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депутатов </w:t>
            </w:r>
            <w:r w:rsidR="00C4484E" w:rsidRPr="00A039F9">
              <w:rPr>
                <w:rFonts w:ascii="Times New Roman" w:hAnsi="Times New Roman" w:cs="Times New Roman"/>
                <w:sz w:val="24"/>
                <w:szCs w:val="24"/>
              </w:rPr>
              <w:t>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26347" w:rsidRPr="00C13290" w:rsidTr="007C0D66">
        <w:trPr>
          <w:cantSplit/>
          <w:trHeight w:val="644"/>
        </w:trPr>
        <w:tc>
          <w:tcPr>
            <w:tcW w:w="824" w:type="dxa"/>
          </w:tcPr>
          <w:p w:rsidR="00D26347" w:rsidRPr="00A039F9" w:rsidRDefault="007141F3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2A5662" w:rsidRDefault="002A5662" w:rsidP="006D55B3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внесении изменений в Правила землепользования и застройки населенных пунктов Смидовичского муниципального района»</w:t>
            </w:r>
          </w:p>
          <w:p w:rsidR="00D26347" w:rsidRPr="00A039F9" w:rsidRDefault="00D26347" w:rsidP="006D55B3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D26347" w:rsidRPr="00A039F9" w:rsidRDefault="00FA690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347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</w:p>
          <w:p w:rsidR="00D26347" w:rsidRPr="00A039F9" w:rsidRDefault="00D26347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D26347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DE7EFA" w:rsidRPr="00C13290" w:rsidTr="007C0D66">
        <w:trPr>
          <w:cantSplit/>
          <w:trHeight w:val="644"/>
        </w:trPr>
        <w:tc>
          <w:tcPr>
            <w:tcW w:w="824" w:type="dxa"/>
          </w:tcPr>
          <w:p w:rsidR="00DE7EFA" w:rsidRPr="00A039F9" w:rsidRDefault="003B3DBC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95" w:type="dxa"/>
          </w:tcPr>
          <w:p w:rsidR="00DE7EFA" w:rsidRPr="00A039F9" w:rsidRDefault="002A5662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 поощрениях Собрания депутатов»</w:t>
            </w:r>
          </w:p>
        </w:tc>
        <w:tc>
          <w:tcPr>
            <w:tcW w:w="1843" w:type="dxa"/>
            <w:vAlign w:val="center"/>
          </w:tcPr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DE7EFA" w:rsidRPr="00A039F9" w:rsidRDefault="00DE7EFA" w:rsidP="00DE7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2A5662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DE7EFA" w:rsidRPr="00A039F9" w:rsidRDefault="002A5662" w:rsidP="002A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567EC4" w:rsidRPr="00567EC4" w:rsidTr="007C0D66">
        <w:trPr>
          <w:cantSplit/>
          <w:trHeight w:val="748"/>
        </w:trPr>
        <w:tc>
          <w:tcPr>
            <w:tcW w:w="824" w:type="dxa"/>
          </w:tcPr>
          <w:p w:rsidR="007D278C" w:rsidRPr="00A039F9" w:rsidRDefault="007D278C" w:rsidP="003B3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3DBC" w:rsidRPr="00A03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D278C" w:rsidRPr="00A039F9" w:rsidRDefault="00567EC4" w:rsidP="00032D4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      </w:r>
            <w:r w:rsidR="00032D47" w:rsidRPr="00A039F9">
              <w:rPr>
                <w:sz w:val="24"/>
              </w:rPr>
              <w:t>19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7D278C" w:rsidRPr="00A039F9" w:rsidRDefault="00AB40B8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804" w:type="dxa"/>
          </w:tcPr>
          <w:p w:rsidR="00032D47" w:rsidRPr="00A039F9" w:rsidRDefault="00567EC4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</w:t>
            </w:r>
            <w:r w:rsidR="007D278C"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</w:t>
            </w:r>
          </w:p>
          <w:p w:rsidR="007D278C" w:rsidRPr="00A039F9" w:rsidRDefault="004C167D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="00A039F9" w:rsidRPr="00A039F9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A039F9" w:rsidRPr="00A03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567EC4" w:rsidRPr="00567EC4" w:rsidTr="007C0D66">
        <w:trPr>
          <w:cantSplit/>
          <w:trHeight w:val="748"/>
        </w:trPr>
        <w:tc>
          <w:tcPr>
            <w:tcW w:w="824" w:type="dxa"/>
          </w:tcPr>
          <w:p w:rsidR="007D278C" w:rsidRPr="00A039F9" w:rsidRDefault="007D278C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5" w:type="dxa"/>
          </w:tcPr>
          <w:p w:rsidR="007D278C" w:rsidRPr="00A039F9" w:rsidRDefault="00743841" w:rsidP="00032D47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</w:t>
            </w:r>
            <w:r w:rsidR="00032D47" w:rsidRPr="00A039F9">
              <w:rPr>
                <w:sz w:val="24"/>
              </w:rPr>
              <w:t>19</w:t>
            </w:r>
            <w:r w:rsidRPr="00A039F9">
              <w:rPr>
                <w:sz w:val="24"/>
              </w:rPr>
              <w:t xml:space="preserve"> года»</w:t>
            </w:r>
          </w:p>
        </w:tc>
        <w:tc>
          <w:tcPr>
            <w:tcW w:w="1843" w:type="dxa"/>
            <w:vAlign w:val="center"/>
          </w:tcPr>
          <w:p w:rsidR="007D278C" w:rsidRPr="00A039F9" w:rsidRDefault="00743841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032D47" w:rsidRPr="00A039F9" w:rsidRDefault="00032D47" w:rsidP="000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7D278C" w:rsidRPr="00A039F9" w:rsidRDefault="00032D47" w:rsidP="00CD78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 w:rsidR="00CD78F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CD78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BF07CE" w:rsidRPr="00567EC4" w:rsidTr="007C0D66">
        <w:trPr>
          <w:cantSplit/>
          <w:trHeight w:val="1031"/>
        </w:trPr>
        <w:tc>
          <w:tcPr>
            <w:tcW w:w="824" w:type="dxa"/>
          </w:tcPr>
          <w:p w:rsidR="00BF07CE" w:rsidRPr="00A039F9" w:rsidRDefault="00BF07CE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A039F9" w:rsidRDefault="00BF07CE" w:rsidP="00032D47">
            <w:pPr>
              <w:pStyle w:val="a7"/>
              <w:ind w:firstLine="0"/>
              <w:jc w:val="both"/>
              <w:rPr>
                <w:iCs/>
                <w:sz w:val="24"/>
              </w:rPr>
            </w:pPr>
            <w:r w:rsidRPr="00A039F9">
              <w:rPr>
                <w:iCs/>
                <w:sz w:val="24"/>
              </w:rPr>
              <w:t>О проекте решения «О проведении публичных слушаний по отчёту об исполнении бюджета муниципального образования «Смидовичский муниципальный район» за 201</w:t>
            </w:r>
            <w:r w:rsidR="00032D47" w:rsidRPr="00A039F9">
              <w:rPr>
                <w:iCs/>
                <w:sz w:val="24"/>
              </w:rPr>
              <w:t>9</w:t>
            </w:r>
            <w:r w:rsidRPr="00A039F9">
              <w:rPr>
                <w:iCs/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BF07CE" w:rsidRPr="00A039F9" w:rsidRDefault="00BF07CE" w:rsidP="00BF07CE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032D47" w:rsidRPr="00A039F9" w:rsidRDefault="00BF07CE" w:rsidP="0003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D47" w:rsidRPr="00A039F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  <w:p w:rsidR="00BF07CE" w:rsidRPr="00A039F9" w:rsidRDefault="00BF07CE" w:rsidP="00032D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Собрания </w:t>
            </w:r>
            <w:r w:rsidR="00DE7EFA" w:rsidRPr="00A039F9">
              <w:rPr>
                <w:rFonts w:ascii="Times New Roman" w:hAnsi="Times New Roman" w:cs="Times New Roman"/>
                <w:sz w:val="24"/>
                <w:szCs w:val="24"/>
              </w:rPr>
              <w:t>депутатов по вопросам бюджета, налогов и сборов</w:t>
            </w:r>
          </w:p>
        </w:tc>
      </w:tr>
      <w:tr w:rsidR="00BF07CE" w:rsidRPr="00567EC4" w:rsidTr="007C0D66">
        <w:trPr>
          <w:cantSplit/>
          <w:trHeight w:val="1064"/>
        </w:trPr>
        <w:tc>
          <w:tcPr>
            <w:tcW w:w="824" w:type="dxa"/>
          </w:tcPr>
          <w:p w:rsidR="00BF07CE" w:rsidRPr="00A039F9" w:rsidRDefault="00BF07CE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777F" w:rsidRPr="00A03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F07CE" w:rsidRPr="00A039F9" w:rsidRDefault="00BF07CE" w:rsidP="00DE7EFA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 xml:space="preserve">О проекте решения «Об </w:t>
            </w:r>
            <w:proofErr w:type="gramStart"/>
            <w:r w:rsidRPr="00A039F9">
              <w:rPr>
                <w:sz w:val="24"/>
              </w:rPr>
              <w:t>отчете</w:t>
            </w:r>
            <w:proofErr w:type="gramEnd"/>
            <w:r w:rsidRPr="00A039F9">
              <w:rPr>
                <w:sz w:val="24"/>
              </w:rPr>
              <w:t xml:space="preserve"> о выполнении прогнозного плана приватизации муниципального имущества за 201</w:t>
            </w:r>
            <w:r w:rsidR="00DE7EFA" w:rsidRPr="00A039F9">
              <w:rPr>
                <w:sz w:val="24"/>
              </w:rPr>
              <w:t>9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BF07CE" w:rsidRPr="00A039F9" w:rsidRDefault="00BF07CE" w:rsidP="00BF07CE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DE7EFA" w:rsidRPr="00A039F9" w:rsidRDefault="00BF07CE" w:rsidP="00D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BF07CE" w:rsidRPr="00A039F9" w:rsidRDefault="00E61596" w:rsidP="00DE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039F9" w:rsidRPr="00C13290" w:rsidTr="007C0D66">
        <w:trPr>
          <w:cantSplit/>
          <w:trHeight w:val="444"/>
        </w:trPr>
        <w:tc>
          <w:tcPr>
            <w:tcW w:w="824" w:type="dxa"/>
          </w:tcPr>
          <w:p w:rsidR="00A039F9" w:rsidRPr="00A039F9" w:rsidRDefault="00A039F9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095" w:type="dxa"/>
          </w:tcPr>
          <w:p w:rsidR="00A039F9" w:rsidRPr="00A039F9" w:rsidRDefault="00A039F9" w:rsidP="003B3DB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на 2020 и плановый период 2021, 2022 годов»</w:t>
            </w:r>
          </w:p>
        </w:tc>
        <w:tc>
          <w:tcPr>
            <w:tcW w:w="1843" w:type="dxa"/>
            <w:vAlign w:val="center"/>
          </w:tcPr>
          <w:p w:rsidR="00A039F9" w:rsidRPr="00A039F9" w:rsidRDefault="00A039F9" w:rsidP="000B6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A039F9" w:rsidRPr="00A039F9" w:rsidRDefault="00A039F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муниципального района </w:t>
            </w:r>
          </w:p>
          <w:p w:rsidR="00A039F9" w:rsidRPr="00A039F9" w:rsidRDefault="00A039F9" w:rsidP="00A0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0B6B3F" w:rsidRPr="00C13290" w:rsidTr="007C0D66">
        <w:trPr>
          <w:cantSplit/>
          <w:trHeight w:val="444"/>
        </w:trPr>
        <w:tc>
          <w:tcPr>
            <w:tcW w:w="824" w:type="dxa"/>
          </w:tcPr>
          <w:p w:rsidR="000B6B3F" w:rsidRPr="00A039F9" w:rsidRDefault="00ED23F2" w:rsidP="0097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95" w:type="dxa"/>
          </w:tcPr>
          <w:p w:rsidR="000B6B3F" w:rsidRPr="00A039F9" w:rsidRDefault="000B6B3F" w:rsidP="003B3DB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порядка принятия решения о применении к депутату, члену выборного органа местного самоуправления, выборному должностному лицу органов местного самоуправления Смидовичского муниципального района мер ответственности»</w:t>
            </w:r>
          </w:p>
        </w:tc>
        <w:tc>
          <w:tcPr>
            <w:tcW w:w="1843" w:type="dxa"/>
            <w:vAlign w:val="center"/>
          </w:tcPr>
          <w:p w:rsidR="000B6B3F" w:rsidRPr="00A039F9" w:rsidRDefault="000B6B3F" w:rsidP="000B6B3F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8A28A7" w:rsidRPr="00A039F9" w:rsidRDefault="008A28A7" w:rsidP="008A2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8A28A7" w:rsidRDefault="008A28A7" w:rsidP="008A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B3F" w:rsidRPr="00A039F9" w:rsidRDefault="000B6B3F" w:rsidP="008A2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A56175" w:rsidRPr="00C13290" w:rsidTr="007C0D66">
        <w:trPr>
          <w:cantSplit/>
          <w:trHeight w:val="444"/>
        </w:trPr>
        <w:tc>
          <w:tcPr>
            <w:tcW w:w="824" w:type="dxa"/>
          </w:tcPr>
          <w:p w:rsidR="00A56175" w:rsidRPr="00A039F9" w:rsidRDefault="000601D3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27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56175" w:rsidRPr="00A039F9" w:rsidRDefault="00A56175" w:rsidP="003B3DB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реестра муниципального имущества муниципального образования «Смидовичский муниципальный район» на 01.01.20</w:t>
            </w:r>
            <w:r w:rsidR="003B3DBC" w:rsidRPr="00A039F9">
              <w:rPr>
                <w:sz w:val="24"/>
              </w:rPr>
              <w:t>20</w:t>
            </w:r>
            <w:r w:rsidRPr="00A039F9">
              <w:rPr>
                <w:sz w:val="24"/>
              </w:rPr>
              <w:t xml:space="preserve"> г.»</w:t>
            </w:r>
          </w:p>
        </w:tc>
        <w:tc>
          <w:tcPr>
            <w:tcW w:w="1843" w:type="dxa"/>
            <w:vAlign w:val="center"/>
          </w:tcPr>
          <w:p w:rsidR="00A56175" w:rsidRPr="00A039F9" w:rsidRDefault="00A56175" w:rsidP="00A56175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3B3DBC" w:rsidRPr="00A039F9" w:rsidRDefault="003B3DBC" w:rsidP="003B3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администрации муниципального района </w:t>
            </w:r>
          </w:p>
          <w:p w:rsidR="00A56175" w:rsidRPr="00A039F9" w:rsidRDefault="008A28A7" w:rsidP="003B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землепользования, муниципальной собственности, жилищно-коммунального хозяйства, природопользования и сельского хозяйства</w:t>
            </w:r>
          </w:p>
        </w:tc>
      </w:tr>
      <w:tr w:rsidR="00A56175" w:rsidRPr="00C13290" w:rsidTr="007C0D66">
        <w:trPr>
          <w:cantSplit/>
          <w:trHeight w:val="1124"/>
        </w:trPr>
        <w:tc>
          <w:tcPr>
            <w:tcW w:w="824" w:type="dxa"/>
          </w:tcPr>
          <w:p w:rsidR="00A56175" w:rsidRPr="00A039F9" w:rsidRDefault="000601D3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3F2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56175" w:rsidRPr="00A039F9" w:rsidRDefault="00A56175" w:rsidP="003B3DB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контрольно-счетной палаты муниципального образования «Смидовичский муниципальный район» Еврейской автономной области за 201</w:t>
            </w:r>
            <w:r w:rsidR="003B3DBC" w:rsidRPr="00A039F9">
              <w:rPr>
                <w:sz w:val="24"/>
              </w:rPr>
              <w:t>9</w:t>
            </w:r>
            <w:r w:rsidRPr="00A039F9">
              <w:rPr>
                <w:sz w:val="24"/>
              </w:rPr>
              <w:t xml:space="preserve"> год»</w:t>
            </w:r>
          </w:p>
        </w:tc>
        <w:tc>
          <w:tcPr>
            <w:tcW w:w="1843" w:type="dxa"/>
            <w:vAlign w:val="center"/>
          </w:tcPr>
          <w:p w:rsidR="00A56175" w:rsidRPr="00A039F9" w:rsidRDefault="00A56175" w:rsidP="00A56175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A56175" w:rsidRPr="00A039F9" w:rsidRDefault="00A56175" w:rsidP="003B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3DBC"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  <w:r w:rsidR="008A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6175" w:rsidRPr="00C13290" w:rsidTr="007C0D66">
        <w:trPr>
          <w:cantSplit/>
          <w:trHeight w:val="444"/>
        </w:trPr>
        <w:tc>
          <w:tcPr>
            <w:tcW w:w="824" w:type="dxa"/>
          </w:tcPr>
          <w:p w:rsidR="00A56175" w:rsidRPr="00A039F9" w:rsidRDefault="000601D3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27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56175" w:rsidRPr="00A039F9" w:rsidRDefault="00A56175" w:rsidP="003B3DBC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отчёта об исполнении бюджета муниципального образования «Смидовичский муниципальный район» за 201</w:t>
            </w:r>
            <w:r w:rsidR="003B3DBC" w:rsidRPr="00A039F9">
              <w:rPr>
                <w:sz w:val="24"/>
              </w:rPr>
              <w:t>9</w:t>
            </w:r>
            <w:r w:rsidRPr="00A039F9">
              <w:rPr>
                <w:sz w:val="24"/>
              </w:rPr>
              <w:t xml:space="preserve"> год» </w:t>
            </w:r>
          </w:p>
        </w:tc>
        <w:tc>
          <w:tcPr>
            <w:tcW w:w="1843" w:type="dxa"/>
            <w:vAlign w:val="center"/>
          </w:tcPr>
          <w:p w:rsidR="00A56175" w:rsidRPr="00A039F9" w:rsidRDefault="00A56175" w:rsidP="00A56175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3B3DBC" w:rsidRPr="00A039F9" w:rsidRDefault="003B3DBC" w:rsidP="003B3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A56175" w:rsidRPr="00A039F9" w:rsidRDefault="003B3DBC" w:rsidP="003B3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3B3DBC" w:rsidRPr="00C13290" w:rsidTr="007C0D66">
        <w:trPr>
          <w:cantSplit/>
          <w:trHeight w:val="444"/>
        </w:trPr>
        <w:tc>
          <w:tcPr>
            <w:tcW w:w="824" w:type="dxa"/>
          </w:tcPr>
          <w:p w:rsidR="003B3DBC" w:rsidRPr="00A039F9" w:rsidRDefault="003B3DBC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F27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B3DBC" w:rsidRPr="00A039F9" w:rsidRDefault="003B3DBC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утверждении плана работы Собрания депутатов  на второй квартал 2020 года»</w:t>
            </w:r>
          </w:p>
        </w:tc>
        <w:tc>
          <w:tcPr>
            <w:tcW w:w="1843" w:type="dxa"/>
            <w:vAlign w:val="center"/>
          </w:tcPr>
          <w:p w:rsidR="003B3DBC" w:rsidRPr="00A039F9" w:rsidRDefault="003B3DBC" w:rsidP="0082407B">
            <w:pPr>
              <w:jc w:val="center"/>
              <w:rPr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3B3DBC" w:rsidRPr="00A039F9" w:rsidRDefault="003B3DBC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3B3DBC" w:rsidRPr="00A039F9" w:rsidRDefault="003B3DBC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  <w:r w:rsidR="008A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1CA" w:rsidRPr="00C13290" w:rsidTr="007C0D66">
        <w:trPr>
          <w:cantSplit/>
          <w:trHeight w:val="444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3"/>
            <w:vAlign w:val="center"/>
          </w:tcPr>
          <w:p w:rsidR="00ED01CA" w:rsidRPr="00A15B62" w:rsidRDefault="00ED01CA" w:rsidP="00887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3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контрольных функций Собранием депутатов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01CA" w:rsidRPr="00C13290" w:rsidTr="007C0D66">
        <w:trPr>
          <w:cantSplit/>
          <w:trHeight w:val="444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ED01CA" w:rsidRPr="00A039F9" w:rsidRDefault="00ED01CA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ED01CA">
              <w:rPr>
                <w:sz w:val="24"/>
              </w:rPr>
              <w:t>Об отчете главы Смидовичского муниципального района  о своей деятельности и о деятельности администрации Смидовичского муниципального района за 2019 год</w:t>
            </w:r>
          </w:p>
        </w:tc>
        <w:tc>
          <w:tcPr>
            <w:tcW w:w="1843" w:type="dxa"/>
            <w:vAlign w:val="center"/>
          </w:tcPr>
          <w:p w:rsidR="00ED01CA" w:rsidRPr="00A039F9" w:rsidRDefault="00A83D3B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01CA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804" w:type="dxa"/>
          </w:tcPr>
          <w:p w:rsidR="00ED01CA" w:rsidRPr="00A039F9" w:rsidRDefault="00ED01CA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экономического развития администрации муниципального района </w:t>
            </w:r>
          </w:p>
          <w:p w:rsidR="00ED01CA" w:rsidRPr="00A039F9" w:rsidRDefault="00ED01CA" w:rsidP="00ED0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7C0D66">
        <w:trPr>
          <w:cantSplit/>
          <w:trHeight w:val="444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ED01CA" w:rsidRPr="00A039F9" w:rsidRDefault="00ED01CA" w:rsidP="00B90671">
            <w:pPr>
              <w:pStyle w:val="a7"/>
              <w:ind w:firstLine="0"/>
              <w:jc w:val="both"/>
              <w:rPr>
                <w:sz w:val="24"/>
              </w:rPr>
            </w:pPr>
            <w:r w:rsidRPr="00A039F9">
              <w:rPr>
                <w:sz w:val="24"/>
              </w:rPr>
              <w:t>О проекте решения «Об отчете о деятельности отдела МВД России по Смидовичскому району за второе полугодие 2019 года»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B90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04" w:type="dxa"/>
          </w:tcPr>
          <w:p w:rsidR="00ED01CA" w:rsidRPr="00A039F9" w:rsidRDefault="00ED01CA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управление администрации муниципального района </w:t>
            </w:r>
          </w:p>
          <w:p w:rsidR="00ED01CA" w:rsidRPr="00A039F9" w:rsidRDefault="00ED01CA" w:rsidP="00B90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</w:p>
        </w:tc>
      </w:tr>
      <w:tr w:rsidR="00ED01CA" w:rsidRPr="00C13290" w:rsidTr="007C0D66">
        <w:trPr>
          <w:cantSplit/>
          <w:trHeight w:val="444"/>
        </w:trPr>
        <w:tc>
          <w:tcPr>
            <w:tcW w:w="824" w:type="dxa"/>
          </w:tcPr>
          <w:p w:rsidR="00ED01CA" w:rsidRPr="00A039F9" w:rsidRDefault="00ED01CA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6095" w:type="dxa"/>
          </w:tcPr>
          <w:p w:rsidR="00ED01CA" w:rsidRPr="00A039F9" w:rsidRDefault="00682377" w:rsidP="00C54EC4">
            <w:pPr>
              <w:pStyle w:val="a7"/>
              <w:ind w:firstLine="0"/>
              <w:jc w:val="both"/>
              <w:rPr>
                <w:sz w:val="24"/>
              </w:rPr>
            </w:pPr>
            <w:r w:rsidRPr="00682377">
              <w:rPr>
                <w:sz w:val="24"/>
              </w:rPr>
              <w:t>О результатах исполнения соглашений о передаче контрольно-счетной палате Смидовичского</w:t>
            </w:r>
            <w:r w:rsidR="00C54EC4">
              <w:rPr>
                <w:sz w:val="24"/>
              </w:rPr>
              <w:t xml:space="preserve"> </w:t>
            </w:r>
            <w:r w:rsidRPr="00682377">
              <w:rPr>
                <w:sz w:val="24"/>
              </w:rPr>
              <w:t>муниципального района полномочий контрольно-счетных органов поселений по осуществлению внешнего муниципального финансового контроля в 2019 году</w:t>
            </w:r>
          </w:p>
        </w:tc>
        <w:tc>
          <w:tcPr>
            <w:tcW w:w="1843" w:type="dxa"/>
            <w:vAlign w:val="center"/>
          </w:tcPr>
          <w:p w:rsidR="00ED01CA" w:rsidRPr="00A039F9" w:rsidRDefault="00A83D3B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82377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6804" w:type="dxa"/>
          </w:tcPr>
          <w:p w:rsidR="00ED01CA" w:rsidRPr="00A039F9" w:rsidRDefault="004626EC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D15232" w:rsidRPr="00C13290" w:rsidTr="007C0D66">
        <w:trPr>
          <w:cantSplit/>
          <w:trHeight w:val="444"/>
        </w:trPr>
        <w:tc>
          <w:tcPr>
            <w:tcW w:w="824" w:type="dxa"/>
          </w:tcPr>
          <w:p w:rsidR="00D15232" w:rsidRDefault="00D15232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6095" w:type="dxa"/>
          </w:tcPr>
          <w:p w:rsidR="00D15232" w:rsidRPr="00682377" w:rsidRDefault="00A83D3B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2019 год</w:t>
            </w:r>
          </w:p>
        </w:tc>
        <w:tc>
          <w:tcPr>
            <w:tcW w:w="1843" w:type="dxa"/>
            <w:vAlign w:val="center"/>
          </w:tcPr>
          <w:p w:rsidR="00D15232" w:rsidRDefault="00A83D3B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D15232" w:rsidRPr="00A039F9" w:rsidRDefault="00A83D3B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муниципального района 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br/>
              <w:t>Постоянная комиссия Собрания депутатов по вопросам бюджета, налогов и сборов</w:t>
            </w:r>
          </w:p>
        </w:tc>
      </w:tr>
      <w:tr w:rsidR="00D15232" w:rsidRPr="00C13290" w:rsidTr="007C0D66">
        <w:trPr>
          <w:cantSplit/>
          <w:trHeight w:val="444"/>
        </w:trPr>
        <w:tc>
          <w:tcPr>
            <w:tcW w:w="824" w:type="dxa"/>
          </w:tcPr>
          <w:p w:rsidR="00D15232" w:rsidRDefault="00D15232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95" w:type="dxa"/>
          </w:tcPr>
          <w:p w:rsidR="00A83D3B" w:rsidRPr="00682377" w:rsidRDefault="00A83D3B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A83D3B">
              <w:rPr>
                <w:sz w:val="24"/>
              </w:rPr>
              <w:t>О поступлении доходов в бюджет муниципального образования «Смидовичский муниципальный район» за 2019 год</w:t>
            </w:r>
          </w:p>
        </w:tc>
        <w:tc>
          <w:tcPr>
            <w:tcW w:w="1843" w:type="dxa"/>
            <w:vAlign w:val="center"/>
          </w:tcPr>
          <w:p w:rsidR="00D15232" w:rsidRDefault="00223ED9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804" w:type="dxa"/>
          </w:tcPr>
          <w:p w:rsidR="00D15232" w:rsidRDefault="002B1A37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B1A37">
              <w:rPr>
                <w:rFonts w:ascii="Times New Roman" w:hAnsi="Times New Roman" w:cs="Times New Roman"/>
                <w:sz w:val="24"/>
                <w:szCs w:val="24"/>
              </w:rPr>
              <w:t>ридическое управление, финансовое управление, комитет по управлению муниципальным имуществом администрации муниципального района</w:t>
            </w:r>
          </w:p>
          <w:p w:rsidR="002B1A37" w:rsidRPr="00A039F9" w:rsidRDefault="002B1A37" w:rsidP="0082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D15232" w:rsidRPr="00C13290" w:rsidTr="007C0D66">
        <w:trPr>
          <w:cantSplit/>
          <w:trHeight w:val="444"/>
        </w:trPr>
        <w:tc>
          <w:tcPr>
            <w:tcW w:w="824" w:type="dxa"/>
          </w:tcPr>
          <w:p w:rsidR="00D15232" w:rsidRDefault="00D15232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6095" w:type="dxa"/>
          </w:tcPr>
          <w:p w:rsidR="00D15232" w:rsidRPr="00682377" w:rsidRDefault="00FC13F8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FC13F8">
              <w:rPr>
                <w:sz w:val="24"/>
              </w:rPr>
              <w:t>Публичные слушания по отчету об исполнении бюджета муниципального образования «Смидовичский муниципальный район» за 2019 год</w:t>
            </w:r>
          </w:p>
        </w:tc>
        <w:tc>
          <w:tcPr>
            <w:tcW w:w="1843" w:type="dxa"/>
            <w:vAlign w:val="center"/>
          </w:tcPr>
          <w:p w:rsidR="00D15232" w:rsidRDefault="00FC13F8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FC13F8" w:rsidRPr="00A039F9" w:rsidRDefault="00FC13F8" w:rsidP="00FC13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D15232" w:rsidRPr="00A039F9" w:rsidRDefault="00FC13F8" w:rsidP="00FC1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D15232" w:rsidRPr="00C13290" w:rsidTr="007C0D66">
        <w:trPr>
          <w:cantSplit/>
          <w:trHeight w:val="444"/>
        </w:trPr>
        <w:tc>
          <w:tcPr>
            <w:tcW w:w="824" w:type="dxa"/>
          </w:tcPr>
          <w:p w:rsidR="00D15232" w:rsidRDefault="00D15232" w:rsidP="00ED2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6095" w:type="dxa"/>
          </w:tcPr>
          <w:p w:rsidR="00D15232" w:rsidRPr="00682377" w:rsidRDefault="00435EE3" w:rsidP="0082407B">
            <w:pPr>
              <w:pStyle w:val="a7"/>
              <w:ind w:firstLine="0"/>
              <w:jc w:val="both"/>
              <w:rPr>
                <w:sz w:val="24"/>
              </w:rPr>
            </w:pPr>
            <w:r w:rsidRPr="00435EE3">
              <w:rPr>
                <w:sz w:val="24"/>
              </w:rPr>
              <w:t>Заключение на отчет об исполнении бюджета муниципального образования «Смидовичский муниципальный район» за 2019 год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15232" w:rsidRDefault="005F2F9F" w:rsidP="0082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04" w:type="dxa"/>
          </w:tcPr>
          <w:p w:rsidR="005F2F9F" w:rsidRPr="00A039F9" w:rsidRDefault="005F2F9F" w:rsidP="005F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муниципального района </w:t>
            </w:r>
          </w:p>
          <w:p w:rsidR="00D15232" w:rsidRPr="00A039F9" w:rsidRDefault="005F2F9F" w:rsidP="005F2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вопросам бюджета, налогов и сборов</w:t>
            </w:r>
          </w:p>
        </w:tc>
      </w:tr>
      <w:tr w:rsidR="00ED01CA" w:rsidRPr="00C13290" w:rsidTr="007C0D66">
        <w:trPr>
          <w:cantSplit/>
          <w:trHeight w:val="33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3"/>
            <w:vAlign w:val="center"/>
          </w:tcPr>
          <w:p w:rsidR="00ED01CA" w:rsidRPr="00A039F9" w:rsidRDefault="00ED01CA" w:rsidP="006D5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ED01CA" w:rsidRPr="00C13290" w:rsidTr="007C0D66">
        <w:trPr>
          <w:cantSplit/>
          <w:trHeight w:val="50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заседаний Собрания депутатов 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6804" w:type="dxa"/>
            <w:vMerge w:val="restart"/>
          </w:tcPr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97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7C0D66">
        <w:trPr>
          <w:cantSplit/>
          <w:trHeight w:val="657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Собрания депутатов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2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Собрания депутатов</w:t>
            </w:r>
          </w:p>
        </w:tc>
        <w:tc>
          <w:tcPr>
            <w:tcW w:w="1843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ED01CA" w:rsidRPr="00A039F9" w:rsidRDefault="00ED01CA" w:rsidP="00E05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7C0D66">
        <w:trPr>
          <w:cantSplit/>
          <w:trHeight w:val="72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Обобщение предложений, вопросов, высказанных депутатами на заседаниях и составление мероприятий по их реализации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 w:val="restart"/>
            <w:vAlign w:val="center"/>
          </w:tcPr>
          <w:p w:rsidR="00ED01CA" w:rsidRPr="00A039F9" w:rsidRDefault="00ED01CA" w:rsidP="00F83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</w:t>
            </w:r>
          </w:p>
        </w:tc>
      </w:tr>
      <w:tr w:rsidR="00ED01CA" w:rsidRPr="00C13290" w:rsidTr="007C0D66">
        <w:trPr>
          <w:cantSplit/>
          <w:trHeight w:val="70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Собрания депутатов, постоянных комиссий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7 дней со дня проведения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6804" w:type="dxa"/>
            <w:vMerge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55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документов, справочного материала на заседания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6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Направление решений исполнителям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7 дней со дня подписания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1096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Передача решений Собрания депутатов в управление по обеспечению деятельности мировых судей </w:t>
            </w:r>
            <w:r w:rsidRPr="00A039F9">
              <w:rPr>
                <w:color w:val="000000"/>
                <w:szCs w:val="24"/>
              </w:rPr>
              <w:t>и взаимодействию с правоохранительными органами ЕАО для включения в регистр муниципальных нормативных правовых актов ЕАО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12 рабочих дней со дня принятия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8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3"/>
              <w:ind w:right="0"/>
              <w:jc w:val="both"/>
              <w:rPr>
                <w:szCs w:val="24"/>
              </w:rPr>
            </w:pPr>
            <w:r w:rsidRPr="00A039F9">
              <w:rPr>
                <w:szCs w:val="24"/>
              </w:rPr>
              <w:t xml:space="preserve">Направление проектов решений Собрания депутатов, решений Собрания депутатов в прокуратуру района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589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Проведение учебы для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  <w:vMerge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9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 xml:space="preserve">Мониторинг актов Собрания депутатов на предмет их соответствия законодательству,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  <w:tr w:rsidR="00ED01CA" w:rsidRPr="00C13290" w:rsidTr="007C0D66">
        <w:trPr>
          <w:cantSplit/>
          <w:trHeight w:val="90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Подготовка и подписание актов сверки о решениях Собрания депутатов, подлежащих приведению в соответствие с федеральным и областным законодательством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95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.13.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Запросы информации о ходе реализации принятых решений Собрания депутатов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7C0D66">
        <w:trPr>
          <w:cantSplit/>
          <w:trHeight w:val="95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Выполнение квартального плана работы Собрания депутатов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</w:tr>
      <w:tr w:rsidR="00ED01CA" w:rsidRPr="00C13290" w:rsidTr="007C0D66">
        <w:trPr>
          <w:cantSplit/>
          <w:trHeight w:val="755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.15. 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9F9">
              <w:rPr>
                <w:rFonts w:ascii="Times New Roman" w:hAnsi="Times New Roman"/>
                <w:sz w:val="24"/>
                <w:szCs w:val="24"/>
              </w:rPr>
              <w:t>Оказание консультативной, методической и практической помощи в подготовке документов и проведении заседаний представительных органов поселений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1CA" w:rsidRPr="00C13290" w:rsidTr="007C0D66">
        <w:trPr>
          <w:cantSplit/>
          <w:trHeight w:val="940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.16.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сведений о муниципальных правовых актах Собрания депутатов, опубликованных в газете «Районный вестник» 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после офиц. опубликования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</w:tc>
      </w:tr>
      <w:tr w:rsidR="00ED01CA" w:rsidRPr="00C13290" w:rsidTr="007C0D66">
        <w:trPr>
          <w:cantSplit/>
          <w:trHeight w:val="833"/>
        </w:trPr>
        <w:tc>
          <w:tcPr>
            <w:tcW w:w="824" w:type="dxa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.17. </w:t>
            </w:r>
          </w:p>
        </w:tc>
        <w:tc>
          <w:tcPr>
            <w:tcW w:w="6095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</w:t>
            </w:r>
          </w:p>
        </w:tc>
        <w:tc>
          <w:tcPr>
            <w:tcW w:w="1843" w:type="dxa"/>
            <w:vAlign w:val="center"/>
          </w:tcPr>
          <w:p w:rsidR="00ED01CA" w:rsidRPr="00A039F9" w:rsidRDefault="00ED01CA" w:rsidP="006D5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804" w:type="dxa"/>
          </w:tcPr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</w:t>
            </w:r>
          </w:p>
          <w:p w:rsidR="00ED01CA" w:rsidRPr="00A039F9" w:rsidRDefault="00ED01CA" w:rsidP="006D5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9F9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Собрания депутатов по правовой политике, регламенту и депутатской этике</w:t>
            </w:r>
          </w:p>
        </w:tc>
      </w:tr>
    </w:tbl>
    <w:p w:rsidR="00A060D6" w:rsidRDefault="00A060D6" w:rsidP="00D16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0D6" w:rsidSect="002A56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347"/>
    <w:rsid w:val="000016D5"/>
    <w:rsid w:val="00032D47"/>
    <w:rsid w:val="00045FBC"/>
    <w:rsid w:val="0005417F"/>
    <w:rsid w:val="000601D3"/>
    <w:rsid w:val="0006469C"/>
    <w:rsid w:val="000948F2"/>
    <w:rsid w:val="00096EC5"/>
    <w:rsid w:val="000B1137"/>
    <w:rsid w:val="000B6B3F"/>
    <w:rsid w:val="00120FB5"/>
    <w:rsid w:val="001252B8"/>
    <w:rsid w:val="00156F6B"/>
    <w:rsid w:val="001B2025"/>
    <w:rsid w:val="001F76E6"/>
    <w:rsid w:val="00203D05"/>
    <w:rsid w:val="00220BFB"/>
    <w:rsid w:val="00223ED9"/>
    <w:rsid w:val="00233CA5"/>
    <w:rsid w:val="002556AC"/>
    <w:rsid w:val="002A5662"/>
    <w:rsid w:val="002B1A37"/>
    <w:rsid w:val="002B49B5"/>
    <w:rsid w:val="002F2FB1"/>
    <w:rsid w:val="002F5875"/>
    <w:rsid w:val="00302347"/>
    <w:rsid w:val="00313F13"/>
    <w:rsid w:val="00327979"/>
    <w:rsid w:val="0038108B"/>
    <w:rsid w:val="003837B5"/>
    <w:rsid w:val="00384F8B"/>
    <w:rsid w:val="003A0206"/>
    <w:rsid w:val="003A12C9"/>
    <w:rsid w:val="003B3585"/>
    <w:rsid w:val="003B3DBC"/>
    <w:rsid w:val="003B76A2"/>
    <w:rsid w:val="003E7E99"/>
    <w:rsid w:val="003F2750"/>
    <w:rsid w:val="00400D0B"/>
    <w:rsid w:val="004141C6"/>
    <w:rsid w:val="00435EE3"/>
    <w:rsid w:val="00451477"/>
    <w:rsid w:val="004626EC"/>
    <w:rsid w:val="0047488D"/>
    <w:rsid w:val="00477247"/>
    <w:rsid w:val="0047744E"/>
    <w:rsid w:val="004C167D"/>
    <w:rsid w:val="004D4343"/>
    <w:rsid w:val="004F19A8"/>
    <w:rsid w:val="0052125F"/>
    <w:rsid w:val="00524273"/>
    <w:rsid w:val="005456F6"/>
    <w:rsid w:val="005502B1"/>
    <w:rsid w:val="00555B82"/>
    <w:rsid w:val="00567EC4"/>
    <w:rsid w:val="00571A51"/>
    <w:rsid w:val="00574DA1"/>
    <w:rsid w:val="005F2F9F"/>
    <w:rsid w:val="005F54CE"/>
    <w:rsid w:val="0061508E"/>
    <w:rsid w:val="00620C3A"/>
    <w:rsid w:val="00625E22"/>
    <w:rsid w:val="00644C5F"/>
    <w:rsid w:val="00682377"/>
    <w:rsid w:val="006B486C"/>
    <w:rsid w:val="006B4DAE"/>
    <w:rsid w:val="006D55B3"/>
    <w:rsid w:val="006E6E15"/>
    <w:rsid w:val="0070210B"/>
    <w:rsid w:val="007059FD"/>
    <w:rsid w:val="007141F3"/>
    <w:rsid w:val="00723FD1"/>
    <w:rsid w:val="0073349E"/>
    <w:rsid w:val="00737756"/>
    <w:rsid w:val="00743841"/>
    <w:rsid w:val="007442AB"/>
    <w:rsid w:val="007C0D66"/>
    <w:rsid w:val="007D278C"/>
    <w:rsid w:val="007D2DF8"/>
    <w:rsid w:val="007E5448"/>
    <w:rsid w:val="00825DAA"/>
    <w:rsid w:val="00836ED9"/>
    <w:rsid w:val="0087602C"/>
    <w:rsid w:val="0088264B"/>
    <w:rsid w:val="008917CC"/>
    <w:rsid w:val="008A28A7"/>
    <w:rsid w:val="008B16CC"/>
    <w:rsid w:val="008B2D87"/>
    <w:rsid w:val="008D1F05"/>
    <w:rsid w:val="008D7BED"/>
    <w:rsid w:val="008E080E"/>
    <w:rsid w:val="008E50D4"/>
    <w:rsid w:val="008F30DA"/>
    <w:rsid w:val="009163D6"/>
    <w:rsid w:val="009328B1"/>
    <w:rsid w:val="009338FD"/>
    <w:rsid w:val="00942776"/>
    <w:rsid w:val="00963FFB"/>
    <w:rsid w:val="0097777F"/>
    <w:rsid w:val="00994DEA"/>
    <w:rsid w:val="009A0349"/>
    <w:rsid w:val="00A02221"/>
    <w:rsid w:val="00A039F9"/>
    <w:rsid w:val="00A0501D"/>
    <w:rsid w:val="00A060D6"/>
    <w:rsid w:val="00A11002"/>
    <w:rsid w:val="00A156BB"/>
    <w:rsid w:val="00A32CAB"/>
    <w:rsid w:val="00A460F7"/>
    <w:rsid w:val="00A56175"/>
    <w:rsid w:val="00A626E3"/>
    <w:rsid w:val="00A76369"/>
    <w:rsid w:val="00A83D3B"/>
    <w:rsid w:val="00A92320"/>
    <w:rsid w:val="00AB40B8"/>
    <w:rsid w:val="00AC4866"/>
    <w:rsid w:val="00B50933"/>
    <w:rsid w:val="00B50E07"/>
    <w:rsid w:val="00B600F1"/>
    <w:rsid w:val="00B709E9"/>
    <w:rsid w:val="00B83A4E"/>
    <w:rsid w:val="00BA5631"/>
    <w:rsid w:val="00BA7A26"/>
    <w:rsid w:val="00BC240B"/>
    <w:rsid w:val="00BF07CE"/>
    <w:rsid w:val="00BF7139"/>
    <w:rsid w:val="00C13290"/>
    <w:rsid w:val="00C4484E"/>
    <w:rsid w:val="00C54EC4"/>
    <w:rsid w:val="00C56774"/>
    <w:rsid w:val="00C57B8F"/>
    <w:rsid w:val="00C72A5F"/>
    <w:rsid w:val="00C81113"/>
    <w:rsid w:val="00CB1B9C"/>
    <w:rsid w:val="00CC7D3B"/>
    <w:rsid w:val="00CD78FA"/>
    <w:rsid w:val="00D15232"/>
    <w:rsid w:val="00D166CE"/>
    <w:rsid w:val="00D23274"/>
    <w:rsid w:val="00D26347"/>
    <w:rsid w:val="00D27BC3"/>
    <w:rsid w:val="00D55656"/>
    <w:rsid w:val="00D636C0"/>
    <w:rsid w:val="00D67D4E"/>
    <w:rsid w:val="00D84670"/>
    <w:rsid w:val="00D924D7"/>
    <w:rsid w:val="00DB1597"/>
    <w:rsid w:val="00DD313B"/>
    <w:rsid w:val="00DD69BC"/>
    <w:rsid w:val="00DE7EFA"/>
    <w:rsid w:val="00DF0469"/>
    <w:rsid w:val="00E0587F"/>
    <w:rsid w:val="00E56E64"/>
    <w:rsid w:val="00E61596"/>
    <w:rsid w:val="00E618AF"/>
    <w:rsid w:val="00E761A7"/>
    <w:rsid w:val="00E956D5"/>
    <w:rsid w:val="00EA3E62"/>
    <w:rsid w:val="00EA7751"/>
    <w:rsid w:val="00ED01CA"/>
    <w:rsid w:val="00ED23F2"/>
    <w:rsid w:val="00EE00C0"/>
    <w:rsid w:val="00EE6EE4"/>
    <w:rsid w:val="00F13483"/>
    <w:rsid w:val="00F40417"/>
    <w:rsid w:val="00F413A1"/>
    <w:rsid w:val="00F548D3"/>
    <w:rsid w:val="00F836B6"/>
    <w:rsid w:val="00FA690A"/>
    <w:rsid w:val="00FB4F1B"/>
    <w:rsid w:val="00FC13F8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A1"/>
  </w:style>
  <w:style w:type="paragraph" w:styleId="1">
    <w:name w:val="heading 1"/>
    <w:basedOn w:val="a"/>
    <w:next w:val="a"/>
    <w:link w:val="10"/>
    <w:uiPriority w:val="9"/>
    <w:qFormat/>
    <w:rsid w:val="00D26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D26347"/>
    <w:pPr>
      <w:keepNext/>
      <w:spacing w:after="0" w:line="240" w:lineRule="auto"/>
      <w:ind w:right="-908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D26347"/>
    <w:pPr>
      <w:keepNext/>
      <w:spacing w:after="0" w:line="240" w:lineRule="auto"/>
      <w:ind w:right="-99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D26347"/>
    <w:pPr>
      <w:keepNext/>
      <w:spacing w:after="0" w:line="240" w:lineRule="auto"/>
      <w:ind w:left="6480" w:right="-9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D2634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D26347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D26347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uiPriority w:val="10"/>
    <w:qFormat/>
    <w:rsid w:val="00D263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rsid w:val="00D26347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2634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rsid w:val="00D26347"/>
    <w:pPr>
      <w:spacing w:after="0" w:line="360" w:lineRule="auto"/>
      <w:ind w:right="45"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Body Text Indent"/>
    <w:basedOn w:val="a"/>
    <w:link w:val="a8"/>
    <w:uiPriority w:val="99"/>
    <w:rsid w:val="00D26347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26347"/>
    <w:rPr>
      <w:rFonts w:ascii="Times New Roman" w:eastAsia="Times New Roman" w:hAnsi="Times New Roman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D263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D263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4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163</cp:revision>
  <cp:lastPrinted>2020-01-10T00:37:00Z</cp:lastPrinted>
  <dcterms:created xsi:type="dcterms:W3CDTF">2016-03-16T06:40:00Z</dcterms:created>
  <dcterms:modified xsi:type="dcterms:W3CDTF">2020-01-10T00:45:00Z</dcterms:modified>
</cp:coreProperties>
</file>