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33D84" w14:textId="2E6A776B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 xml:space="preserve">Муниципальное образование «Смидовичский муниципальный </w:t>
      </w:r>
      <w:r w:rsidR="000A6DC0">
        <w:rPr>
          <w:sz w:val="28"/>
          <w:szCs w:val="28"/>
        </w:rPr>
        <w:t>р</w:t>
      </w:r>
      <w:r w:rsidRPr="00B90156">
        <w:rPr>
          <w:sz w:val="28"/>
          <w:szCs w:val="28"/>
        </w:rPr>
        <w:t>айон»</w:t>
      </w:r>
    </w:p>
    <w:p w14:paraId="4A1BD475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6082F300" w:rsidR="00E41897" w:rsidRDefault="008A4FF0" w:rsidP="008A4FF0">
      <w:pPr>
        <w:widowControl w:val="0"/>
        <w:tabs>
          <w:tab w:val="left" w:pos="9498"/>
        </w:tabs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11108">
        <w:rPr>
          <w:sz w:val="28"/>
          <w:szCs w:val="28"/>
        </w:rPr>
        <w:t>24</w:t>
      </w:r>
      <w:r>
        <w:rPr>
          <w:sz w:val="28"/>
          <w:szCs w:val="28"/>
        </w:rPr>
        <w:t>»</w:t>
      </w:r>
      <w:r w:rsidR="00C11108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 xml:space="preserve">25                                                                      </w:t>
      </w:r>
      <w:r w:rsidR="00C11108">
        <w:rPr>
          <w:sz w:val="28"/>
          <w:szCs w:val="28"/>
        </w:rPr>
        <w:t xml:space="preserve">            </w:t>
      </w:r>
      <w:r w:rsidR="00E41897">
        <w:rPr>
          <w:sz w:val="28"/>
          <w:szCs w:val="28"/>
        </w:rPr>
        <w:t xml:space="preserve">          </w:t>
      </w:r>
      <w:r w:rsidR="00053DF7">
        <w:rPr>
          <w:sz w:val="28"/>
          <w:szCs w:val="28"/>
        </w:rPr>
        <w:t xml:space="preserve"> </w:t>
      </w:r>
      <w:r w:rsidR="00E41897">
        <w:rPr>
          <w:sz w:val="28"/>
          <w:szCs w:val="28"/>
        </w:rPr>
        <w:t xml:space="preserve">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C11108">
        <w:rPr>
          <w:sz w:val="28"/>
          <w:szCs w:val="28"/>
        </w:rPr>
        <w:t>31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574A75AF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1A7939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1A7939">
        <w:rPr>
          <w:rFonts w:eastAsia="Calibri"/>
          <w:sz w:val="28"/>
          <w:szCs w:val="28"/>
        </w:rPr>
        <w:t xml:space="preserve">4 «Об утверждении </w:t>
      </w:r>
      <w:r w:rsidR="008A4FF0">
        <w:rPr>
          <w:rFonts w:eastAsia="Calibri"/>
          <w:sz w:val="28"/>
          <w:szCs w:val="28"/>
        </w:rPr>
        <w:t>Положения об аппарате Собрания депутатов Смидовичского муниципального района Еврейской автономной области»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472B30BB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185AC5B" w14:textId="34FC9604" w:rsidR="00E41897" w:rsidRDefault="008A4FF0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Регламентом Собрания депутатов Смидовичского муниципального района </w:t>
      </w:r>
      <w:r w:rsidR="00E41897" w:rsidRPr="00D215C8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</w:t>
      </w:r>
      <w:r w:rsidR="00E41897" w:rsidRPr="00D215C8">
        <w:rPr>
          <w:sz w:val="28"/>
          <w:szCs w:val="28"/>
        </w:rPr>
        <w:t xml:space="preserve">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51FBBE20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="008A4FF0">
        <w:rPr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D215C8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D215C8">
        <w:rPr>
          <w:rFonts w:eastAsia="Calibri"/>
          <w:sz w:val="28"/>
          <w:szCs w:val="28"/>
        </w:rPr>
        <w:t xml:space="preserve">4 </w:t>
      </w:r>
      <w:r w:rsidR="008A4FF0">
        <w:rPr>
          <w:rFonts w:eastAsia="Calibri"/>
          <w:sz w:val="28"/>
          <w:szCs w:val="28"/>
        </w:rPr>
        <w:t>«Об утверждении Положения об аппарате Собрания депутатов Смидовичского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е изменени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:</w:t>
      </w:r>
    </w:p>
    <w:p w14:paraId="714D2001" w14:textId="752F3144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A337BD">
        <w:rPr>
          <w:sz w:val="28"/>
          <w:szCs w:val="28"/>
        </w:rPr>
        <w:t>П</w:t>
      </w:r>
      <w:r>
        <w:rPr>
          <w:sz w:val="28"/>
          <w:szCs w:val="28"/>
        </w:rPr>
        <w:t xml:space="preserve">ункт </w:t>
      </w:r>
      <w:r w:rsidR="00A337BD">
        <w:rPr>
          <w:sz w:val="28"/>
          <w:szCs w:val="28"/>
        </w:rPr>
        <w:t>1.7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изложить в следующей редакции:</w:t>
      </w:r>
    </w:p>
    <w:p w14:paraId="2E81FD3C" w14:textId="135F9ABB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«1.7. В структуру аппарата входят:</w:t>
      </w:r>
    </w:p>
    <w:p w14:paraId="36AE967C" w14:textId="6D6DB342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руководитель аппарата;</w:t>
      </w:r>
    </w:p>
    <w:p w14:paraId="2482EE07" w14:textId="6CC65125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организационного отдела;</w:t>
      </w:r>
    </w:p>
    <w:p w14:paraId="0F23E910" w14:textId="725B4513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работники, занимающие должности, не отнесенные к должностям муниципальной службы, и </w:t>
      </w:r>
      <w:r w:rsidR="007C3ED1">
        <w:rPr>
          <w:sz w:val="28"/>
          <w:szCs w:val="28"/>
        </w:rPr>
        <w:t>осуществляющих техническое</w:t>
      </w:r>
      <w:r>
        <w:rPr>
          <w:sz w:val="28"/>
          <w:szCs w:val="28"/>
        </w:rPr>
        <w:t xml:space="preserve"> обеспечение деятельности муниципальных служащих аппарата Собрания депутатов муниципального района.».</w:t>
      </w:r>
    </w:p>
    <w:p w14:paraId="35DA8469" w14:textId="65DC6A46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распоряжения оставляю за собой.</w:t>
      </w:r>
    </w:p>
    <w:p w14:paraId="250F84A4" w14:textId="2481DF56" w:rsidR="00E41897" w:rsidRDefault="00A337BD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подписания, но не ранее 01.0</w:t>
      </w:r>
      <w:r w:rsidR="00E1196E">
        <w:rPr>
          <w:sz w:val="28"/>
          <w:szCs w:val="28"/>
        </w:rPr>
        <w:t>6</w:t>
      </w:r>
      <w:r>
        <w:rPr>
          <w:sz w:val="28"/>
          <w:szCs w:val="28"/>
        </w:rPr>
        <w:t>.2025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68D8F4AB" w14:textId="7A2DAE07" w:rsidR="00B926D6" w:rsidRDefault="00B926D6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Заместитель п</w:t>
      </w:r>
      <w:r w:rsidR="00E41897">
        <w:rPr>
          <w:sz w:val="28"/>
        </w:rPr>
        <w:t>редседател</w:t>
      </w:r>
      <w:r>
        <w:rPr>
          <w:sz w:val="28"/>
        </w:rPr>
        <w:t>я</w:t>
      </w:r>
      <w:r w:rsidR="00E41897">
        <w:rPr>
          <w:sz w:val="28"/>
        </w:rPr>
        <w:t xml:space="preserve"> </w:t>
      </w:r>
    </w:p>
    <w:p w14:paraId="03A8A86B" w14:textId="74F54FB4" w:rsidR="00E41897" w:rsidRDefault="000A6DC0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Собрания депутатов</w:t>
      </w:r>
      <w:r w:rsidR="00E41897">
        <w:rPr>
          <w:sz w:val="28"/>
        </w:rPr>
        <w:t xml:space="preserve">          </w:t>
      </w:r>
      <w:r w:rsidR="00B926D6">
        <w:rPr>
          <w:sz w:val="28"/>
        </w:rPr>
        <w:t xml:space="preserve">                                                                     Г.Н. </w:t>
      </w:r>
      <w:proofErr w:type="spellStart"/>
      <w:r w:rsidR="00B926D6">
        <w:rPr>
          <w:sz w:val="28"/>
        </w:rPr>
        <w:t>Зинич</w:t>
      </w:r>
      <w:proofErr w:type="spellEnd"/>
      <w:r w:rsidR="00E41897">
        <w:rPr>
          <w:sz w:val="28"/>
        </w:rPr>
        <w:t xml:space="preserve">                                       </w:t>
      </w:r>
    </w:p>
    <w:p w14:paraId="3D64F15B" w14:textId="648C137D" w:rsidR="00A337BD" w:rsidRPr="00A337BD" w:rsidRDefault="00A337BD" w:rsidP="00A337BD">
      <w:pPr>
        <w:rPr>
          <w:sz w:val="28"/>
        </w:rPr>
      </w:pPr>
    </w:p>
    <w:p w14:paraId="6CD47DAC" w14:textId="2EE61277" w:rsidR="00A337BD" w:rsidRPr="00A337BD" w:rsidRDefault="00A337BD" w:rsidP="00A337BD">
      <w:pPr>
        <w:rPr>
          <w:sz w:val="28"/>
        </w:rPr>
      </w:pPr>
    </w:p>
    <w:p w14:paraId="4B5F371F" w14:textId="1ED27C93" w:rsidR="00A337BD" w:rsidRDefault="00A337BD" w:rsidP="00A337BD">
      <w:pPr>
        <w:rPr>
          <w:sz w:val="28"/>
        </w:rPr>
      </w:pPr>
    </w:p>
    <w:sectPr w:rsidR="00A337BD" w:rsidSect="000A6D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053DF7"/>
    <w:rsid w:val="000A6DC0"/>
    <w:rsid w:val="00230BBD"/>
    <w:rsid w:val="003036F2"/>
    <w:rsid w:val="00410B8C"/>
    <w:rsid w:val="00430328"/>
    <w:rsid w:val="005C14CA"/>
    <w:rsid w:val="007C3ED1"/>
    <w:rsid w:val="008A4FF0"/>
    <w:rsid w:val="00A337BD"/>
    <w:rsid w:val="00B926D6"/>
    <w:rsid w:val="00BD3D67"/>
    <w:rsid w:val="00C11108"/>
    <w:rsid w:val="00E1196E"/>
    <w:rsid w:val="00E41897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12</cp:revision>
  <cp:lastPrinted>2025-02-26T02:46:00Z</cp:lastPrinted>
  <dcterms:created xsi:type="dcterms:W3CDTF">2025-02-05T23:09:00Z</dcterms:created>
  <dcterms:modified xsi:type="dcterms:W3CDTF">2025-04-30T02:23:00Z</dcterms:modified>
</cp:coreProperties>
</file>