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53C" w:rsidRDefault="005B253C" w:rsidP="001557D7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</w:p>
    <w:p w:rsidR="001557D7" w:rsidRPr="005B253C" w:rsidRDefault="001557D7" w:rsidP="001557D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B253C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1557D7" w:rsidRPr="005B253C" w:rsidRDefault="001557D7" w:rsidP="001557D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B253C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1557D7" w:rsidRPr="005B253C" w:rsidRDefault="001557D7" w:rsidP="001557D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557D7" w:rsidRPr="005B253C" w:rsidRDefault="001557D7" w:rsidP="001557D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B253C">
        <w:rPr>
          <w:rFonts w:ascii="Times New Roman" w:hAnsi="Times New Roman" w:cs="Times New Roman"/>
          <w:sz w:val="28"/>
          <w:szCs w:val="28"/>
        </w:rPr>
        <w:t xml:space="preserve">СОБРАНИЕ  ДЕПУТАТОВ </w:t>
      </w:r>
    </w:p>
    <w:p w:rsidR="001557D7" w:rsidRPr="005B253C" w:rsidRDefault="001557D7" w:rsidP="001557D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557D7" w:rsidRPr="005B253C" w:rsidRDefault="001557D7" w:rsidP="001557D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253C">
        <w:rPr>
          <w:rFonts w:ascii="Times New Roman" w:hAnsi="Times New Roman" w:cs="Times New Roman"/>
          <w:sz w:val="28"/>
          <w:szCs w:val="28"/>
        </w:rPr>
        <w:t>РЕШЕНИЕ</w:t>
      </w:r>
    </w:p>
    <w:p w:rsidR="001557D7" w:rsidRPr="005B253C" w:rsidRDefault="001557D7" w:rsidP="001557D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253C">
        <w:rPr>
          <w:rFonts w:ascii="Times New Roman" w:hAnsi="Times New Roman" w:cs="Times New Roman"/>
          <w:sz w:val="28"/>
          <w:szCs w:val="28"/>
        </w:rPr>
        <w:t>2</w:t>
      </w:r>
      <w:r w:rsidR="00A556BA" w:rsidRPr="005B253C">
        <w:rPr>
          <w:rFonts w:ascii="Times New Roman" w:hAnsi="Times New Roman" w:cs="Times New Roman"/>
          <w:sz w:val="28"/>
          <w:szCs w:val="28"/>
        </w:rPr>
        <w:t>5</w:t>
      </w:r>
      <w:r w:rsidRPr="005B253C">
        <w:rPr>
          <w:rFonts w:ascii="Times New Roman" w:hAnsi="Times New Roman" w:cs="Times New Roman"/>
          <w:sz w:val="28"/>
          <w:szCs w:val="28"/>
        </w:rPr>
        <w:t>.</w:t>
      </w:r>
      <w:r w:rsidR="00A556BA" w:rsidRPr="005B253C">
        <w:rPr>
          <w:rFonts w:ascii="Times New Roman" w:hAnsi="Times New Roman" w:cs="Times New Roman"/>
          <w:sz w:val="28"/>
          <w:szCs w:val="28"/>
        </w:rPr>
        <w:t>07</w:t>
      </w:r>
      <w:r w:rsidRPr="005B253C">
        <w:rPr>
          <w:rFonts w:ascii="Times New Roman" w:hAnsi="Times New Roman" w:cs="Times New Roman"/>
          <w:sz w:val="28"/>
          <w:szCs w:val="28"/>
        </w:rPr>
        <w:t>.202</w:t>
      </w:r>
      <w:r w:rsidR="00A556BA" w:rsidRPr="005B253C">
        <w:rPr>
          <w:rFonts w:ascii="Times New Roman" w:hAnsi="Times New Roman" w:cs="Times New Roman"/>
          <w:sz w:val="28"/>
          <w:szCs w:val="28"/>
        </w:rPr>
        <w:t>4</w:t>
      </w:r>
      <w:r w:rsidRPr="005B253C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</w:t>
      </w:r>
      <w:r w:rsidR="00F753A7">
        <w:rPr>
          <w:rFonts w:ascii="Times New Roman" w:hAnsi="Times New Roman" w:cs="Times New Roman"/>
          <w:sz w:val="28"/>
          <w:szCs w:val="28"/>
        </w:rPr>
        <w:t xml:space="preserve">    </w:t>
      </w:r>
      <w:r w:rsidRPr="005B253C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F753A7"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_GoBack"/>
      <w:bookmarkEnd w:id="0"/>
      <w:r w:rsidRPr="005B253C">
        <w:rPr>
          <w:rFonts w:ascii="Times New Roman" w:hAnsi="Times New Roman" w:cs="Times New Roman"/>
          <w:sz w:val="28"/>
          <w:szCs w:val="28"/>
        </w:rPr>
        <w:t xml:space="preserve">   № </w:t>
      </w:r>
      <w:r w:rsidR="00F753A7">
        <w:rPr>
          <w:rFonts w:ascii="Times New Roman" w:hAnsi="Times New Roman" w:cs="Times New Roman"/>
          <w:sz w:val="28"/>
          <w:szCs w:val="28"/>
        </w:rPr>
        <w:t>46</w:t>
      </w:r>
    </w:p>
    <w:p w:rsidR="001557D7" w:rsidRPr="005B253C" w:rsidRDefault="001557D7" w:rsidP="001557D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253C">
        <w:rPr>
          <w:rFonts w:ascii="Times New Roman" w:hAnsi="Times New Roman" w:cs="Times New Roman"/>
          <w:sz w:val="28"/>
          <w:szCs w:val="28"/>
        </w:rPr>
        <w:t xml:space="preserve">пос. Смидович </w:t>
      </w:r>
    </w:p>
    <w:p w:rsidR="001557D7" w:rsidRPr="005B253C" w:rsidRDefault="001557D7" w:rsidP="001557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B253C">
        <w:rPr>
          <w:rFonts w:ascii="Times New Roman" w:hAnsi="Times New Roman" w:cs="Times New Roman"/>
          <w:sz w:val="28"/>
          <w:szCs w:val="28"/>
        </w:rPr>
        <w:t>О внесении изменений в Порядок принятия решения о применении мер ответственности к лицам, замещающим муниципальные должности в органах местного самоуправления Смидовичского муниципального района,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</w:t>
      </w:r>
      <w:proofErr w:type="gramEnd"/>
      <w:r w:rsidRPr="005B253C">
        <w:rPr>
          <w:rFonts w:ascii="Times New Roman" w:hAnsi="Times New Roman" w:cs="Times New Roman"/>
          <w:sz w:val="28"/>
          <w:szCs w:val="28"/>
        </w:rPr>
        <w:t xml:space="preserve"> является несущественным, </w:t>
      </w:r>
      <w:proofErr w:type="gramStart"/>
      <w:r w:rsidRPr="005B253C">
        <w:rPr>
          <w:rFonts w:ascii="Times New Roman" w:hAnsi="Times New Roman" w:cs="Times New Roman"/>
          <w:sz w:val="28"/>
          <w:szCs w:val="28"/>
        </w:rPr>
        <w:t>утвержденный</w:t>
      </w:r>
      <w:proofErr w:type="gramEnd"/>
      <w:r w:rsidRPr="005B253C">
        <w:rPr>
          <w:rFonts w:ascii="Times New Roman" w:hAnsi="Times New Roman" w:cs="Times New Roman"/>
          <w:sz w:val="28"/>
          <w:szCs w:val="28"/>
        </w:rPr>
        <w:t xml:space="preserve"> решением Собрания депутатов от 20.02.2020 № 13 </w:t>
      </w:r>
    </w:p>
    <w:p w:rsidR="001557D7" w:rsidRPr="005B253C" w:rsidRDefault="001557D7" w:rsidP="001557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557D7" w:rsidRPr="005B253C" w:rsidRDefault="00174ADD" w:rsidP="001557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253C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Уставом муниципального образования «Смидовичский муниципальный район» Еврейской автономной области, </w:t>
      </w:r>
      <w:r w:rsidR="00837DAA" w:rsidRPr="005B253C">
        <w:rPr>
          <w:rFonts w:ascii="Times New Roman" w:hAnsi="Times New Roman" w:cs="Times New Roman"/>
          <w:sz w:val="28"/>
          <w:szCs w:val="28"/>
        </w:rPr>
        <w:t xml:space="preserve">Законом ЕАО от 25.02.2009 № </w:t>
      </w:r>
      <w:r w:rsidRPr="005B253C">
        <w:rPr>
          <w:rFonts w:ascii="Times New Roman" w:hAnsi="Times New Roman" w:cs="Times New Roman"/>
          <w:sz w:val="28"/>
          <w:szCs w:val="28"/>
        </w:rPr>
        <w:t xml:space="preserve">526-ОЗ (ред. от 27.03.2024) </w:t>
      </w:r>
      <w:r w:rsidR="00F753A7">
        <w:rPr>
          <w:rFonts w:ascii="Times New Roman" w:hAnsi="Times New Roman" w:cs="Times New Roman"/>
          <w:sz w:val="28"/>
          <w:szCs w:val="28"/>
        </w:rPr>
        <w:t>«</w:t>
      </w:r>
      <w:r w:rsidRPr="005B253C">
        <w:rPr>
          <w:rFonts w:ascii="Times New Roman" w:hAnsi="Times New Roman" w:cs="Times New Roman"/>
          <w:sz w:val="28"/>
          <w:szCs w:val="28"/>
        </w:rPr>
        <w:t>О некоторых вопросах противодействия коррупции в Еврейской автономной области</w:t>
      </w:r>
      <w:r w:rsidR="00F753A7">
        <w:rPr>
          <w:rFonts w:ascii="Times New Roman" w:hAnsi="Times New Roman" w:cs="Times New Roman"/>
          <w:sz w:val="28"/>
          <w:szCs w:val="28"/>
        </w:rPr>
        <w:t>»</w:t>
      </w:r>
      <w:r w:rsidRPr="005B253C">
        <w:rPr>
          <w:rFonts w:ascii="Times New Roman" w:hAnsi="Times New Roman" w:cs="Times New Roman"/>
          <w:sz w:val="28"/>
          <w:szCs w:val="28"/>
        </w:rPr>
        <w:t xml:space="preserve"> (принят ЗС ЕАО от 25.02.2009) </w:t>
      </w:r>
      <w:r w:rsidR="00146AFA" w:rsidRPr="005B253C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</w:p>
    <w:p w:rsidR="001557D7" w:rsidRPr="005B253C" w:rsidRDefault="001557D7" w:rsidP="001557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253C">
        <w:rPr>
          <w:rFonts w:ascii="Times New Roman" w:hAnsi="Times New Roman" w:cs="Times New Roman"/>
          <w:sz w:val="28"/>
          <w:szCs w:val="28"/>
        </w:rPr>
        <w:t>РЕШИЛО:</w:t>
      </w:r>
    </w:p>
    <w:p w:rsidR="004D0D2D" w:rsidRPr="005B253C" w:rsidRDefault="001557D7" w:rsidP="001557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253C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4D0D2D" w:rsidRPr="005B253C">
        <w:rPr>
          <w:rFonts w:ascii="Times New Roman" w:hAnsi="Times New Roman" w:cs="Times New Roman"/>
          <w:sz w:val="28"/>
          <w:szCs w:val="28"/>
        </w:rPr>
        <w:t>Внести в Порядок принятия решения о применении мер ответственности к лицам, замещающим муниципальные должности в органах местного самоуправления Смидовичского муниципального района,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</w:t>
      </w:r>
      <w:proofErr w:type="gramEnd"/>
      <w:r w:rsidR="004D0D2D" w:rsidRPr="005B253C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4D0D2D" w:rsidRPr="005B253C">
        <w:rPr>
          <w:rFonts w:ascii="Times New Roman" w:hAnsi="Times New Roman" w:cs="Times New Roman"/>
          <w:sz w:val="28"/>
          <w:szCs w:val="28"/>
        </w:rPr>
        <w:t>утвержденный</w:t>
      </w:r>
      <w:proofErr w:type="gramEnd"/>
      <w:r w:rsidR="004D0D2D" w:rsidRPr="005B253C">
        <w:rPr>
          <w:rFonts w:ascii="Times New Roman" w:hAnsi="Times New Roman" w:cs="Times New Roman"/>
          <w:sz w:val="28"/>
          <w:szCs w:val="28"/>
        </w:rPr>
        <w:t xml:space="preserve"> решением Собрания депутатов от 20.02.2020 № 13, следующее изменение:</w:t>
      </w:r>
    </w:p>
    <w:p w:rsidR="00A556BA" w:rsidRPr="005B253C" w:rsidRDefault="001D21DF" w:rsidP="001557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253C">
        <w:rPr>
          <w:rFonts w:ascii="Times New Roman" w:hAnsi="Times New Roman" w:cs="Times New Roman"/>
          <w:sz w:val="28"/>
          <w:szCs w:val="28"/>
        </w:rPr>
        <w:t xml:space="preserve">– </w:t>
      </w:r>
      <w:r w:rsidR="00A556BA" w:rsidRPr="005B253C">
        <w:rPr>
          <w:rFonts w:ascii="Times New Roman" w:hAnsi="Times New Roman" w:cs="Times New Roman"/>
          <w:sz w:val="28"/>
          <w:szCs w:val="28"/>
        </w:rPr>
        <w:t>пункт 2 Порядка изложить в новой редакции:</w:t>
      </w:r>
    </w:p>
    <w:p w:rsidR="00EB1E25" w:rsidRPr="005B253C" w:rsidRDefault="00A556BA" w:rsidP="00EB1E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253C">
        <w:rPr>
          <w:rFonts w:ascii="Times New Roman" w:hAnsi="Times New Roman" w:cs="Times New Roman"/>
          <w:sz w:val="28"/>
          <w:szCs w:val="28"/>
        </w:rPr>
        <w:t xml:space="preserve">«2. </w:t>
      </w:r>
      <w:r w:rsidR="00EB1E25" w:rsidRPr="005B253C">
        <w:rPr>
          <w:rFonts w:ascii="Times New Roman" w:hAnsi="Times New Roman" w:cs="Times New Roman"/>
          <w:sz w:val="28"/>
          <w:szCs w:val="28"/>
        </w:rPr>
        <w:t xml:space="preserve">В случае представления недостоверных или неполных сведений о своих доходах, расходах, об имуществе и обязательствах имущественного </w:t>
      </w:r>
      <w:r w:rsidR="00EB1E25" w:rsidRPr="005B253C">
        <w:rPr>
          <w:rFonts w:ascii="Times New Roman" w:hAnsi="Times New Roman" w:cs="Times New Roman"/>
          <w:sz w:val="28"/>
          <w:szCs w:val="28"/>
        </w:rPr>
        <w:lastRenderedPageBreak/>
        <w:t>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EB1E25" w:rsidRPr="005B253C" w:rsidRDefault="00EB1E25" w:rsidP="00EB1E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253C">
        <w:rPr>
          <w:rFonts w:ascii="Times New Roman" w:hAnsi="Times New Roman" w:cs="Times New Roman"/>
          <w:sz w:val="28"/>
          <w:szCs w:val="28"/>
        </w:rPr>
        <w:t>1) к депутату представительного органа муниципального образования:</w:t>
      </w:r>
    </w:p>
    <w:p w:rsidR="00EB1E25" w:rsidRPr="005B253C" w:rsidRDefault="00EB1E25" w:rsidP="00EB1E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253C">
        <w:rPr>
          <w:rFonts w:ascii="Times New Roman" w:hAnsi="Times New Roman" w:cs="Times New Roman"/>
          <w:sz w:val="28"/>
          <w:szCs w:val="28"/>
        </w:rPr>
        <w:t>предупреждение;</w:t>
      </w:r>
    </w:p>
    <w:p w:rsidR="00EB1E25" w:rsidRPr="005B253C" w:rsidRDefault="00EB1E25" w:rsidP="00EB1E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253C">
        <w:rPr>
          <w:rFonts w:ascii="Times New Roman" w:hAnsi="Times New Roman" w:cs="Times New Roman"/>
          <w:sz w:val="28"/>
          <w:szCs w:val="28"/>
        </w:rPr>
        <w:t>освобождение от должности в представительном органе муниципального образования с лишением права занимать должности в данном органе до прекращения срока его полномочий;</w:t>
      </w:r>
    </w:p>
    <w:p w:rsidR="00EB1E25" w:rsidRPr="005B253C" w:rsidRDefault="00EB1E25" w:rsidP="00EB1E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253C">
        <w:rPr>
          <w:rFonts w:ascii="Times New Roman" w:hAnsi="Times New Roman" w:cs="Times New Roman"/>
          <w:sz w:val="28"/>
          <w:szCs w:val="28"/>
        </w:rPr>
        <w:t>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EB1E25" w:rsidRPr="005B253C" w:rsidRDefault="00EB1E25" w:rsidP="00EB1E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253C">
        <w:rPr>
          <w:rFonts w:ascii="Times New Roman" w:hAnsi="Times New Roman" w:cs="Times New Roman"/>
          <w:sz w:val="28"/>
          <w:szCs w:val="28"/>
        </w:rPr>
        <w:t>запрет занимать должности в представительном органе муниципального образования до прекращения срока его полномочий;</w:t>
      </w:r>
    </w:p>
    <w:p w:rsidR="00EB1E25" w:rsidRPr="005B253C" w:rsidRDefault="00EB1E25" w:rsidP="00EB1E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253C">
        <w:rPr>
          <w:rFonts w:ascii="Times New Roman" w:hAnsi="Times New Roman" w:cs="Times New Roman"/>
          <w:sz w:val="28"/>
          <w:szCs w:val="28"/>
        </w:rPr>
        <w:t>запрет исполнять полномочия на постоянной основе до прекращения срока его полномочий;</w:t>
      </w:r>
    </w:p>
    <w:p w:rsidR="00EB1E25" w:rsidRPr="005B253C" w:rsidRDefault="00EB1E25" w:rsidP="00EB1E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253C">
        <w:rPr>
          <w:rFonts w:ascii="Times New Roman" w:hAnsi="Times New Roman" w:cs="Times New Roman"/>
          <w:sz w:val="28"/>
          <w:szCs w:val="28"/>
        </w:rPr>
        <w:t>2) к главе муниципального образования - предупреждение;</w:t>
      </w:r>
    </w:p>
    <w:p w:rsidR="00EB1E25" w:rsidRPr="005B253C" w:rsidRDefault="00EB1E25" w:rsidP="00EB1E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253C">
        <w:rPr>
          <w:rFonts w:ascii="Times New Roman" w:hAnsi="Times New Roman" w:cs="Times New Roman"/>
          <w:sz w:val="28"/>
          <w:szCs w:val="28"/>
        </w:rPr>
        <w:t>3) к члену выборного органа местного самоуправления:</w:t>
      </w:r>
    </w:p>
    <w:p w:rsidR="00EB1E25" w:rsidRPr="005B253C" w:rsidRDefault="00EB1E25" w:rsidP="00EB1E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253C">
        <w:rPr>
          <w:rFonts w:ascii="Times New Roman" w:hAnsi="Times New Roman" w:cs="Times New Roman"/>
          <w:sz w:val="28"/>
          <w:szCs w:val="28"/>
        </w:rPr>
        <w:t>предупреждение;</w:t>
      </w:r>
    </w:p>
    <w:p w:rsidR="00EB1E25" w:rsidRPr="005B253C" w:rsidRDefault="00EB1E25" w:rsidP="00EB1E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253C">
        <w:rPr>
          <w:rFonts w:ascii="Times New Roman" w:hAnsi="Times New Roman" w:cs="Times New Roman"/>
          <w:sz w:val="28"/>
          <w:szCs w:val="28"/>
        </w:rPr>
        <w:t>освобождение от должности в выборном органе местного самоуправления с лишением права занимать должности в выборном органе местного самоуправления до прекращения срока его полномочий;</w:t>
      </w:r>
    </w:p>
    <w:p w:rsidR="00EB1E25" w:rsidRPr="005B253C" w:rsidRDefault="00EB1E25" w:rsidP="00EB1E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253C">
        <w:rPr>
          <w:rFonts w:ascii="Times New Roman" w:hAnsi="Times New Roman" w:cs="Times New Roman"/>
          <w:sz w:val="28"/>
          <w:szCs w:val="28"/>
        </w:rPr>
        <w:t>запрет занимать должности в выборном органе местного самоуправления до прекращения срока его полномочий.</w:t>
      </w:r>
    </w:p>
    <w:p w:rsidR="00EB1E25" w:rsidRPr="005B253C" w:rsidRDefault="00EB1E25" w:rsidP="00EB1E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B253C">
        <w:rPr>
          <w:rFonts w:ascii="Times New Roman" w:hAnsi="Times New Roman" w:cs="Times New Roman"/>
          <w:sz w:val="28"/>
          <w:szCs w:val="28"/>
        </w:rPr>
        <w:t xml:space="preserve">Лица, замещающие муниципальные должности,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06.10.2003 </w:t>
      </w:r>
      <w:r w:rsidR="00DB5C67" w:rsidRPr="005B253C">
        <w:rPr>
          <w:rFonts w:ascii="Times New Roman" w:hAnsi="Times New Roman" w:cs="Times New Roman"/>
          <w:sz w:val="28"/>
          <w:szCs w:val="28"/>
        </w:rPr>
        <w:t>№</w:t>
      </w:r>
      <w:r w:rsidRPr="005B253C">
        <w:rPr>
          <w:rFonts w:ascii="Times New Roman" w:hAnsi="Times New Roman" w:cs="Times New Roman"/>
          <w:sz w:val="28"/>
          <w:szCs w:val="28"/>
        </w:rPr>
        <w:t xml:space="preserve"> 131-ФЗ </w:t>
      </w:r>
      <w:r w:rsidR="00F753A7">
        <w:rPr>
          <w:rFonts w:ascii="Times New Roman" w:hAnsi="Times New Roman" w:cs="Times New Roman"/>
          <w:sz w:val="28"/>
          <w:szCs w:val="28"/>
        </w:rPr>
        <w:t>«</w:t>
      </w:r>
      <w:r w:rsidRPr="005B253C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F753A7">
        <w:rPr>
          <w:rFonts w:ascii="Times New Roman" w:hAnsi="Times New Roman" w:cs="Times New Roman"/>
          <w:sz w:val="28"/>
          <w:szCs w:val="28"/>
        </w:rPr>
        <w:t>»</w:t>
      </w:r>
      <w:r w:rsidRPr="005B253C">
        <w:rPr>
          <w:rFonts w:ascii="Times New Roman" w:hAnsi="Times New Roman" w:cs="Times New Roman"/>
          <w:sz w:val="28"/>
          <w:szCs w:val="28"/>
        </w:rPr>
        <w:t xml:space="preserve">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</w:t>
      </w:r>
      <w:proofErr w:type="gramEnd"/>
      <w:r w:rsidRPr="005B253C">
        <w:rPr>
          <w:rFonts w:ascii="Times New Roman" w:hAnsi="Times New Roman" w:cs="Times New Roman"/>
          <w:sz w:val="28"/>
          <w:szCs w:val="28"/>
        </w:rPr>
        <w:t xml:space="preserve"> признается следствием не зависящих от указанных лиц обстоятельств в порядке, предусмотренном частями 3 - 6 статьи 13 Федерального закона от 25.12.2008 </w:t>
      </w:r>
      <w:r w:rsidR="00DB5C67" w:rsidRPr="005B253C">
        <w:rPr>
          <w:rFonts w:ascii="Times New Roman" w:hAnsi="Times New Roman" w:cs="Times New Roman"/>
          <w:sz w:val="28"/>
          <w:szCs w:val="28"/>
        </w:rPr>
        <w:t>№</w:t>
      </w:r>
      <w:r w:rsidRPr="005B253C">
        <w:rPr>
          <w:rFonts w:ascii="Times New Roman" w:hAnsi="Times New Roman" w:cs="Times New Roman"/>
          <w:sz w:val="28"/>
          <w:szCs w:val="28"/>
        </w:rPr>
        <w:t xml:space="preserve"> 273-ФЗ </w:t>
      </w:r>
      <w:r w:rsidR="00F753A7">
        <w:rPr>
          <w:rFonts w:ascii="Times New Roman" w:hAnsi="Times New Roman" w:cs="Times New Roman"/>
          <w:sz w:val="28"/>
          <w:szCs w:val="28"/>
        </w:rPr>
        <w:t>«</w:t>
      </w:r>
      <w:r w:rsidRPr="005B253C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F753A7">
        <w:rPr>
          <w:rFonts w:ascii="Times New Roman" w:hAnsi="Times New Roman" w:cs="Times New Roman"/>
          <w:sz w:val="28"/>
          <w:szCs w:val="28"/>
        </w:rPr>
        <w:t>»</w:t>
      </w:r>
      <w:r w:rsidRPr="005B253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557D7" w:rsidRPr="005B253C" w:rsidRDefault="001557D7" w:rsidP="00EB1E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253C">
        <w:rPr>
          <w:rFonts w:ascii="Times New Roman" w:hAnsi="Times New Roman" w:cs="Times New Roman"/>
          <w:sz w:val="28"/>
          <w:szCs w:val="28"/>
        </w:rPr>
        <w:t xml:space="preserve">2. Опубликовать настоящее решение в газете «Районный вестник» и разместить на официальном сайте органов местного самоуправления Смидовичского муниципального района. </w:t>
      </w:r>
    </w:p>
    <w:p w:rsidR="001557D7" w:rsidRPr="005B253C" w:rsidRDefault="001D21DF" w:rsidP="001557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253C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1557D7" w:rsidRPr="005B253C">
        <w:rPr>
          <w:rFonts w:ascii="Times New Roman" w:hAnsi="Times New Roman" w:cs="Times New Roman"/>
          <w:sz w:val="28"/>
          <w:szCs w:val="28"/>
        </w:rPr>
        <w:t>. Настоящее решение вступает в силу после дня его официального опубликования.</w:t>
      </w:r>
    </w:p>
    <w:p w:rsidR="001557D7" w:rsidRDefault="001557D7" w:rsidP="001557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B253C" w:rsidRPr="005B253C" w:rsidRDefault="005B253C" w:rsidP="001557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D21DF" w:rsidRPr="005B253C" w:rsidRDefault="001D21DF" w:rsidP="001D2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253C">
        <w:rPr>
          <w:rFonts w:ascii="Times New Roman" w:hAnsi="Times New Roman" w:cs="Times New Roman"/>
          <w:sz w:val="28"/>
          <w:szCs w:val="28"/>
        </w:rPr>
        <w:t xml:space="preserve">Председатель Собрания депутатов               </w:t>
      </w:r>
      <w:r w:rsidR="007D0950" w:rsidRPr="005B253C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5B253C">
        <w:rPr>
          <w:rFonts w:ascii="Times New Roman" w:hAnsi="Times New Roman" w:cs="Times New Roman"/>
          <w:sz w:val="28"/>
          <w:szCs w:val="28"/>
        </w:rPr>
        <w:t xml:space="preserve">      </w:t>
      </w:r>
      <w:r w:rsidR="00A556BA" w:rsidRPr="005B253C">
        <w:rPr>
          <w:rFonts w:ascii="Times New Roman" w:hAnsi="Times New Roman" w:cs="Times New Roman"/>
          <w:sz w:val="28"/>
          <w:szCs w:val="28"/>
        </w:rPr>
        <w:t>Н.Д. Калюка</w:t>
      </w:r>
    </w:p>
    <w:p w:rsidR="001D21DF" w:rsidRPr="005B253C" w:rsidRDefault="001D21DF" w:rsidP="001557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53A7" w:rsidRDefault="00F753A7" w:rsidP="001557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57D7" w:rsidRPr="005B253C" w:rsidRDefault="001557D7" w:rsidP="001557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253C">
        <w:rPr>
          <w:rFonts w:ascii="Times New Roman" w:hAnsi="Times New Roman" w:cs="Times New Roman"/>
          <w:sz w:val="28"/>
          <w:szCs w:val="28"/>
        </w:rPr>
        <w:t xml:space="preserve">Глава муниципального района </w:t>
      </w:r>
      <w:r w:rsidR="00F753A7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1D21DF" w:rsidRPr="005B253C">
        <w:rPr>
          <w:rFonts w:ascii="Times New Roman" w:hAnsi="Times New Roman" w:cs="Times New Roman"/>
          <w:sz w:val="28"/>
          <w:szCs w:val="28"/>
        </w:rPr>
        <w:t>Е.А. Башкиров</w:t>
      </w:r>
    </w:p>
    <w:p w:rsidR="005B253C" w:rsidRDefault="005B253C" w:rsidP="0052640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B253C" w:rsidRDefault="005B253C" w:rsidP="0052640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74ADD" w:rsidRPr="005B253C" w:rsidRDefault="007D0950" w:rsidP="005264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253C">
        <w:rPr>
          <w:rFonts w:ascii="Times New Roman" w:hAnsi="Times New Roman" w:cs="Times New Roman"/>
          <w:sz w:val="28"/>
          <w:szCs w:val="28"/>
        </w:rPr>
        <w:t>Готовил:</w:t>
      </w:r>
    </w:p>
    <w:p w:rsidR="007D0950" w:rsidRPr="005B253C" w:rsidRDefault="007D0950" w:rsidP="005264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253C">
        <w:rPr>
          <w:rFonts w:ascii="Times New Roman" w:hAnsi="Times New Roman" w:cs="Times New Roman"/>
          <w:sz w:val="28"/>
          <w:szCs w:val="28"/>
        </w:rPr>
        <w:t xml:space="preserve">Руководитель аппарата Собрания депутатов </w:t>
      </w:r>
      <w:r w:rsidR="00526403" w:rsidRPr="005B253C">
        <w:rPr>
          <w:rFonts w:ascii="Times New Roman" w:hAnsi="Times New Roman" w:cs="Times New Roman"/>
          <w:sz w:val="28"/>
          <w:szCs w:val="28"/>
        </w:rPr>
        <w:tab/>
      </w:r>
      <w:r w:rsidR="00526403" w:rsidRPr="005B253C">
        <w:rPr>
          <w:rFonts w:ascii="Times New Roman" w:hAnsi="Times New Roman" w:cs="Times New Roman"/>
          <w:sz w:val="28"/>
          <w:szCs w:val="28"/>
        </w:rPr>
        <w:tab/>
      </w:r>
      <w:r w:rsidR="00526403" w:rsidRPr="005B253C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A556BA" w:rsidRPr="005B253C">
        <w:rPr>
          <w:rFonts w:ascii="Times New Roman" w:hAnsi="Times New Roman" w:cs="Times New Roman"/>
          <w:sz w:val="28"/>
          <w:szCs w:val="28"/>
        </w:rPr>
        <w:t>С.А. Кривченко</w:t>
      </w:r>
      <w:r w:rsidRPr="005B25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6403" w:rsidRPr="005B253C" w:rsidRDefault="00526403" w:rsidP="0052640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26403" w:rsidRPr="005B253C" w:rsidRDefault="00526403" w:rsidP="005264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253C">
        <w:rPr>
          <w:rFonts w:ascii="Times New Roman" w:hAnsi="Times New Roman" w:cs="Times New Roman"/>
          <w:sz w:val="28"/>
          <w:szCs w:val="28"/>
        </w:rPr>
        <w:t xml:space="preserve">Начальник юридического управления   </w:t>
      </w:r>
      <w:r w:rsidRPr="005B253C">
        <w:rPr>
          <w:rFonts w:ascii="Times New Roman" w:hAnsi="Times New Roman" w:cs="Times New Roman"/>
          <w:sz w:val="28"/>
          <w:szCs w:val="28"/>
        </w:rPr>
        <w:br/>
        <w:t xml:space="preserve">администрации муниципального  района </w:t>
      </w:r>
      <w:r w:rsidRPr="005B253C">
        <w:rPr>
          <w:rFonts w:ascii="Times New Roman" w:hAnsi="Times New Roman" w:cs="Times New Roman"/>
          <w:sz w:val="28"/>
          <w:szCs w:val="28"/>
        </w:rPr>
        <w:tab/>
      </w:r>
      <w:r w:rsidRPr="005B253C">
        <w:rPr>
          <w:rFonts w:ascii="Times New Roman" w:hAnsi="Times New Roman" w:cs="Times New Roman"/>
          <w:sz w:val="28"/>
          <w:szCs w:val="28"/>
        </w:rPr>
        <w:tab/>
      </w:r>
      <w:r w:rsidR="00837DAA" w:rsidRPr="005B253C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556BA" w:rsidRPr="005B253C">
        <w:rPr>
          <w:rFonts w:ascii="Times New Roman" w:hAnsi="Times New Roman" w:cs="Times New Roman"/>
          <w:sz w:val="28"/>
          <w:szCs w:val="28"/>
        </w:rPr>
        <w:t>Е.В. Тимошенко</w:t>
      </w:r>
      <w:r w:rsidRPr="005B25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6403" w:rsidRPr="005B253C" w:rsidRDefault="00526403" w:rsidP="0052640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5C67" w:rsidRPr="005B253C" w:rsidRDefault="00A556BA" w:rsidP="005264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253C">
        <w:rPr>
          <w:rFonts w:ascii="Times New Roman" w:hAnsi="Times New Roman" w:cs="Times New Roman"/>
          <w:sz w:val="28"/>
          <w:szCs w:val="28"/>
        </w:rPr>
        <w:t>Н</w:t>
      </w:r>
      <w:r w:rsidR="00526403" w:rsidRPr="005B253C">
        <w:rPr>
          <w:rFonts w:ascii="Times New Roman" w:hAnsi="Times New Roman" w:cs="Times New Roman"/>
          <w:sz w:val="28"/>
          <w:szCs w:val="28"/>
        </w:rPr>
        <w:t xml:space="preserve">ачальник </w:t>
      </w:r>
      <w:r w:rsidR="00526403" w:rsidRPr="005B253C">
        <w:rPr>
          <w:rFonts w:ascii="Times New Roman" w:hAnsi="Times New Roman" w:cs="Times New Roman"/>
          <w:sz w:val="28"/>
          <w:szCs w:val="28"/>
        </w:rPr>
        <w:br/>
        <w:t xml:space="preserve">организационно-контрольного отдела </w:t>
      </w:r>
      <w:r w:rsidR="00526403" w:rsidRPr="005B253C">
        <w:rPr>
          <w:rFonts w:ascii="Times New Roman" w:hAnsi="Times New Roman" w:cs="Times New Roman"/>
          <w:sz w:val="28"/>
          <w:szCs w:val="28"/>
        </w:rPr>
        <w:br/>
        <w:t xml:space="preserve">администрации муниципального района </w:t>
      </w:r>
      <w:r w:rsidR="00526403" w:rsidRPr="005B253C">
        <w:rPr>
          <w:rFonts w:ascii="Times New Roman" w:hAnsi="Times New Roman" w:cs="Times New Roman"/>
          <w:sz w:val="28"/>
          <w:szCs w:val="28"/>
        </w:rPr>
        <w:tab/>
      </w:r>
      <w:r w:rsidR="00526403" w:rsidRPr="005B253C">
        <w:rPr>
          <w:rFonts w:ascii="Times New Roman" w:hAnsi="Times New Roman" w:cs="Times New Roman"/>
          <w:sz w:val="28"/>
          <w:szCs w:val="28"/>
        </w:rPr>
        <w:tab/>
      </w:r>
      <w:r w:rsidR="00526403" w:rsidRPr="005B253C">
        <w:rPr>
          <w:rFonts w:ascii="Times New Roman" w:hAnsi="Times New Roman" w:cs="Times New Roman"/>
          <w:sz w:val="28"/>
          <w:szCs w:val="28"/>
        </w:rPr>
        <w:tab/>
      </w:r>
      <w:r w:rsidR="00526403" w:rsidRPr="005B253C">
        <w:rPr>
          <w:rFonts w:ascii="Times New Roman" w:hAnsi="Times New Roman" w:cs="Times New Roman"/>
          <w:sz w:val="28"/>
          <w:szCs w:val="28"/>
        </w:rPr>
        <w:tab/>
      </w:r>
      <w:r w:rsidR="005B253C">
        <w:rPr>
          <w:rFonts w:ascii="Times New Roman" w:hAnsi="Times New Roman" w:cs="Times New Roman"/>
          <w:sz w:val="28"/>
          <w:szCs w:val="28"/>
        </w:rPr>
        <w:t xml:space="preserve">  </w:t>
      </w:r>
      <w:r w:rsidRPr="005B253C">
        <w:rPr>
          <w:rFonts w:ascii="Times New Roman" w:hAnsi="Times New Roman" w:cs="Times New Roman"/>
          <w:sz w:val="28"/>
          <w:szCs w:val="28"/>
        </w:rPr>
        <w:t>М.Н. Позднякова</w:t>
      </w:r>
      <w:r w:rsidR="00526403" w:rsidRPr="005B25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5C67" w:rsidRPr="00DB5C67" w:rsidRDefault="00DB5C67" w:rsidP="00DB5C67">
      <w:pPr>
        <w:rPr>
          <w:rFonts w:ascii="Times New Roman" w:hAnsi="Times New Roman" w:cs="Times New Roman"/>
          <w:sz w:val="27"/>
          <w:szCs w:val="27"/>
        </w:rPr>
      </w:pPr>
    </w:p>
    <w:p w:rsidR="00DB5C67" w:rsidRPr="00DB5C67" w:rsidRDefault="00DB5C67" w:rsidP="00DB5C67">
      <w:pPr>
        <w:rPr>
          <w:rFonts w:ascii="Times New Roman" w:hAnsi="Times New Roman" w:cs="Times New Roman"/>
          <w:sz w:val="27"/>
          <w:szCs w:val="27"/>
        </w:rPr>
      </w:pPr>
    </w:p>
    <w:p w:rsidR="00DB5C67" w:rsidRPr="00DB5C67" w:rsidRDefault="00DB5C67" w:rsidP="00DB5C67">
      <w:pPr>
        <w:rPr>
          <w:rFonts w:ascii="Times New Roman" w:hAnsi="Times New Roman" w:cs="Times New Roman"/>
          <w:sz w:val="27"/>
          <w:szCs w:val="27"/>
        </w:rPr>
      </w:pPr>
    </w:p>
    <w:p w:rsidR="00DB5C67" w:rsidRPr="00DB5C67" w:rsidRDefault="00DB5C67" w:rsidP="00DB5C67">
      <w:pPr>
        <w:rPr>
          <w:rFonts w:ascii="Times New Roman" w:hAnsi="Times New Roman" w:cs="Times New Roman"/>
          <w:sz w:val="27"/>
          <w:szCs w:val="27"/>
        </w:rPr>
      </w:pPr>
    </w:p>
    <w:p w:rsidR="00DB5C67" w:rsidRPr="00DB5C67" w:rsidRDefault="00DB5C67" w:rsidP="00DB5C67">
      <w:pPr>
        <w:rPr>
          <w:rFonts w:ascii="Times New Roman" w:hAnsi="Times New Roman" w:cs="Times New Roman"/>
          <w:sz w:val="27"/>
          <w:szCs w:val="27"/>
        </w:rPr>
      </w:pPr>
    </w:p>
    <w:p w:rsidR="00DB5C67" w:rsidRPr="00DB5C67" w:rsidRDefault="00DB5C67" w:rsidP="00DB5C67">
      <w:pPr>
        <w:rPr>
          <w:rFonts w:ascii="Times New Roman" w:hAnsi="Times New Roman" w:cs="Times New Roman"/>
          <w:sz w:val="27"/>
          <w:szCs w:val="27"/>
        </w:rPr>
      </w:pPr>
    </w:p>
    <w:p w:rsidR="00DB5C67" w:rsidRPr="00DB5C67" w:rsidRDefault="00DB5C67" w:rsidP="00DB5C67">
      <w:pPr>
        <w:rPr>
          <w:rFonts w:ascii="Times New Roman" w:hAnsi="Times New Roman" w:cs="Times New Roman"/>
          <w:sz w:val="27"/>
          <w:szCs w:val="27"/>
        </w:rPr>
      </w:pPr>
    </w:p>
    <w:p w:rsidR="00DB5C67" w:rsidRPr="00DB5C67" w:rsidRDefault="00DB5C67" w:rsidP="00DB5C67">
      <w:pPr>
        <w:rPr>
          <w:rFonts w:ascii="Times New Roman" w:hAnsi="Times New Roman" w:cs="Times New Roman"/>
          <w:sz w:val="27"/>
          <w:szCs w:val="27"/>
        </w:rPr>
      </w:pPr>
    </w:p>
    <w:p w:rsidR="00DB5C67" w:rsidRPr="00DB5C67" w:rsidRDefault="00DB5C67" w:rsidP="00DB5C67">
      <w:pPr>
        <w:rPr>
          <w:rFonts w:ascii="Times New Roman" w:hAnsi="Times New Roman" w:cs="Times New Roman"/>
          <w:sz w:val="27"/>
          <w:szCs w:val="27"/>
        </w:rPr>
      </w:pPr>
    </w:p>
    <w:p w:rsidR="00DB5C67" w:rsidRPr="00DB5C67" w:rsidRDefault="00DB5C67" w:rsidP="00DB5C67">
      <w:pPr>
        <w:rPr>
          <w:rFonts w:ascii="Times New Roman" w:hAnsi="Times New Roman" w:cs="Times New Roman"/>
          <w:sz w:val="27"/>
          <w:szCs w:val="27"/>
        </w:rPr>
      </w:pPr>
    </w:p>
    <w:p w:rsidR="00DB5C67" w:rsidRDefault="00DB5C67" w:rsidP="00DB5C67">
      <w:pPr>
        <w:rPr>
          <w:rFonts w:ascii="Times New Roman" w:hAnsi="Times New Roman" w:cs="Times New Roman"/>
          <w:sz w:val="27"/>
          <w:szCs w:val="27"/>
        </w:rPr>
      </w:pPr>
    </w:p>
    <w:p w:rsidR="00526403" w:rsidRDefault="00DB5C67" w:rsidP="00DB5C67">
      <w:pPr>
        <w:tabs>
          <w:tab w:val="left" w:pos="3615"/>
        </w:tabs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</w:r>
    </w:p>
    <w:p w:rsidR="00DB5C67" w:rsidRDefault="00DB5C67" w:rsidP="00DB5C67">
      <w:pPr>
        <w:tabs>
          <w:tab w:val="left" w:pos="3615"/>
        </w:tabs>
        <w:rPr>
          <w:rFonts w:ascii="Times New Roman" w:hAnsi="Times New Roman" w:cs="Times New Roman"/>
          <w:sz w:val="27"/>
          <w:szCs w:val="27"/>
        </w:rPr>
      </w:pPr>
    </w:p>
    <w:p w:rsidR="00DB5C67" w:rsidRDefault="00DB5C67" w:rsidP="00DB5C67">
      <w:pPr>
        <w:tabs>
          <w:tab w:val="left" w:pos="3615"/>
        </w:tabs>
        <w:rPr>
          <w:rFonts w:ascii="Times New Roman" w:hAnsi="Times New Roman" w:cs="Times New Roman"/>
          <w:sz w:val="27"/>
          <w:szCs w:val="27"/>
        </w:rPr>
      </w:pPr>
    </w:p>
    <w:sectPr w:rsidR="00DB5C67" w:rsidSect="00D220C0">
      <w:headerReference w:type="default" r:id="rId7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70D5" w:rsidRDefault="001070D5" w:rsidP="00D220C0">
      <w:pPr>
        <w:spacing w:after="0" w:line="240" w:lineRule="auto"/>
      </w:pPr>
      <w:r>
        <w:separator/>
      </w:r>
    </w:p>
  </w:endnote>
  <w:endnote w:type="continuationSeparator" w:id="0">
    <w:p w:rsidR="001070D5" w:rsidRDefault="001070D5" w:rsidP="00D22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70D5" w:rsidRDefault="001070D5" w:rsidP="00D220C0">
      <w:pPr>
        <w:spacing w:after="0" w:line="240" w:lineRule="auto"/>
      </w:pPr>
      <w:r>
        <w:separator/>
      </w:r>
    </w:p>
  </w:footnote>
  <w:footnote w:type="continuationSeparator" w:id="0">
    <w:p w:rsidR="001070D5" w:rsidRDefault="001070D5" w:rsidP="00D220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8877455"/>
      <w:docPartObj>
        <w:docPartGallery w:val="Page Numbers (Top of Page)"/>
        <w:docPartUnique/>
      </w:docPartObj>
    </w:sdtPr>
    <w:sdtEndPr/>
    <w:sdtContent>
      <w:p w:rsidR="00D220C0" w:rsidRDefault="00D220C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53A7">
          <w:rPr>
            <w:noProof/>
          </w:rPr>
          <w:t>2</w:t>
        </w:r>
        <w:r>
          <w:fldChar w:fldCharType="end"/>
        </w:r>
      </w:p>
    </w:sdtContent>
  </w:sdt>
  <w:p w:rsidR="00D220C0" w:rsidRDefault="00D220C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7D7"/>
    <w:rsid w:val="0003799D"/>
    <w:rsid w:val="001053DF"/>
    <w:rsid w:val="001070D5"/>
    <w:rsid w:val="00113CBB"/>
    <w:rsid w:val="00146AFA"/>
    <w:rsid w:val="001557D7"/>
    <w:rsid w:val="00174ADD"/>
    <w:rsid w:val="001B01C3"/>
    <w:rsid w:val="001D21DF"/>
    <w:rsid w:val="002563FB"/>
    <w:rsid w:val="00257964"/>
    <w:rsid w:val="0027554C"/>
    <w:rsid w:val="002C6DD0"/>
    <w:rsid w:val="003329FE"/>
    <w:rsid w:val="0037739E"/>
    <w:rsid w:val="0041344E"/>
    <w:rsid w:val="00440AC9"/>
    <w:rsid w:val="00474507"/>
    <w:rsid w:val="004D0D2D"/>
    <w:rsid w:val="00526403"/>
    <w:rsid w:val="00554323"/>
    <w:rsid w:val="00556E67"/>
    <w:rsid w:val="00577E05"/>
    <w:rsid w:val="005B253C"/>
    <w:rsid w:val="005C23A4"/>
    <w:rsid w:val="005C4642"/>
    <w:rsid w:val="00622AF4"/>
    <w:rsid w:val="006B65D1"/>
    <w:rsid w:val="00732551"/>
    <w:rsid w:val="00733420"/>
    <w:rsid w:val="00770FAC"/>
    <w:rsid w:val="007C1219"/>
    <w:rsid w:val="007D0950"/>
    <w:rsid w:val="00817BA1"/>
    <w:rsid w:val="00837DAA"/>
    <w:rsid w:val="008B59EE"/>
    <w:rsid w:val="008D2A37"/>
    <w:rsid w:val="00950A91"/>
    <w:rsid w:val="009D5D20"/>
    <w:rsid w:val="009F49FA"/>
    <w:rsid w:val="00A556BA"/>
    <w:rsid w:val="00AF6ACE"/>
    <w:rsid w:val="00B0352A"/>
    <w:rsid w:val="00C472BB"/>
    <w:rsid w:val="00C84E15"/>
    <w:rsid w:val="00C87305"/>
    <w:rsid w:val="00CA6696"/>
    <w:rsid w:val="00CB493B"/>
    <w:rsid w:val="00D1114A"/>
    <w:rsid w:val="00D220C0"/>
    <w:rsid w:val="00D35A83"/>
    <w:rsid w:val="00D42336"/>
    <w:rsid w:val="00D6713F"/>
    <w:rsid w:val="00DA79BF"/>
    <w:rsid w:val="00DB5C67"/>
    <w:rsid w:val="00DB7B83"/>
    <w:rsid w:val="00DD0B78"/>
    <w:rsid w:val="00E17DC1"/>
    <w:rsid w:val="00E25589"/>
    <w:rsid w:val="00E25B2B"/>
    <w:rsid w:val="00E9435E"/>
    <w:rsid w:val="00EB1E25"/>
    <w:rsid w:val="00ED1B12"/>
    <w:rsid w:val="00EF7F15"/>
    <w:rsid w:val="00F1201D"/>
    <w:rsid w:val="00F20A6E"/>
    <w:rsid w:val="00F753A7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7D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0D2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220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220C0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D220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220C0"/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B25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B253C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7D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0D2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220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220C0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D220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220C0"/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B25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B253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714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22</cp:revision>
  <cp:lastPrinted>2024-07-26T00:23:00Z</cp:lastPrinted>
  <dcterms:created xsi:type="dcterms:W3CDTF">2022-01-12T06:38:00Z</dcterms:created>
  <dcterms:modified xsi:type="dcterms:W3CDTF">2024-07-29T07:15:00Z</dcterms:modified>
</cp:coreProperties>
</file>