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E487" w14:textId="79328BC6" w:rsidR="0032779D" w:rsidRPr="00DF5861" w:rsidRDefault="0032779D" w:rsidP="0032779D">
      <w:pPr>
        <w:pStyle w:val="a4"/>
        <w:jc w:val="right"/>
        <w:rPr>
          <w:sz w:val="28"/>
          <w:szCs w:val="28"/>
        </w:rPr>
      </w:pPr>
    </w:p>
    <w:p w14:paraId="1F8005CE" w14:textId="77777777" w:rsidR="0032779D" w:rsidRPr="00DF5861" w:rsidRDefault="0032779D" w:rsidP="0032779D">
      <w:pPr>
        <w:pStyle w:val="a4"/>
        <w:rPr>
          <w:sz w:val="28"/>
          <w:szCs w:val="28"/>
        </w:rPr>
      </w:pPr>
      <w:r w:rsidRPr="00DF5861">
        <w:rPr>
          <w:sz w:val="28"/>
          <w:szCs w:val="28"/>
        </w:rPr>
        <w:t>Муниципальное образование «Смидовичский муниципальный район»</w:t>
      </w:r>
    </w:p>
    <w:p w14:paraId="0D6B85DB" w14:textId="77777777" w:rsidR="0032779D" w:rsidRPr="00DF5861" w:rsidRDefault="0032779D" w:rsidP="0032779D">
      <w:pPr>
        <w:jc w:val="center"/>
        <w:rPr>
          <w:sz w:val="28"/>
          <w:szCs w:val="28"/>
        </w:rPr>
      </w:pPr>
      <w:r w:rsidRPr="00DF5861">
        <w:rPr>
          <w:sz w:val="28"/>
          <w:szCs w:val="28"/>
        </w:rPr>
        <w:t>Еврейской автономной области</w:t>
      </w:r>
    </w:p>
    <w:p w14:paraId="70FAEA1D" w14:textId="77777777" w:rsidR="0032779D" w:rsidRPr="00DF5861" w:rsidRDefault="0032779D" w:rsidP="0032779D">
      <w:pPr>
        <w:jc w:val="center"/>
        <w:rPr>
          <w:sz w:val="28"/>
          <w:szCs w:val="28"/>
        </w:rPr>
      </w:pPr>
    </w:p>
    <w:p w14:paraId="64F44648" w14:textId="77777777" w:rsidR="0032779D" w:rsidRPr="00DF5861" w:rsidRDefault="0032779D" w:rsidP="0032779D">
      <w:pPr>
        <w:jc w:val="center"/>
        <w:rPr>
          <w:sz w:val="28"/>
          <w:szCs w:val="28"/>
        </w:rPr>
      </w:pPr>
      <w:r w:rsidRPr="00DF5861">
        <w:rPr>
          <w:sz w:val="28"/>
          <w:szCs w:val="28"/>
        </w:rPr>
        <w:t xml:space="preserve"> СОБРАНИЕ ДЕПУТАТОВ</w:t>
      </w:r>
    </w:p>
    <w:p w14:paraId="0A3919CB" w14:textId="77777777" w:rsidR="0032779D" w:rsidRPr="00DF5861" w:rsidRDefault="0032779D" w:rsidP="0032779D">
      <w:pPr>
        <w:jc w:val="center"/>
        <w:rPr>
          <w:sz w:val="28"/>
          <w:szCs w:val="28"/>
        </w:rPr>
      </w:pPr>
    </w:p>
    <w:p w14:paraId="4B9F27DC" w14:textId="77777777" w:rsidR="0032779D" w:rsidRPr="00DF5861" w:rsidRDefault="0032779D" w:rsidP="0032779D">
      <w:pPr>
        <w:jc w:val="center"/>
        <w:rPr>
          <w:sz w:val="28"/>
          <w:szCs w:val="28"/>
        </w:rPr>
      </w:pPr>
      <w:r w:rsidRPr="00DF5861">
        <w:rPr>
          <w:sz w:val="28"/>
          <w:szCs w:val="28"/>
        </w:rPr>
        <w:t xml:space="preserve">РЕШЕНИЕ  </w:t>
      </w:r>
    </w:p>
    <w:p w14:paraId="33C8F5B8" w14:textId="1A88515F" w:rsidR="0032779D" w:rsidRPr="00DF5861" w:rsidRDefault="007C4FDA" w:rsidP="0032779D">
      <w:pPr>
        <w:rPr>
          <w:sz w:val="28"/>
          <w:szCs w:val="28"/>
        </w:rPr>
      </w:pPr>
      <w:r>
        <w:rPr>
          <w:sz w:val="28"/>
          <w:szCs w:val="28"/>
        </w:rPr>
        <w:t xml:space="preserve">«21» ноября 2024 </w:t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 xml:space="preserve">          </w:t>
      </w:r>
      <w:r w:rsidR="0032779D" w:rsidRPr="00DF5861">
        <w:rPr>
          <w:sz w:val="28"/>
          <w:szCs w:val="28"/>
        </w:rPr>
        <w:t xml:space="preserve">  </w:t>
      </w:r>
      <w:r>
        <w:rPr>
          <w:sz w:val="28"/>
          <w:szCs w:val="28"/>
        </w:rPr>
        <w:t>№ 32</w:t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</w:r>
      <w:r w:rsidR="0032779D" w:rsidRPr="00DF5861">
        <w:rPr>
          <w:sz w:val="28"/>
          <w:szCs w:val="28"/>
        </w:rPr>
        <w:tab/>
        <w:t xml:space="preserve"> </w:t>
      </w:r>
      <w:r w:rsidR="0032779D" w:rsidRPr="00DF5861">
        <w:rPr>
          <w:sz w:val="28"/>
          <w:szCs w:val="28"/>
        </w:rPr>
        <w:tab/>
      </w:r>
    </w:p>
    <w:p w14:paraId="3F8762AB" w14:textId="77777777" w:rsidR="0032779D" w:rsidRPr="00DF5861" w:rsidRDefault="0032779D" w:rsidP="0032779D">
      <w:pPr>
        <w:jc w:val="center"/>
        <w:rPr>
          <w:sz w:val="28"/>
          <w:szCs w:val="28"/>
        </w:rPr>
      </w:pPr>
      <w:r w:rsidRPr="00DF5861">
        <w:rPr>
          <w:sz w:val="28"/>
          <w:szCs w:val="28"/>
        </w:rPr>
        <w:t>пос. Смидович</w:t>
      </w:r>
    </w:p>
    <w:p w14:paraId="47E11742" w14:textId="77777777" w:rsidR="0032779D" w:rsidRDefault="0032779D" w:rsidP="0032779D">
      <w:pPr>
        <w:rPr>
          <w:sz w:val="28"/>
          <w:szCs w:val="28"/>
        </w:rPr>
      </w:pPr>
      <w:r w:rsidRPr="00DF5861">
        <w:rPr>
          <w:sz w:val="28"/>
          <w:szCs w:val="28"/>
        </w:rPr>
        <w:t xml:space="preserve">                              </w:t>
      </w:r>
    </w:p>
    <w:p w14:paraId="2146105A" w14:textId="77777777" w:rsidR="0032779D" w:rsidRPr="00DF5861" w:rsidRDefault="0032779D" w:rsidP="0032779D">
      <w:pPr>
        <w:rPr>
          <w:rStyle w:val="FontStyle25"/>
          <w:sz w:val="28"/>
          <w:szCs w:val="28"/>
        </w:rPr>
      </w:pPr>
      <w:r w:rsidRPr="00DF5861">
        <w:rPr>
          <w:sz w:val="28"/>
          <w:szCs w:val="28"/>
        </w:rPr>
        <w:t xml:space="preserve">                             </w:t>
      </w:r>
      <w:r w:rsidRPr="00DF5861">
        <w:rPr>
          <w:rFonts w:ascii="Century Schoolbook" w:hAnsi="Century Schoolbook" w:cs="Century Schoolbook"/>
          <w:b/>
          <w:bCs/>
          <w:sz w:val="28"/>
          <w:szCs w:val="28"/>
        </w:rPr>
        <w:t xml:space="preserve">    </w:t>
      </w:r>
    </w:p>
    <w:p w14:paraId="17EE0A37" w14:textId="7AA66CB8" w:rsidR="0032779D" w:rsidRPr="00DF5861" w:rsidRDefault="0032779D" w:rsidP="0032779D">
      <w:pPr>
        <w:pStyle w:val="Style8"/>
        <w:spacing w:line="240" w:lineRule="auto"/>
        <w:rPr>
          <w:rStyle w:val="FontStyle25"/>
          <w:sz w:val="28"/>
          <w:szCs w:val="28"/>
        </w:rPr>
      </w:pPr>
      <w:r w:rsidRPr="00DF5861">
        <w:rPr>
          <w:rStyle w:val="FontStyle25"/>
          <w:sz w:val="28"/>
          <w:szCs w:val="28"/>
        </w:rPr>
        <w:t>О</w:t>
      </w:r>
      <w:r>
        <w:rPr>
          <w:rStyle w:val="FontStyle25"/>
          <w:sz w:val="28"/>
          <w:szCs w:val="28"/>
        </w:rPr>
        <w:t xml:space="preserve"> внесении изменени</w:t>
      </w:r>
      <w:r w:rsidR="00FD72ED">
        <w:rPr>
          <w:rStyle w:val="FontStyle25"/>
          <w:sz w:val="28"/>
          <w:szCs w:val="28"/>
        </w:rPr>
        <w:t>я</w:t>
      </w:r>
      <w:r>
        <w:rPr>
          <w:rStyle w:val="FontStyle25"/>
          <w:sz w:val="28"/>
          <w:szCs w:val="28"/>
        </w:rPr>
        <w:t xml:space="preserve"> в решение Собрания депутатов муниципального образования «Смидовичский муниципальный район» Еврейской автономной области от 28.03.2019 №</w:t>
      </w:r>
      <w:r w:rsidR="007C4FDA">
        <w:rPr>
          <w:rStyle w:val="FontStyle25"/>
          <w:sz w:val="28"/>
          <w:szCs w:val="28"/>
        </w:rPr>
        <w:t xml:space="preserve"> </w:t>
      </w:r>
      <w:r>
        <w:rPr>
          <w:rStyle w:val="FontStyle25"/>
          <w:sz w:val="28"/>
          <w:szCs w:val="28"/>
        </w:rPr>
        <w:t xml:space="preserve">22 «Об </w:t>
      </w:r>
      <w:proofErr w:type="gramStart"/>
      <w:r>
        <w:rPr>
          <w:rStyle w:val="FontStyle25"/>
          <w:sz w:val="28"/>
          <w:szCs w:val="28"/>
        </w:rPr>
        <w:t xml:space="preserve">утверждении </w:t>
      </w:r>
      <w:r w:rsidRPr="00DF5861">
        <w:rPr>
          <w:rStyle w:val="FontStyle25"/>
          <w:sz w:val="28"/>
          <w:szCs w:val="28"/>
        </w:rPr>
        <w:t xml:space="preserve"> Положения</w:t>
      </w:r>
      <w:proofErr w:type="gramEnd"/>
      <w:r w:rsidRPr="00DF5861">
        <w:rPr>
          <w:rStyle w:val="FontStyle25"/>
          <w:sz w:val="28"/>
          <w:szCs w:val="28"/>
        </w:rPr>
        <w:t xml:space="preserve"> о плате за пользование (плате за найм) жилыми помещениями, находящимися в муниципальном жилищном фонде, Методики расчета ставок платы за найм жилых помещений в муниципальном жилищном фонде</w:t>
      </w:r>
      <w:r w:rsidRPr="00DF5861">
        <w:rPr>
          <w:sz w:val="28"/>
          <w:szCs w:val="28"/>
        </w:rPr>
        <w:t xml:space="preserve"> </w:t>
      </w:r>
      <w:r w:rsidRPr="00DF5861">
        <w:rPr>
          <w:rFonts w:ascii="Times New Roman" w:hAnsi="Times New Roman" w:cs="Times New Roman"/>
          <w:sz w:val="28"/>
          <w:szCs w:val="28"/>
        </w:rPr>
        <w:t>и</w:t>
      </w:r>
      <w:r w:rsidRPr="00DF5861">
        <w:rPr>
          <w:sz w:val="28"/>
          <w:szCs w:val="28"/>
        </w:rPr>
        <w:t xml:space="preserve"> </w:t>
      </w:r>
      <w:r w:rsidRPr="00DF5861">
        <w:rPr>
          <w:rStyle w:val="FontStyle25"/>
          <w:sz w:val="28"/>
          <w:szCs w:val="28"/>
        </w:rPr>
        <w:t>коэффициента соответствия платы</w:t>
      </w:r>
    </w:p>
    <w:p w14:paraId="220A9854" w14:textId="77777777" w:rsidR="0032779D" w:rsidRDefault="0032779D" w:rsidP="0032779D">
      <w:pPr>
        <w:pStyle w:val="Style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8298C6" w14:textId="77777777" w:rsidR="0032779D" w:rsidRPr="00DF5861" w:rsidRDefault="0032779D" w:rsidP="0032779D">
      <w:pPr>
        <w:pStyle w:val="Style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B97A2" w14:textId="04BC12E2" w:rsidR="0032779D" w:rsidRPr="00DF5861" w:rsidRDefault="0032779D" w:rsidP="007C4FDA">
      <w:pPr>
        <w:spacing w:line="276" w:lineRule="auto"/>
        <w:ind w:firstLine="709"/>
        <w:jc w:val="both"/>
        <w:rPr>
          <w:sz w:val="28"/>
          <w:szCs w:val="28"/>
        </w:rPr>
      </w:pPr>
      <w:r w:rsidRPr="00DF5861">
        <w:rPr>
          <w:sz w:val="28"/>
          <w:szCs w:val="28"/>
          <w:bdr w:val="none" w:sz="0" w:space="0" w:color="auto" w:frame="1"/>
        </w:rPr>
        <w:t xml:space="preserve">В соответствии с Бюджетным Кодексом Российской Федерации, </w:t>
      </w:r>
      <w:r>
        <w:rPr>
          <w:sz w:val="28"/>
          <w:szCs w:val="28"/>
          <w:bdr w:val="none" w:sz="0" w:space="0" w:color="auto" w:frame="1"/>
        </w:rPr>
        <w:t xml:space="preserve">статьями 155 и 156 Жилищного Кодекса Российской Федерации, </w:t>
      </w:r>
      <w:hyperlink r:id="rId7" w:history="1">
        <w:r w:rsidRPr="00DF5861">
          <w:rPr>
            <w:sz w:val="28"/>
            <w:szCs w:val="28"/>
            <w:bdr w:val="none" w:sz="0" w:space="0" w:color="auto" w:frame="1"/>
          </w:rPr>
          <w:t>частью 4 статьи 15</w:t>
        </w:r>
      </w:hyperlink>
      <w:r w:rsidRPr="00DF5861">
        <w:rPr>
          <w:sz w:val="28"/>
          <w:szCs w:val="28"/>
          <w:bdr w:val="none" w:sz="0" w:space="0" w:color="auto" w:frame="1"/>
        </w:rPr>
        <w:t xml:space="preserve"> Федерального закона от 6 октября 2003 года № 131-ФЗ «Об общих принципах организации местного самоуправления в Российской Федерации», </w:t>
      </w:r>
      <w:r w:rsidRPr="00DF5861">
        <w:rPr>
          <w:sz w:val="28"/>
          <w:szCs w:val="28"/>
        </w:rPr>
        <w:t>руководствуясь Уставом муниципального образования «Смидовичский муниципальный район» Еврейской автономной области, Собрание депутатов</w:t>
      </w:r>
    </w:p>
    <w:p w14:paraId="1F64E211" w14:textId="77777777" w:rsidR="0032779D" w:rsidRPr="00DF5861" w:rsidRDefault="0032779D" w:rsidP="007C4FDA">
      <w:pPr>
        <w:pStyle w:val="ConsPlusNormal"/>
        <w:spacing w:line="276" w:lineRule="auto"/>
        <w:rPr>
          <w:sz w:val="28"/>
          <w:szCs w:val="28"/>
        </w:rPr>
      </w:pPr>
      <w:r w:rsidRPr="00DF5861">
        <w:rPr>
          <w:sz w:val="28"/>
          <w:szCs w:val="28"/>
        </w:rPr>
        <w:t>РЕШИЛО:</w:t>
      </w:r>
    </w:p>
    <w:p w14:paraId="2144E466" w14:textId="1BFC8EA8" w:rsidR="00FD72ED" w:rsidRDefault="0032779D" w:rsidP="007C4FDA">
      <w:pPr>
        <w:pStyle w:val="Style8"/>
        <w:spacing w:line="276" w:lineRule="auto"/>
        <w:rPr>
          <w:rStyle w:val="FontStyle25"/>
          <w:sz w:val="28"/>
          <w:szCs w:val="28"/>
        </w:rPr>
      </w:pPr>
      <w:r w:rsidRPr="00DF5861">
        <w:rPr>
          <w:sz w:val="28"/>
          <w:szCs w:val="28"/>
        </w:rPr>
        <w:tab/>
      </w:r>
      <w:r w:rsidRPr="0032779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FD72ED">
        <w:rPr>
          <w:rFonts w:ascii="Times New Roman" w:hAnsi="Times New Roman" w:cs="Times New Roman"/>
          <w:sz w:val="28"/>
          <w:szCs w:val="28"/>
        </w:rPr>
        <w:t>Внести</w:t>
      </w:r>
      <w:r w:rsidR="00AB7081">
        <w:rPr>
          <w:rFonts w:ascii="Times New Roman" w:hAnsi="Times New Roman" w:cs="Times New Roman"/>
          <w:sz w:val="28"/>
          <w:szCs w:val="28"/>
        </w:rPr>
        <w:t xml:space="preserve"> </w:t>
      </w:r>
      <w:r w:rsidRPr="0032779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32779D">
        <w:rPr>
          <w:rFonts w:ascii="Times New Roman" w:hAnsi="Times New Roman" w:cs="Times New Roman"/>
          <w:sz w:val="28"/>
          <w:szCs w:val="28"/>
        </w:rPr>
        <w:t xml:space="preserve"> решение Собрания депутатов муниципального образования «Смидовичский муниципальный район» Еврейской автономной области </w:t>
      </w:r>
      <w:r w:rsidRPr="0032779D">
        <w:rPr>
          <w:rStyle w:val="FontStyle25"/>
          <w:sz w:val="28"/>
          <w:szCs w:val="28"/>
        </w:rPr>
        <w:t>от</w:t>
      </w:r>
      <w:r>
        <w:rPr>
          <w:rStyle w:val="FontStyle25"/>
          <w:sz w:val="28"/>
          <w:szCs w:val="28"/>
        </w:rPr>
        <w:t xml:space="preserve"> 28.03.2019 №22 « Об утверждении </w:t>
      </w:r>
      <w:r w:rsidRPr="00DF5861">
        <w:rPr>
          <w:rStyle w:val="FontStyle25"/>
          <w:sz w:val="28"/>
          <w:szCs w:val="28"/>
        </w:rPr>
        <w:t xml:space="preserve"> Положения о плате за пользование (плате за найм) жилыми помещениями, находящимися в муниципальном жилищном фонде, Методики расчета ставок платы за найм жилых помещений в муниципальном жилищном фонде</w:t>
      </w:r>
      <w:r w:rsidRPr="00DF5861">
        <w:rPr>
          <w:sz w:val="28"/>
          <w:szCs w:val="28"/>
        </w:rPr>
        <w:t xml:space="preserve"> </w:t>
      </w:r>
      <w:r w:rsidRPr="00DF5861">
        <w:rPr>
          <w:rFonts w:ascii="Times New Roman" w:hAnsi="Times New Roman" w:cs="Times New Roman"/>
          <w:sz w:val="28"/>
          <w:szCs w:val="28"/>
        </w:rPr>
        <w:t>и</w:t>
      </w:r>
      <w:r w:rsidRPr="00DF5861">
        <w:rPr>
          <w:sz w:val="28"/>
          <w:szCs w:val="28"/>
        </w:rPr>
        <w:t xml:space="preserve"> </w:t>
      </w:r>
      <w:r w:rsidRPr="00DF5861">
        <w:rPr>
          <w:rStyle w:val="FontStyle25"/>
          <w:sz w:val="28"/>
          <w:szCs w:val="28"/>
        </w:rPr>
        <w:t>коэффициента соответствия платы</w:t>
      </w:r>
      <w:r w:rsidR="00D425F7">
        <w:rPr>
          <w:rStyle w:val="FontStyle25"/>
          <w:sz w:val="28"/>
          <w:szCs w:val="28"/>
        </w:rPr>
        <w:t xml:space="preserve">» </w:t>
      </w:r>
      <w:r w:rsidR="00FD72ED">
        <w:rPr>
          <w:rStyle w:val="FontStyle25"/>
          <w:sz w:val="28"/>
          <w:szCs w:val="28"/>
        </w:rPr>
        <w:t xml:space="preserve"> следующее изменение:</w:t>
      </w:r>
    </w:p>
    <w:p w14:paraId="23E54E8F" w14:textId="7D506EDB" w:rsidR="00AB7081" w:rsidRPr="00AB7081" w:rsidRDefault="00FD72ED" w:rsidP="007C4FDA">
      <w:pPr>
        <w:pStyle w:val="Style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25"/>
          <w:sz w:val="28"/>
          <w:szCs w:val="28"/>
        </w:rPr>
        <w:t xml:space="preserve">          1.1. исключить </w:t>
      </w:r>
      <w:r w:rsidR="00AB7081">
        <w:rPr>
          <w:rStyle w:val="FontStyle25"/>
          <w:sz w:val="28"/>
          <w:szCs w:val="28"/>
        </w:rPr>
        <w:t>п</w:t>
      </w:r>
      <w:r w:rsidR="00D425F7">
        <w:rPr>
          <w:rStyle w:val="FontStyle25"/>
          <w:sz w:val="28"/>
          <w:szCs w:val="28"/>
        </w:rPr>
        <w:t xml:space="preserve">ункт </w:t>
      </w:r>
      <w:proofErr w:type="gramStart"/>
      <w:r w:rsidR="00D425F7" w:rsidRPr="00AB7081">
        <w:rPr>
          <w:rStyle w:val="FontStyle25"/>
          <w:sz w:val="28"/>
          <w:szCs w:val="28"/>
        </w:rPr>
        <w:t xml:space="preserve">2.4  </w:t>
      </w:r>
      <w:r>
        <w:rPr>
          <w:rStyle w:val="FontStyle25"/>
          <w:sz w:val="28"/>
          <w:szCs w:val="28"/>
        </w:rPr>
        <w:t>«</w:t>
      </w:r>
      <w:proofErr w:type="gramEnd"/>
      <w:r w:rsidR="00AB7081">
        <w:rPr>
          <w:rStyle w:val="FontStyle25"/>
          <w:sz w:val="28"/>
          <w:szCs w:val="28"/>
        </w:rPr>
        <w:t>П</w:t>
      </w:r>
      <w:r w:rsidR="00AB7081" w:rsidRPr="00AB7081">
        <w:rPr>
          <w:rFonts w:ascii="Times New Roman" w:hAnsi="Times New Roman" w:cs="Times New Roman"/>
          <w:sz w:val="28"/>
          <w:szCs w:val="28"/>
        </w:rPr>
        <w:t xml:space="preserve">лата  за  пользование  жилым  помещением     пересматривается  и утверждается ежегодно. При пересмотре учитывается </w:t>
      </w:r>
      <w:proofErr w:type="gramStart"/>
      <w:r w:rsidR="00AB7081" w:rsidRPr="00AB7081">
        <w:rPr>
          <w:rFonts w:ascii="Times New Roman" w:hAnsi="Times New Roman" w:cs="Times New Roman"/>
          <w:sz w:val="28"/>
          <w:szCs w:val="28"/>
        </w:rPr>
        <w:t>коэффициент инфляции</w:t>
      </w:r>
      <w:proofErr w:type="gramEnd"/>
      <w:r w:rsidR="00AB7081" w:rsidRPr="00AB7081">
        <w:rPr>
          <w:rFonts w:ascii="Times New Roman" w:hAnsi="Times New Roman" w:cs="Times New Roman"/>
          <w:sz w:val="28"/>
          <w:szCs w:val="28"/>
        </w:rPr>
        <w:t xml:space="preserve"> определенный на основании официальных данных органов государственной статистики. Датой перерасчета является 1 января текущего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AB7081" w:rsidRPr="00AB708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6FEC55F0" w14:textId="11B9C97D" w:rsidR="0032779D" w:rsidRPr="006C7ACB" w:rsidRDefault="0032779D" w:rsidP="007C4FDA">
      <w:pPr>
        <w:pStyle w:val="a3"/>
        <w:tabs>
          <w:tab w:val="left" w:pos="567"/>
        </w:tabs>
        <w:spacing w:line="276" w:lineRule="auto"/>
        <w:ind w:left="0"/>
        <w:jc w:val="both"/>
        <w:rPr>
          <w:sz w:val="28"/>
          <w:szCs w:val="28"/>
        </w:rPr>
      </w:pPr>
      <w:r>
        <w:tab/>
      </w:r>
      <w:r w:rsidR="00AB7081">
        <w:t>2</w:t>
      </w:r>
      <w:r w:rsidRPr="00AB7081">
        <w:rPr>
          <w:sz w:val="28"/>
          <w:szCs w:val="28"/>
        </w:rPr>
        <w:t>. Контроль</w:t>
      </w:r>
      <w:r w:rsidRPr="006C7ACB">
        <w:rPr>
          <w:sz w:val="28"/>
          <w:szCs w:val="28"/>
        </w:rPr>
        <w:t xml:space="preserve"> за исполнением настоящего решения возложить на постоянную комиссию Собрания депутатов по</w:t>
      </w:r>
      <w:r w:rsidR="00AB7081">
        <w:rPr>
          <w:sz w:val="28"/>
          <w:szCs w:val="28"/>
        </w:rPr>
        <w:t xml:space="preserve"> вопросам землепользования, муниципальной собственности, жилищно-коммунального хозяйства, природопользования и сельского хозяйства.</w:t>
      </w:r>
    </w:p>
    <w:p w14:paraId="58A9CAFA" w14:textId="3FDBB1A9" w:rsidR="0032779D" w:rsidRPr="00DF5861" w:rsidRDefault="0088537C" w:rsidP="007C4FDA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2779D" w:rsidRPr="00DF5861">
        <w:rPr>
          <w:sz w:val="28"/>
          <w:szCs w:val="28"/>
        </w:rPr>
        <w:t>.</w:t>
      </w:r>
      <w:r w:rsidR="00386F90">
        <w:rPr>
          <w:sz w:val="28"/>
          <w:szCs w:val="28"/>
        </w:rPr>
        <w:t xml:space="preserve"> </w:t>
      </w:r>
      <w:r w:rsidR="0032779D" w:rsidRPr="00DF5861">
        <w:rPr>
          <w:sz w:val="28"/>
          <w:szCs w:val="28"/>
        </w:rPr>
        <w:t xml:space="preserve"> Настоящее решение опубликовать в газете «Районный вестник».</w:t>
      </w:r>
    </w:p>
    <w:p w14:paraId="04DCBD27" w14:textId="29013126" w:rsidR="0032779D" w:rsidRPr="00DF5861" w:rsidRDefault="0088537C" w:rsidP="007C4FDA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779D" w:rsidRPr="00DF5861">
        <w:rPr>
          <w:sz w:val="28"/>
          <w:szCs w:val="28"/>
        </w:rPr>
        <w:t xml:space="preserve">. Настоящее решение вступает в силу после дня его официального </w:t>
      </w:r>
      <w:proofErr w:type="gramStart"/>
      <w:r w:rsidR="0032779D" w:rsidRPr="00DF5861">
        <w:rPr>
          <w:sz w:val="28"/>
          <w:szCs w:val="28"/>
        </w:rPr>
        <w:t xml:space="preserve">опубликования </w:t>
      </w:r>
      <w:r w:rsidR="00AB7081">
        <w:rPr>
          <w:sz w:val="28"/>
          <w:szCs w:val="28"/>
        </w:rPr>
        <w:t>.</w:t>
      </w:r>
      <w:proofErr w:type="gramEnd"/>
    </w:p>
    <w:p w14:paraId="7D7AFFDC" w14:textId="157990B7" w:rsidR="00AB7081" w:rsidRDefault="00AB7081" w:rsidP="00AB7081">
      <w:pPr>
        <w:jc w:val="both"/>
        <w:rPr>
          <w:sz w:val="28"/>
        </w:rPr>
      </w:pPr>
    </w:p>
    <w:p w14:paraId="75C293AF" w14:textId="05B4A06C" w:rsidR="00AB7081" w:rsidRDefault="00AB7081" w:rsidP="00AB7081">
      <w:pPr>
        <w:jc w:val="both"/>
        <w:rPr>
          <w:sz w:val="28"/>
        </w:rPr>
      </w:pPr>
      <w:r>
        <w:rPr>
          <w:sz w:val="28"/>
        </w:rPr>
        <w:t>Председатель Собрания депутатов</w:t>
      </w:r>
    </w:p>
    <w:p w14:paraId="44A8A75F" w14:textId="77777777" w:rsidR="00AB7081" w:rsidRDefault="00AB7081" w:rsidP="00AB7081">
      <w:pPr>
        <w:jc w:val="both"/>
        <w:rPr>
          <w:sz w:val="28"/>
        </w:rPr>
      </w:pPr>
      <w:r>
        <w:rPr>
          <w:sz w:val="28"/>
        </w:rPr>
        <w:t>муниципального района                                                           И. В. Марданов</w:t>
      </w:r>
    </w:p>
    <w:p w14:paraId="1529B8A9" w14:textId="77777777" w:rsidR="00AB7081" w:rsidRDefault="00AB7081" w:rsidP="00AB7081">
      <w:pPr>
        <w:jc w:val="both"/>
        <w:rPr>
          <w:sz w:val="28"/>
        </w:rPr>
      </w:pPr>
    </w:p>
    <w:p w14:paraId="77A0AFBC" w14:textId="1A8538E0" w:rsidR="007C4FDA" w:rsidRDefault="007C4FDA" w:rsidP="00AB7081">
      <w:pPr>
        <w:jc w:val="both"/>
        <w:rPr>
          <w:sz w:val="28"/>
        </w:rPr>
      </w:pPr>
      <w:r>
        <w:rPr>
          <w:sz w:val="28"/>
        </w:rPr>
        <w:t>Первый заместитель г</w:t>
      </w:r>
      <w:r w:rsidR="00AB7081">
        <w:rPr>
          <w:sz w:val="28"/>
        </w:rPr>
        <w:t>лав</w:t>
      </w:r>
      <w:r>
        <w:rPr>
          <w:sz w:val="28"/>
        </w:rPr>
        <w:t>ы администрации</w:t>
      </w:r>
      <w:r w:rsidR="00AB7081">
        <w:rPr>
          <w:sz w:val="28"/>
        </w:rPr>
        <w:t xml:space="preserve"> </w:t>
      </w:r>
    </w:p>
    <w:p w14:paraId="7C9DFA5E" w14:textId="69337F1F" w:rsidR="00AB7081" w:rsidRDefault="00AB7081" w:rsidP="00AB7081">
      <w:pPr>
        <w:jc w:val="both"/>
        <w:rPr>
          <w:sz w:val="28"/>
        </w:rPr>
      </w:pPr>
      <w:proofErr w:type="gramStart"/>
      <w:r>
        <w:rPr>
          <w:sz w:val="28"/>
        </w:rPr>
        <w:t>Смидовичского  муниципального</w:t>
      </w:r>
      <w:proofErr w:type="gramEnd"/>
      <w:r>
        <w:rPr>
          <w:sz w:val="28"/>
        </w:rPr>
        <w:t xml:space="preserve"> </w:t>
      </w:r>
    </w:p>
    <w:p w14:paraId="539AD338" w14:textId="6132D5CA" w:rsidR="00AB7081" w:rsidRDefault="00AB7081" w:rsidP="00AB7081">
      <w:pPr>
        <w:jc w:val="both"/>
        <w:rPr>
          <w:sz w:val="28"/>
        </w:rPr>
      </w:pPr>
      <w:r>
        <w:rPr>
          <w:sz w:val="28"/>
        </w:rPr>
        <w:t xml:space="preserve">района                                                                                        </w:t>
      </w:r>
      <w:r w:rsidR="007C4FDA">
        <w:rPr>
          <w:sz w:val="28"/>
        </w:rPr>
        <w:t>В.В. Волошенко</w:t>
      </w:r>
      <w:r>
        <w:rPr>
          <w:sz w:val="28"/>
        </w:rPr>
        <w:t xml:space="preserve">                       </w:t>
      </w:r>
    </w:p>
    <w:p w14:paraId="75A5FAE9" w14:textId="77777777" w:rsidR="00AB7081" w:rsidRDefault="00AB7081" w:rsidP="00AB7081">
      <w:pPr>
        <w:jc w:val="both"/>
        <w:rPr>
          <w:sz w:val="28"/>
        </w:rPr>
      </w:pPr>
    </w:p>
    <w:p w14:paraId="6FFFE9B0" w14:textId="77777777" w:rsidR="00A63332" w:rsidRDefault="00AB7081" w:rsidP="00AB7081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5D14D389" w14:textId="77777777" w:rsidR="00A63332" w:rsidRPr="005648C7" w:rsidRDefault="00A63332" w:rsidP="00A63332">
      <w:pPr>
        <w:ind w:hanging="851"/>
        <w:rPr>
          <w:sz w:val="28"/>
          <w:szCs w:val="28"/>
        </w:rPr>
      </w:pPr>
    </w:p>
    <w:p w14:paraId="03041EB7" w14:textId="77777777" w:rsidR="00A63332" w:rsidRPr="005648C7" w:rsidRDefault="00A63332" w:rsidP="00A63332"/>
    <w:p w14:paraId="7F35D0C0" w14:textId="2D174006" w:rsidR="00A63332" w:rsidRDefault="00A63332" w:rsidP="00AB7081">
      <w:pPr>
        <w:jc w:val="both"/>
        <w:rPr>
          <w:sz w:val="28"/>
        </w:rPr>
      </w:pPr>
    </w:p>
    <w:p w14:paraId="75BD4238" w14:textId="77777777" w:rsidR="00A63332" w:rsidRDefault="00A63332" w:rsidP="00AB7081">
      <w:pPr>
        <w:jc w:val="both"/>
        <w:rPr>
          <w:sz w:val="28"/>
        </w:rPr>
      </w:pPr>
    </w:p>
    <w:p w14:paraId="0620A90F" w14:textId="77777777" w:rsidR="00A63332" w:rsidRDefault="00A63332" w:rsidP="00AB7081">
      <w:pPr>
        <w:jc w:val="both"/>
        <w:rPr>
          <w:sz w:val="28"/>
        </w:rPr>
      </w:pPr>
    </w:p>
    <w:p w14:paraId="2A97F4E9" w14:textId="77777777" w:rsidR="00A63332" w:rsidRDefault="00A63332" w:rsidP="00AB7081">
      <w:pPr>
        <w:jc w:val="both"/>
        <w:rPr>
          <w:sz w:val="28"/>
        </w:rPr>
      </w:pPr>
    </w:p>
    <w:p w14:paraId="3BB714BE" w14:textId="77777777" w:rsidR="00A63332" w:rsidRDefault="00A63332" w:rsidP="00AB7081">
      <w:pPr>
        <w:jc w:val="both"/>
        <w:rPr>
          <w:sz w:val="28"/>
        </w:rPr>
      </w:pPr>
    </w:p>
    <w:p w14:paraId="11670A69" w14:textId="77777777" w:rsidR="00A63332" w:rsidRDefault="00A63332" w:rsidP="00AB7081">
      <w:pPr>
        <w:jc w:val="both"/>
        <w:rPr>
          <w:sz w:val="28"/>
        </w:rPr>
      </w:pPr>
    </w:p>
    <w:p w14:paraId="62D3A90C" w14:textId="77777777" w:rsidR="00A63332" w:rsidRDefault="00A63332" w:rsidP="00AB7081">
      <w:pPr>
        <w:jc w:val="both"/>
        <w:rPr>
          <w:sz w:val="28"/>
        </w:rPr>
      </w:pPr>
    </w:p>
    <w:p w14:paraId="12860C98" w14:textId="77777777" w:rsidR="00A63332" w:rsidRDefault="00A63332" w:rsidP="00AB7081">
      <w:pPr>
        <w:jc w:val="both"/>
        <w:rPr>
          <w:sz w:val="28"/>
        </w:rPr>
      </w:pPr>
    </w:p>
    <w:p w14:paraId="32BDAB44" w14:textId="77777777" w:rsidR="00A63332" w:rsidRDefault="00A63332" w:rsidP="00AB7081">
      <w:pPr>
        <w:jc w:val="both"/>
        <w:rPr>
          <w:sz w:val="28"/>
        </w:rPr>
      </w:pPr>
    </w:p>
    <w:p w14:paraId="500CD7D7" w14:textId="77777777" w:rsidR="00A63332" w:rsidRDefault="00A63332" w:rsidP="00AB7081">
      <w:pPr>
        <w:jc w:val="both"/>
        <w:rPr>
          <w:sz w:val="28"/>
        </w:rPr>
      </w:pPr>
    </w:p>
    <w:p w14:paraId="6BDCEF71" w14:textId="77777777" w:rsidR="00A63332" w:rsidRDefault="00A63332" w:rsidP="00AB7081">
      <w:pPr>
        <w:jc w:val="both"/>
        <w:rPr>
          <w:sz w:val="28"/>
        </w:rPr>
      </w:pPr>
    </w:p>
    <w:p w14:paraId="0238E1F0" w14:textId="77777777" w:rsidR="00A63332" w:rsidRDefault="00A63332" w:rsidP="00AB7081">
      <w:pPr>
        <w:jc w:val="both"/>
        <w:rPr>
          <w:sz w:val="28"/>
        </w:rPr>
      </w:pPr>
    </w:p>
    <w:p w14:paraId="4E6BB23D" w14:textId="77777777" w:rsidR="00A63332" w:rsidRDefault="00A63332" w:rsidP="00AB7081">
      <w:pPr>
        <w:jc w:val="both"/>
        <w:rPr>
          <w:sz w:val="28"/>
        </w:rPr>
      </w:pPr>
    </w:p>
    <w:p w14:paraId="16E52EA0" w14:textId="77777777" w:rsidR="00A63332" w:rsidRDefault="00A63332" w:rsidP="00AB7081">
      <w:pPr>
        <w:jc w:val="both"/>
        <w:rPr>
          <w:sz w:val="28"/>
        </w:rPr>
      </w:pPr>
    </w:p>
    <w:p w14:paraId="6A4AC2C0" w14:textId="77777777" w:rsidR="00A63332" w:rsidRDefault="00A63332" w:rsidP="00AB7081">
      <w:pPr>
        <w:jc w:val="both"/>
        <w:rPr>
          <w:sz w:val="28"/>
        </w:rPr>
      </w:pPr>
    </w:p>
    <w:p w14:paraId="0DB3E5E8" w14:textId="77777777" w:rsidR="00A63332" w:rsidRDefault="00A63332" w:rsidP="00AB7081">
      <w:pPr>
        <w:jc w:val="both"/>
        <w:rPr>
          <w:sz w:val="28"/>
        </w:rPr>
      </w:pPr>
    </w:p>
    <w:p w14:paraId="74B82844" w14:textId="77777777" w:rsidR="00A63332" w:rsidRDefault="00A63332" w:rsidP="00AB7081">
      <w:pPr>
        <w:jc w:val="both"/>
        <w:rPr>
          <w:sz w:val="28"/>
        </w:rPr>
      </w:pPr>
    </w:p>
    <w:p w14:paraId="54827D8C" w14:textId="77777777" w:rsidR="00A63332" w:rsidRDefault="00A63332" w:rsidP="00AB7081">
      <w:pPr>
        <w:jc w:val="both"/>
        <w:rPr>
          <w:sz w:val="28"/>
        </w:rPr>
      </w:pPr>
    </w:p>
    <w:p w14:paraId="7E9C8141" w14:textId="77777777" w:rsidR="0032779D" w:rsidRPr="00DF5861" w:rsidRDefault="0032779D" w:rsidP="0032779D">
      <w:pPr>
        <w:pStyle w:val="ConsPlusNormal"/>
        <w:ind w:firstLine="540"/>
        <w:jc w:val="both"/>
        <w:rPr>
          <w:sz w:val="28"/>
          <w:szCs w:val="28"/>
        </w:rPr>
      </w:pPr>
    </w:p>
    <w:p w14:paraId="0A11570D" w14:textId="77777777" w:rsidR="0032779D" w:rsidRPr="00DF5861" w:rsidRDefault="0032779D" w:rsidP="0032779D">
      <w:pPr>
        <w:jc w:val="right"/>
        <w:rPr>
          <w:sz w:val="28"/>
          <w:szCs w:val="28"/>
        </w:rPr>
      </w:pPr>
    </w:p>
    <w:sectPr w:rsidR="0032779D" w:rsidRPr="00DF5861" w:rsidSect="00D70DB5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F00E0" w14:textId="77777777" w:rsidR="00D00048" w:rsidRDefault="00D00048" w:rsidP="008A1FF9">
      <w:pPr>
        <w:pStyle w:val="formattext"/>
      </w:pPr>
      <w:r>
        <w:separator/>
      </w:r>
    </w:p>
  </w:endnote>
  <w:endnote w:type="continuationSeparator" w:id="0">
    <w:p w14:paraId="25E79268" w14:textId="77777777" w:rsidR="00D00048" w:rsidRDefault="00D00048" w:rsidP="008A1FF9">
      <w:pPr>
        <w:pStyle w:val="format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DA71D" w14:textId="77777777" w:rsidR="00D00048" w:rsidRDefault="00D00048" w:rsidP="008A1FF9">
      <w:pPr>
        <w:pStyle w:val="formattext"/>
      </w:pPr>
      <w:r>
        <w:separator/>
      </w:r>
    </w:p>
  </w:footnote>
  <w:footnote w:type="continuationSeparator" w:id="0">
    <w:p w14:paraId="08307433" w14:textId="77777777" w:rsidR="00D00048" w:rsidRDefault="00D00048" w:rsidP="008A1FF9">
      <w:pPr>
        <w:pStyle w:val="format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DD43" w14:textId="77777777" w:rsidR="00B937B9" w:rsidRDefault="00B937B9" w:rsidP="00FB123A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0F983B32" w14:textId="77777777" w:rsidR="00B937B9" w:rsidRDefault="00B937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5833"/>
    <w:multiLevelType w:val="hybridMultilevel"/>
    <w:tmpl w:val="C8502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AD"/>
    <w:rsid w:val="000672F3"/>
    <w:rsid w:val="000A1893"/>
    <w:rsid w:val="00136483"/>
    <w:rsid w:val="00151F7B"/>
    <w:rsid w:val="00185001"/>
    <w:rsid w:val="001977F7"/>
    <w:rsid w:val="001C6231"/>
    <w:rsid w:val="001E172C"/>
    <w:rsid w:val="00230EBA"/>
    <w:rsid w:val="002506A5"/>
    <w:rsid w:val="00294892"/>
    <w:rsid w:val="002E4231"/>
    <w:rsid w:val="0032779D"/>
    <w:rsid w:val="0038535E"/>
    <w:rsid w:val="00386F90"/>
    <w:rsid w:val="00396671"/>
    <w:rsid w:val="00403C97"/>
    <w:rsid w:val="00452C72"/>
    <w:rsid w:val="0048400A"/>
    <w:rsid w:val="00511CF7"/>
    <w:rsid w:val="00611B78"/>
    <w:rsid w:val="00626345"/>
    <w:rsid w:val="00662E22"/>
    <w:rsid w:val="006B66C0"/>
    <w:rsid w:val="006C7ACB"/>
    <w:rsid w:val="00700BCD"/>
    <w:rsid w:val="007872E6"/>
    <w:rsid w:val="007C4FDA"/>
    <w:rsid w:val="0088537C"/>
    <w:rsid w:val="008A1FF9"/>
    <w:rsid w:val="009605CA"/>
    <w:rsid w:val="00981B06"/>
    <w:rsid w:val="009B3872"/>
    <w:rsid w:val="009E02AD"/>
    <w:rsid w:val="00A63332"/>
    <w:rsid w:val="00AB7081"/>
    <w:rsid w:val="00B33D58"/>
    <w:rsid w:val="00B937B9"/>
    <w:rsid w:val="00BC0311"/>
    <w:rsid w:val="00C7470D"/>
    <w:rsid w:val="00CA6BD9"/>
    <w:rsid w:val="00D00048"/>
    <w:rsid w:val="00D425F7"/>
    <w:rsid w:val="00D70DB5"/>
    <w:rsid w:val="00D918F7"/>
    <w:rsid w:val="00DD6BA2"/>
    <w:rsid w:val="00DF5861"/>
    <w:rsid w:val="00EA7836"/>
    <w:rsid w:val="00EE6EA1"/>
    <w:rsid w:val="00F727AB"/>
    <w:rsid w:val="00F94A36"/>
    <w:rsid w:val="00FB123A"/>
    <w:rsid w:val="00FC64DC"/>
    <w:rsid w:val="00FD72ED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C0540"/>
  <w15:docId w15:val="{98149A1D-D4FE-4996-984D-C54023E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2A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9E02AD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6C7A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9E02AD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E02AD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Calibri" w:hAnsi="Calibri" w:cs="Calibri"/>
      <w:sz w:val="24"/>
      <w:szCs w:val="24"/>
    </w:rPr>
  </w:style>
  <w:style w:type="character" w:customStyle="1" w:styleId="FontStyle25">
    <w:name w:val="Font Style25"/>
    <w:uiPriority w:val="99"/>
    <w:rsid w:val="009E02AD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99"/>
    <w:qFormat/>
    <w:rsid w:val="009E02AD"/>
    <w:pPr>
      <w:ind w:left="720"/>
    </w:pPr>
    <w:rPr>
      <w:sz w:val="24"/>
      <w:szCs w:val="24"/>
    </w:rPr>
  </w:style>
  <w:style w:type="paragraph" w:customStyle="1" w:styleId="Default">
    <w:name w:val="Default"/>
    <w:uiPriority w:val="99"/>
    <w:rsid w:val="009E02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Title"/>
    <w:basedOn w:val="a"/>
    <w:link w:val="a5"/>
    <w:uiPriority w:val="99"/>
    <w:qFormat/>
    <w:rsid w:val="009E02AD"/>
    <w:pPr>
      <w:jc w:val="center"/>
    </w:pPr>
    <w:rPr>
      <w:sz w:val="26"/>
      <w:szCs w:val="26"/>
    </w:rPr>
  </w:style>
  <w:style w:type="character" w:customStyle="1" w:styleId="a5">
    <w:name w:val="Заголовок Знак"/>
    <w:link w:val="a4"/>
    <w:uiPriority w:val="99"/>
    <w:locked/>
    <w:rsid w:val="009E02A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02AD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9E02AD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6C7AC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"/>
    <w:uiPriority w:val="99"/>
    <w:rsid w:val="006C7AC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6">
    <w:name w:val="header"/>
    <w:basedOn w:val="a"/>
    <w:link w:val="a7"/>
    <w:uiPriority w:val="99"/>
    <w:rsid w:val="00D70D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page number"/>
    <w:basedOn w:val="a0"/>
    <w:uiPriority w:val="99"/>
    <w:rsid w:val="00D70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86367.150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Билл Гейтц</dc:creator>
  <cp:keywords/>
  <dc:description/>
  <cp:lastModifiedBy>Собрание депутатов 2</cp:lastModifiedBy>
  <cp:revision>9</cp:revision>
  <cp:lastPrinted>2024-11-12T02:06:00Z</cp:lastPrinted>
  <dcterms:created xsi:type="dcterms:W3CDTF">2024-11-05T02:14:00Z</dcterms:created>
  <dcterms:modified xsi:type="dcterms:W3CDTF">2024-11-22T06:31:00Z</dcterms:modified>
</cp:coreProperties>
</file>