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637BA1" w:rsidRDefault="00637BA1" w:rsidP="00637B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37BA1" w:rsidRDefault="00637BA1" w:rsidP="00637BA1">
      <w:pPr>
        <w:pStyle w:val="6"/>
        <w:rPr>
          <w:sz w:val="28"/>
          <w:szCs w:val="28"/>
        </w:rPr>
      </w:pPr>
      <w:r>
        <w:rPr>
          <w:sz w:val="28"/>
          <w:szCs w:val="28"/>
        </w:rPr>
        <w:t>СОБРАНИЕ  ДЕПУТАТОВ</w:t>
      </w:r>
    </w:p>
    <w:p w:rsidR="00637BA1" w:rsidRDefault="00637BA1" w:rsidP="00637BA1"/>
    <w:p w:rsidR="00637BA1" w:rsidRDefault="00637BA1" w:rsidP="00637B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637BA1" w:rsidRDefault="00637BA1" w:rsidP="00637B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21.01.2022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№ 0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637BA1" w:rsidRDefault="00637BA1" w:rsidP="00637BA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637BA1" w:rsidRDefault="00637BA1" w:rsidP="00637BA1">
      <w:pPr>
        <w:pStyle w:val="a3"/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рассмотрении заявления губернатора ЕАО о применении меры ответственности в отношении депутата Собрания депутатов </w:t>
      </w:r>
      <w:proofErr w:type="spellStart"/>
      <w:r>
        <w:rPr>
          <w:sz w:val="28"/>
          <w:szCs w:val="28"/>
        </w:rPr>
        <w:t>Назаряна</w:t>
      </w:r>
      <w:proofErr w:type="spellEnd"/>
      <w:r>
        <w:rPr>
          <w:sz w:val="28"/>
          <w:szCs w:val="28"/>
        </w:rPr>
        <w:t xml:space="preserve"> Г.Б</w:t>
      </w:r>
      <w:r>
        <w:rPr>
          <w:sz w:val="28"/>
          <w:szCs w:val="28"/>
        </w:rPr>
        <w:t>. по результатам проверки достоверности и полноты сведений о доходах, об имуществе и обязательствах имущественного характера</w:t>
      </w:r>
    </w:p>
    <w:p w:rsidR="00637BA1" w:rsidRDefault="00637BA1" w:rsidP="00637BA1">
      <w:pPr>
        <w:pStyle w:val="a3"/>
        <w:ind w:right="45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37BA1" w:rsidRDefault="00637BA1" w:rsidP="00637BA1">
      <w:pPr>
        <w:pStyle w:val="a3"/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Федерации», от 25.12.2008 № 273-ФЗ «О противодействии коррупции», законом ЕАО от 25.02.2009 № 526-ОЗ «О некоторых вопросах противодействия коррупции в Еврейской автономной области», Уставом муниципального образования «Смидовичский муниципальный район» Еврейской автономной области, решением Собрания депутатов от 20.02.2020 № 13 «Об утверждении Порядка принятия решения о применении мер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ответственности к лицам, замещающим муниципальные должности в органах местного самоуправления Смидовичского муниципального района,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несущественным», рассмотрев заявление губернатора ЕАО о применении меры ответственности</w:t>
      </w:r>
      <w:proofErr w:type="gramEnd"/>
      <w:r>
        <w:rPr>
          <w:sz w:val="28"/>
          <w:szCs w:val="28"/>
        </w:rPr>
        <w:t xml:space="preserve"> в отношении депутата </w:t>
      </w:r>
      <w:proofErr w:type="spellStart"/>
      <w:r>
        <w:rPr>
          <w:sz w:val="28"/>
          <w:szCs w:val="28"/>
        </w:rPr>
        <w:t>Назаряна</w:t>
      </w:r>
      <w:proofErr w:type="spellEnd"/>
      <w:r>
        <w:rPr>
          <w:sz w:val="28"/>
          <w:szCs w:val="28"/>
        </w:rPr>
        <w:t xml:space="preserve"> Г.Б</w:t>
      </w:r>
      <w:r>
        <w:rPr>
          <w:sz w:val="28"/>
          <w:szCs w:val="28"/>
        </w:rPr>
        <w:t>. Собрания депутатов по результатам проверки достоверности и полноты сведений о доходах, об имуществе и обязательствах имущественного характера, Собрание депутатов</w:t>
      </w:r>
    </w:p>
    <w:p w:rsidR="00637BA1" w:rsidRDefault="00637BA1" w:rsidP="00637BA1">
      <w:pPr>
        <w:spacing w:after="0" w:line="240" w:lineRule="auto"/>
        <w:ind w:right="-2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637BA1" w:rsidRDefault="00637BA1" w:rsidP="00637BA1">
      <w:pPr>
        <w:pStyle w:val="a9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Считать искажения представленных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Назаряном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Г.Б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., депутатом Собрания депутатов Смидовичского муниципального района от избирательного округа №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супруги несущественными. </w:t>
      </w:r>
    </w:p>
    <w:p w:rsidR="00637BA1" w:rsidRDefault="00637BA1" w:rsidP="00637BA1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 применять в отношении </w:t>
      </w:r>
      <w:proofErr w:type="spellStart"/>
      <w:r>
        <w:rPr>
          <w:sz w:val="28"/>
          <w:szCs w:val="28"/>
        </w:rPr>
        <w:t>Назаряна</w:t>
      </w:r>
      <w:proofErr w:type="spellEnd"/>
      <w:r>
        <w:rPr>
          <w:sz w:val="28"/>
          <w:szCs w:val="28"/>
        </w:rPr>
        <w:t xml:space="preserve"> Г.Б</w:t>
      </w:r>
      <w:r>
        <w:rPr>
          <w:sz w:val="28"/>
          <w:szCs w:val="28"/>
        </w:rPr>
        <w:t xml:space="preserve">. меры ответственности в связи с наличием смягчающих обстоятельств, указанных в пункте 10 Порядка принятия решения о применении мер ответственности к лицам, замещающим муниципальные должности в органах местного самоуправления Смидовичского муниципального района, представившим </w:t>
      </w:r>
      <w:r>
        <w:rPr>
          <w:sz w:val="28"/>
          <w:szCs w:val="28"/>
        </w:rPr>
        <w:lastRenderedPageBreak/>
        <w:t>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</w:t>
      </w:r>
      <w:proofErr w:type="gramEnd"/>
      <w:r>
        <w:rPr>
          <w:sz w:val="28"/>
          <w:szCs w:val="28"/>
        </w:rPr>
        <w:t xml:space="preserve">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утвержденного решением Собрания депутатов от 20.02.2020 № 13. </w:t>
      </w:r>
    </w:p>
    <w:p w:rsidR="00637BA1" w:rsidRDefault="00637BA1" w:rsidP="00637BA1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Обратить внимание </w:t>
      </w:r>
      <w:proofErr w:type="spellStart"/>
      <w:r>
        <w:rPr>
          <w:sz w:val="28"/>
          <w:szCs w:val="28"/>
        </w:rPr>
        <w:t>Назаряна</w:t>
      </w:r>
      <w:proofErr w:type="spellEnd"/>
      <w:r>
        <w:rPr>
          <w:sz w:val="28"/>
          <w:szCs w:val="28"/>
        </w:rPr>
        <w:t xml:space="preserve"> Г.Б</w:t>
      </w:r>
      <w:r>
        <w:rPr>
          <w:sz w:val="28"/>
          <w:szCs w:val="28"/>
        </w:rPr>
        <w:t xml:space="preserve">. на соблюдение  установленных законодательством о противодействии коррупции обязанностей, ограничений и запретов. </w:t>
      </w:r>
    </w:p>
    <w:p w:rsidR="00637BA1" w:rsidRDefault="00637BA1" w:rsidP="00637BA1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председателя постоянной комиссии Собрания депутатов по правовой политике, регламенту и депутатской этике. </w:t>
      </w:r>
    </w:p>
    <w:p w:rsidR="00637BA1" w:rsidRDefault="00637BA1" w:rsidP="00637BA1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 xml:space="preserve">Настоящее решение опубликовать в газете «Районный вестник» и на официальном сайте органов местного самоуправления Смидовичского муниципального района. </w:t>
      </w:r>
    </w:p>
    <w:p w:rsidR="00637BA1" w:rsidRDefault="00637BA1" w:rsidP="00637BA1">
      <w:pPr>
        <w:pStyle w:val="2"/>
        <w:numPr>
          <w:ilvl w:val="0"/>
          <w:numId w:val="3"/>
        </w:numPr>
        <w:spacing w:line="240" w:lineRule="auto"/>
        <w:ind w:left="0" w:firstLine="720"/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силу со дня его подписания.</w:t>
      </w:r>
    </w:p>
    <w:p w:rsidR="00637BA1" w:rsidRDefault="00637BA1" w:rsidP="00637BA1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:rsidR="00637BA1" w:rsidRDefault="00637BA1" w:rsidP="00637B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 депутатов                                                     Р.Ф. Рекрут</w:t>
      </w:r>
    </w:p>
    <w:p w:rsidR="00637BA1" w:rsidRDefault="00637BA1" w:rsidP="00637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BA1" w:rsidRDefault="00637BA1" w:rsidP="00637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Готовил:</w:t>
      </w:r>
    </w:p>
    <w:p w:rsidR="00637BA1" w:rsidRDefault="00637BA1" w:rsidP="00637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Собрания депутатов                                   Л.А.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Вахтина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  <w:bookmarkStart w:id="0" w:name="_GoBack"/>
      <w:bookmarkEnd w:id="0"/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pStyle w:val="a5"/>
        <w:tabs>
          <w:tab w:val="left" w:pos="7755"/>
        </w:tabs>
        <w:rPr>
          <w:sz w:val="28"/>
          <w:szCs w:val="28"/>
        </w:rPr>
      </w:pPr>
    </w:p>
    <w:p w:rsidR="00637BA1" w:rsidRDefault="00637BA1" w:rsidP="00637BA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решением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BA1" w:rsidRDefault="00637BA1" w:rsidP="00637BA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r>
        <w:rPr>
          <w:rFonts w:ascii="Times New Roman" w:hAnsi="Times New Roman" w:cs="Times New Roman"/>
          <w:sz w:val="28"/>
          <w:szCs w:val="28"/>
        </w:rPr>
        <w:t>Назарян Г.Б.</w:t>
      </w:r>
    </w:p>
    <w:p w:rsidR="00637BA1" w:rsidRDefault="00637BA1" w:rsidP="00637BA1">
      <w:pPr>
        <w:spacing w:after="0" w:line="36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(дата)</w:t>
      </w:r>
    </w:p>
    <w:sectPr w:rsidR="00637BA1" w:rsidSect="00DD6F9B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47537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353"/>
    <w:rsid w:val="0003799D"/>
    <w:rsid w:val="001053DF"/>
    <w:rsid w:val="00113CBB"/>
    <w:rsid w:val="001B01C3"/>
    <w:rsid w:val="001F4353"/>
    <w:rsid w:val="002563FB"/>
    <w:rsid w:val="0027554C"/>
    <w:rsid w:val="002C6DD0"/>
    <w:rsid w:val="003329FE"/>
    <w:rsid w:val="0037739E"/>
    <w:rsid w:val="00385273"/>
    <w:rsid w:val="00396B74"/>
    <w:rsid w:val="0041344E"/>
    <w:rsid w:val="00440AC9"/>
    <w:rsid w:val="00554323"/>
    <w:rsid w:val="00556E67"/>
    <w:rsid w:val="00577E05"/>
    <w:rsid w:val="005C23A4"/>
    <w:rsid w:val="005C4642"/>
    <w:rsid w:val="00622AF4"/>
    <w:rsid w:val="00637BA1"/>
    <w:rsid w:val="006B65D1"/>
    <w:rsid w:val="00732551"/>
    <w:rsid w:val="00733420"/>
    <w:rsid w:val="00770FAC"/>
    <w:rsid w:val="007C1219"/>
    <w:rsid w:val="008B59EE"/>
    <w:rsid w:val="008D2A37"/>
    <w:rsid w:val="009D5D20"/>
    <w:rsid w:val="009F49FA"/>
    <w:rsid w:val="00A54ACC"/>
    <w:rsid w:val="00AF6ACE"/>
    <w:rsid w:val="00B0352A"/>
    <w:rsid w:val="00B208E8"/>
    <w:rsid w:val="00C472BB"/>
    <w:rsid w:val="00C87305"/>
    <w:rsid w:val="00CA6696"/>
    <w:rsid w:val="00D1114A"/>
    <w:rsid w:val="00D35A83"/>
    <w:rsid w:val="00D42336"/>
    <w:rsid w:val="00D6713F"/>
    <w:rsid w:val="00DA79BF"/>
    <w:rsid w:val="00DB7B83"/>
    <w:rsid w:val="00DD0B78"/>
    <w:rsid w:val="00E17DC1"/>
    <w:rsid w:val="00E25B2B"/>
    <w:rsid w:val="00E9435E"/>
    <w:rsid w:val="00ED1B12"/>
    <w:rsid w:val="00EF7F15"/>
    <w:rsid w:val="00F1201D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35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435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1F4353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3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F435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iPriority w:val="99"/>
    <w:rsid w:val="001F4353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1F43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F4353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F435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1F435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1F43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6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6B74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37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35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435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1F4353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3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1F435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ody Text"/>
    <w:basedOn w:val="a"/>
    <w:link w:val="a4"/>
    <w:uiPriority w:val="99"/>
    <w:rsid w:val="001F4353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1F43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F4353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F4353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1F4353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азвание Знак"/>
    <w:basedOn w:val="a0"/>
    <w:link w:val="a5"/>
    <w:uiPriority w:val="10"/>
    <w:rsid w:val="001F43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96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96B74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637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8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5</cp:revision>
  <cp:lastPrinted>2022-01-24T08:08:00Z</cp:lastPrinted>
  <dcterms:created xsi:type="dcterms:W3CDTF">2022-01-20T07:51:00Z</dcterms:created>
  <dcterms:modified xsi:type="dcterms:W3CDTF">2022-01-24T08:08:00Z</dcterms:modified>
</cp:coreProperties>
</file>