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6FC" w:rsidRPr="008076F1" w:rsidRDefault="00B166FC" w:rsidP="00B166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076F1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B166FC" w:rsidRPr="008076F1" w:rsidRDefault="00B166FC" w:rsidP="00B166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076F1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166FC" w:rsidRPr="008076F1" w:rsidRDefault="00B166FC" w:rsidP="00B166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66FC" w:rsidRPr="008076F1" w:rsidRDefault="00B166FC" w:rsidP="00B166FC">
      <w:pPr>
        <w:jc w:val="center"/>
        <w:rPr>
          <w:rFonts w:ascii="Times New Roman" w:hAnsi="Times New Roman" w:cs="Times New Roman"/>
          <w:sz w:val="28"/>
          <w:szCs w:val="28"/>
        </w:rPr>
      </w:pPr>
      <w:r w:rsidRPr="008076F1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B166FC" w:rsidRPr="008076F1" w:rsidRDefault="00B166FC" w:rsidP="00B166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076F1">
        <w:rPr>
          <w:rFonts w:ascii="Times New Roman" w:hAnsi="Times New Roman" w:cs="Times New Roman"/>
          <w:sz w:val="28"/>
          <w:szCs w:val="28"/>
        </w:rPr>
        <w:t>РЕШЕНИЕ</w:t>
      </w:r>
    </w:p>
    <w:p w:rsidR="00B166FC" w:rsidRPr="008076F1" w:rsidRDefault="00B166FC" w:rsidP="00B166F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076F1">
        <w:rPr>
          <w:rFonts w:ascii="Times New Roman" w:hAnsi="Times New Roman" w:cs="Times New Roman"/>
          <w:sz w:val="28"/>
          <w:szCs w:val="28"/>
        </w:rPr>
        <w:t xml:space="preserve">23.12.2021                                                                                                        № </w:t>
      </w:r>
      <w:r w:rsidR="00B93445">
        <w:rPr>
          <w:rFonts w:ascii="Times New Roman" w:hAnsi="Times New Roman" w:cs="Times New Roman"/>
          <w:sz w:val="28"/>
          <w:szCs w:val="28"/>
        </w:rPr>
        <w:t>126</w:t>
      </w:r>
    </w:p>
    <w:p w:rsidR="00B166FC" w:rsidRPr="008076F1" w:rsidRDefault="00B166FC" w:rsidP="00B166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076F1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B166FC" w:rsidRPr="008076F1" w:rsidRDefault="00B166FC" w:rsidP="00B166FC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166FC" w:rsidRPr="008076F1" w:rsidRDefault="00B166FC" w:rsidP="00B166FC">
      <w:pPr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8076F1">
        <w:rPr>
          <w:rFonts w:ascii="Times New Roman" w:hAnsi="Times New Roman"/>
          <w:bCs/>
          <w:sz w:val="28"/>
          <w:szCs w:val="28"/>
        </w:rPr>
        <w:t>О включении в план работы контрольно-счетной палаты Смидовичского муниципального района на 2022 год поручений Собрания депутатов Смидовичского муниципального района</w:t>
      </w:r>
    </w:p>
    <w:p w:rsidR="00B166FC" w:rsidRPr="008076F1" w:rsidRDefault="00B166FC" w:rsidP="00B166FC">
      <w:pPr>
        <w:spacing w:after="0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B166FC" w:rsidRPr="008076F1" w:rsidRDefault="00B166FC" w:rsidP="00B166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76F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B41BD1" w:rsidRPr="008076F1">
        <w:rPr>
          <w:rFonts w:ascii="Times New Roman" w:hAnsi="Times New Roman" w:cs="Times New Roman"/>
          <w:sz w:val="28"/>
          <w:szCs w:val="28"/>
        </w:rPr>
        <w:t xml:space="preserve">с Уставом муниципального образования «Смидовичский муниципальный район» Еврейской автономной области, Порядком включения в планы работы контрольно-счетной палаты Смидовичского муниципального района поручений Собрания депутатов Смидовичского муниципального района, предложений и запросов главы Смидовичского муниципального района, утвержденным решением Собрания депутатов от 18.10.2012 № 75, </w:t>
      </w:r>
      <w:r w:rsidRPr="008076F1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B166FC" w:rsidRPr="008076F1" w:rsidRDefault="00B166FC" w:rsidP="00B166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6F1">
        <w:rPr>
          <w:rFonts w:ascii="Times New Roman" w:hAnsi="Times New Roman" w:cs="Times New Roman"/>
          <w:sz w:val="28"/>
          <w:szCs w:val="28"/>
        </w:rPr>
        <w:t>РЕШИЛО:</w:t>
      </w:r>
    </w:p>
    <w:p w:rsidR="00FC19EA" w:rsidRPr="008076F1" w:rsidRDefault="00FC19EA" w:rsidP="00FC19EA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076F1">
        <w:rPr>
          <w:rFonts w:ascii="Times New Roman" w:eastAsia="Times New Roman" w:hAnsi="Times New Roman" w:cs="Times New Roman"/>
          <w:sz w:val="28"/>
          <w:szCs w:val="28"/>
        </w:rPr>
        <w:t>Утвердить прилагаемый перечень поручений Собрания депутатов для включения в план работы контрольно-счетной палатой Смидовичского муниципального района на 2022 год.</w:t>
      </w:r>
    </w:p>
    <w:p w:rsidR="00B166FC" w:rsidRPr="008076F1" w:rsidRDefault="00B166FC" w:rsidP="00B166FC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76F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8076F1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</w:t>
      </w:r>
      <w:r w:rsidRPr="008076F1">
        <w:rPr>
          <w:rFonts w:ascii="Times New Roman" w:eastAsia="Times New Roman" w:hAnsi="Times New Roman" w:cs="Times New Roman"/>
          <w:sz w:val="28"/>
          <w:szCs w:val="28"/>
        </w:rPr>
        <w:br/>
        <w:t>председателя постоянной комиссии Собрания депутатов по вопросам бюджета, налогов и сборов.</w:t>
      </w:r>
    </w:p>
    <w:p w:rsidR="00CC67A3" w:rsidRPr="008076F1" w:rsidRDefault="00CC67A3" w:rsidP="00CC67A3">
      <w:pPr>
        <w:pStyle w:val="a3"/>
        <w:numPr>
          <w:ilvl w:val="1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076F1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со дня его подписания.</w:t>
      </w:r>
    </w:p>
    <w:p w:rsidR="00B166FC" w:rsidRPr="008076F1" w:rsidRDefault="00B166FC" w:rsidP="00CC67A3">
      <w:pPr>
        <w:pStyle w:val="a3"/>
        <w:tabs>
          <w:tab w:val="left" w:pos="567"/>
        </w:tabs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B166FC" w:rsidRPr="008076F1" w:rsidRDefault="00B166FC" w:rsidP="00B166F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6FC" w:rsidRPr="008076F1" w:rsidRDefault="00B166FC" w:rsidP="00B166F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6FC" w:rsidRPr="008076F1" w:rsidRDefault="00B166FC" w:rsidP="00B166F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6F1">
        <w:rPr>
          <w:rFonts w:ascii="Times New Roman" w:hAnsi="Times New Roman" w:cs="Times New Roman"/>
          <w:sz w:val="28"/>
          <w:szCs w:val="28"/>
        </w:rPr>
        <w:t>Председатель Собрания депутатов                                                     Р.Ф. Рекрут</w:t>
      </w:r>
    </w:p>
    <w:p w:rsidR="00B166FC" w:rsidRPr="008076F1" w:rsidRDefault="00B166FC" w:rsidP="00B166F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67A3" w:rsidRPr="008076F1" w:rsidRDefault="00CC67A3" w:rsidP="00B166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C67A3" w:rsidRPr="008076F1" w:rsidRDefault="00CC67A3" w:rsidP="00B166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C67A3" w:rsidRPr="008076F1" w:rsidRDefault="00CC67A3" w:rsidP="00B166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C67A3" w:rsidRPr="008076F1" w:rsidRDefault="00CC67A3" w:rsidP="00B166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C67A3" w:rsidRPr="008076F1" w:rsidRDefault="00CC67A3" w:rsidP="00B166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C67A3" w:rsidRPr="008076F1" w:rsidRDefault="00CC67A3" w:rsidP="00B166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C67A3" w:rsidRPr="008076F1" w:rsidRDefault="00CC67A3" w:rsidP="00B166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C67A3" w:rsidRPr="008076F1" w:rsidRDefault="00CC67A3" w:rsidP="00B166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C67A3" w:rsidRPr="008076F1" w:rsidRDefault="00CC67A3" w:rsidP="00B166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93445" w:rsidRDefault="00B93445" w:rsidP="00CC67A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93445" w:rsidRDefault="00B93445" w:rsidP="00CC67A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93445" w:rsidRDefault="00B93445" w:rsidP="00CC67A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93445" w:rsidRDefault="00B93445" w:rsidP="00CC67A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C67A3" w:rsidRPr="008076F1" w:rsidRDefault="00CC67A3" w:rsidP="00CC67A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076F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AA06CD" w:rsidRPr="008076F1" w:rsidRDefault="00AA06CD" w:rsidP="00CC67A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076F1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8076F1">
        <w:rPr>
          <w:rFonts w:ascii="Times New Roman" w:hAnsi="Times New Roman" w:cs="Times New Roman"/>
          <w:sz w:val="28"/>
          <w:szCs w:val="28"/>
        </w:rPr>
        <w:br/>
      </w:r>
      <w:r w:rsidRPr="008076F1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</w:p>
    <w:p w:rsidR="00AA06CD" w:rsidRPr="008076F1" w:rsidRDefault="00AA06CD" w:rsidP="00CC67A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076F1">
        <w:rPr>
          <w:rFonts w:ascii="Times New Roman" w:hAnsi="Times New Roman" w:cs="Times New Roman"/>
          <w:sz w:val="28"/>
          <w:szCs w:val="28"/>
        </w:rPr>
        <w:t xml:space="preserve">от </w:t>
      </w:r>
      <w:r w:rsidR="00B93445">
        <w:rPr>
          <w:rFonts w:ascii="Times New Roman" w:hAnsi="Times New Roman" w:cs="Times New Roman"/>
          <w:sz w:val="28"/>
          <w:szCs w:val="28"/>
        </w:rPr>
        <w:t>29</w:t>
      </w:r>
      <w:r w:rsidRPr="008076F1">
        <w:rPr>
          <w:rFonts w:ascii="Times New Roman" w:hAnsi="Times New Roman" w:cs="Times New Roman"/>
          <w:sz w:val="28"/>
          <w:szCs w:val="28"/>
        </w:rPr>
        <w:t xml:space="preserve">.12.2021 № </w:t>
      </w:r>
      <w:r w:rsidR="00B93445">
        <w:rPr>
          <w:rFonts w:ascii="Times New Roman" w:hAnsi="Times New Roman" w:cs="Times New Roman"/>
          <w:sz w:val="28"/>
          <w:szCs w:val="28"/>
        </w:rPr>
        <w:t>126</w:t>
      </w:r>
      <w:bookmarkStart w:id="0" w:name="_GoBack"/>
      <w:bookmarkEnd w:id="0"/>
    </w:p>
    <w:p w:rsidR="00B23611" w:rsidRPr="008076F1" w:rsidRDefault="00B23611" w:rsidP="00CC67A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23611" w:rsidRPr="008076F1" w:rsidRDefault="00B23611" w:rsidP="00B2361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076F1">
        <w:rPr>
          <w:rFonts w:ascii="Times New Roman" w:eastAsia="Times New Roman" w:hAnsi="Times New Roman" w:cs="Times New Roman"/>
          <w:sz w:val="28"/>
          <w:szCs w:val="28"/>
        </w:rPr>
        <w:t xml:space="preserve">Перечень </w:t>
      </w:r>
    </w:p>
    <w:p w:rsidR="00B23611" w:rsidRPr="008076F1" w:rsidRDefault="00B23611" w:rsidP="00B2361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076F1">
        <w:rPr>
          <w:rFonts w:ascii="Times New Roman" w:eastAsia="Times New Roman" w:hAnsi="Times New Roman" w:cs="Times New Roman"/>
          <w:sz w:val="28"/>
          <w:szCs w:val="28"/>
        </w:rPr>
        <w:t xml:space="preserve">поручений Собрания депутатов для включения </w:t>
      </w:r>
      <w:r w:rsidR="00312252" w:rsidRPr="008076F1">
        <w:rPr>
          <w:rFonts w:ascii="Times New Roman" w:eastAsia="Times New Roman" w:hAnsi="Times New Roman" w:cs="Times New Roman"/>
          <w:sz w:val="28"/>
          <w:szCs w:val="28"/>
        </w:rPr>
        <w:br/>
      </w:r>
      <w:r w:rsidRPr="008076F1">
        <w:rPr>
          <w:rFonts w:ascii="Times New Roman" w:eastAsia="Times New Roman" w:hAnsi="Times New Roman" w:cs="Times New Roman"/>
          <w:sz w:val="28"/>
          <w:szCs w:val="28"/>
        </w:rPr>
        <w:t xml:space="preserve">в план работы контрольно-счетной палатой </w:t>
      </w:r>
      <w:r w:rsidR="00312252" w:rsidRPr="008076F1">
        <w:rPr>
          <w:rFonts w:ascii="Times New Roman" w:eastAsia="Times New Roman" w:hAnsi="Times New Roman" w:cs="Times New Roman"/>
          <w:sz w:val="28"/>
          <w:szCs w:val="28"/>
        </w:rPr>
        <w:br/>
      </w:r>
      <w:r w:rsidRPr="008076F1">
        <w:rPr>
          <w:rFonts w:ascii="Times New Roman" w:eastAsia="Times New Roman" w:hAnsi="Times New Roman" w:cs="Times New Roman"/>
          <w:sz w:val="28"/>
          <w:szCs w:val="28"/>
        </w:rPr>
        <w:t>Смидовичского муниципального района на 2022 год</w:t>
      </w:r>
    </w:p>
    <w:p w:rsidR="00B23611" w:rsidRPr="008076F1" w:rsidRDefault="00B23611" w:rsidP="00B2361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23611" w:rsidRPr="008076F1" w:rsidRDefault="00AA06CD" w:rsidP="00AA06CD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076F1">
        <w:rPr>
          <w:rFonts w:ascii="Times New Roman" w:hAnsi="Times New Roman" w:cs="Times New Roman"/>
          <w:sz w:val="28"/>
          <w:szCs w:val="28"/>
        </w:rPr>
        <w:t>Проверка соблюдения законности начисления и обоснованности выплаты заработной платы в МБОУ «Средняя общеобразовательная школа № 8 с. Аур» в 2021 году.</w:t>
      </w:r>
    </w:p>
    <w:p w:rsidR="00AA06CD" w:rsidRPr="008076F1" w:rsidRDefault="001C37AD" w:rsidP="001C37AD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076F1">
        <w:rPr>
          <w:rFonts w:ascii="Times New Roman" w:hAnsi="Times New Roman" w:cs="Times New Roman"/>
          <w:sz w:val="28"/>
          <w:szCs w:val="28"/>
        </w:rPr>
        <w:t xml:space="preserve">Проверка целевого использования средств бюджета муниципального Смидовичского района </w:t>
      </w:r>
      <w:r w:rsidR="00312252" w:rsidRPr="008076F1">
        <w:rPr>
          <w:rFonts w:ascii="Times New Roman" w:hAnsi="Times New Roman" w:cs="Times New Roman"/>
          <w:sz w:val="28"/>
          <w:szCs w:val="28"/>
        </w:rPr>
        <w:t>и состояния бухгалтерского учета по приобретению и списанию продуктов питания в МБДОУ «Детский сад № 7 п. Смидович» в 2021 году.</w:t>
      </w:r>
    </w:p>
    <w:p w:rsidR="00312252" w:rsidRPr="008076F1" w:rsidRDefault="00312252" w:rsidP="001C37AD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076F1">
        <w:rPr>
          <w:rFonts w:ascii="Times New Roman" w:hAnsi="Times New Roman" w:cs="Times New Roman"/>
          <w:sz w:val="28"/>
          <w:szCs w:val="28"/>
        </w:rPr>
        <w:t>Проверка эффективности закупки товаров, работ, услуг по обеспечению питанием обучающихся в МБОУ «Средняя общеобразовательная школа № 8 с. Аур».</w:t>
      </w:r>
    </w:p>
    <w:p w:rsidR="00312252" w:rsidRPr="008076F1" w:rsidRDefault="00312252" w:rsidP="001C37AD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076F1">
        <w:rPr>
          <w:rFonts w:ascii="Times New Roman" w:hAnsi="Times New Roman" w:cs="Times New Roman"/>
          <w:sz w:val="28"/>
          <w:szCs w:val="28"/>
        </w:rPr>
        <w:t xml:space="preserve">Проверка соблюдения законности начисления и обоснованности выплаты заработной платы в МБДОУ «Детский сад с. </w:t>
      </w:r>
      <w:proofErr w:type="gramStart"/>
      <w:r w:rsidRPr="008076F1">
        <w:rPr>
          <w:rFonts w:ascii="Times New Roman" w:hAnsi="Times New Roman" w:cs="Times New Roman"/>
          <w:sz w:val="28"/>
          <w:szCs w:val="28"/>
        </w:rPr>
        <w:t>Ключевое</w:t>
      </w:r>
      <w:proofErr w:type="gramEnd"/>
      <w:r w:rsidRPr="008076F1">
        <w:rPr>
          <w:rFonts w:ascii="Times New Roman" w:hAnsi="Times New Roman" w:cs="Times New Roman"/>
          <w:sz w:val="28"/>
          <w:szCs w:val="28"/>
        </w:rPr>
        <w:t xml:space="preserve">» в 2021 году. </w:t>
      </w:r>
    </w:p>
    <w:sectPr w:rsidR="00312252" w:rsidRPr="008076F1" w:rsidSect="0022424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843B1"/>
    <w:multiLevelType w:val="hybridMultilevel"/>
    <w:tmpl w:val="8C10D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6D1548"/>
    <w:multiLevelType w:val="multilevel"/>
    <w:tmpl w:val="16342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6FC"/>
    <w:rsid w:val="0003799D"/>
    <w:rsid w:val="001053DF"/>
    <w:rsid w:val="00113CBB"/>
    <w:rsid w:val="001B01C3"/>
    <w:rsid w:val="001C37AD"/>
    <w:rsid w:val="002563FB"/>
    <w:rsid w:val="0027554C"/>
    <w:rsid w:val="002C6DD0"/>
    <w:rsid w:val="00312252"/>
    <w:rsid w:val="003329FE"/>
    <w:rsid w:val="0037739E"/>
    <w:rsid w:val="0041344E"/>
    <w:rsid w:val="00440AC9"/>
    <w:rsid w:val="00554323"/>
    <w:rsid w:val="00556E67"/>
    <w:rsid w:val="00577E05"/>
    <w:rsid w:val="00584C1E"/>
    <w:rsid w:val="005C23A4"/>
    <w:rsid w:val="005C4642"/>
    <w:rsid w:val="00622AF4"/>
    <w:rsid w:val="006B65D1"/>
    <w:rsid w:val="00732551"/>
    <w:rsid w:val="00733420"/>
    <w:rsid w:val="00770FAC"/>
    <w:rsid w:val="007A5D41"/>
    <w:rsid w:val="007C1219"/>
    <w:rsid w:val="008076F1"/>
    <w:rsid w:val="008B59EE"/>
    <w:rsid w:val="008D2A37"/>
    <w:rsid w:val="009D5D20"/>
    <w:rsid w:val="009F49FA"/>
    <w:rsid w:val="00A112FC"/>
    <w:rsid w:val="00AA06CD"/>
    <w:rsid w:val="00AF6ACE"/>
    <w:rsid w:val="00B0352A"/>
    <w:rsid w:val="00B166FC"/>
    <w:rsid w:val="00B23611"/>
    <w:rsid w:val="00B41BD1"/>
    <w:rsid w:val="00B93445"/>
    <w:rsid w:val="00C472BB"/>
    <w:rsid w:val="00C87305"/>
    <w:rsid w:val="00CA6696"/>
    <w:rsid w:val="00CC67A3"/>
    <w:rsid w:val="00CF4EE9"/>
    <w:rsid w:val="00D1114A"/>
    <w:rsid w:val="00D35A83"/>
    <w:rsid w:val="00D42336"/>
    <w:rsid w:val="00D6713F"/>
    <w:rsid w:val="00DA79BF"/>
    <w:rsid w:val="00DB7B83"/>
    <w:rsid w:val="00DD0B78"/>
    <w:rsid w:val="00E17DC1"/>
    <w:rsid w:val="00E25B2B"/>
    <w:rsid w:val="00E9435E"/>
    <w:rsid w:val="00ED1B12"/>
    <w:rsid w:val="00EF7F15"/>
    <w:rsid w:val="00F1201D"/>
    <w:rsid w:val="00FC19EA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6F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166F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B166FC"/>
    <w:pPr>
      <w:ind w:left="720"/>
      <w:contextualSpacing/>
    </w:pPr>
  </w:style>
  <w:style w:type="table" w:styleId="a4">
    <w:name w:val="Table Grid"/>
    <w:basedOn w:val="a1"/>
    <w:uiPriority w:val="59"/>
    <w:rsid w:val="00B166FC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6F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166F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B166FC"/>
    <w:pPr>
      <w:ind w:left="720"/>
      <w:contextualSpacing/>
    </w:pPr>
  </w:style>
  <w:style w:type="table" w:styleId="a4">
    <w:name w:val="Table Grid"/>
    <w:basedOn w:val="a1"/>
    <w:uiPriority w:val="59"/>
    <w:rsid w:val="00B166FC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14</cp:revision>
  <cp:lastPrinted>2021-12-28T00:01:00Z</cp:lastPrinted>
  <dcterms:created xsi:type="dcterms:W3CDTF">2021-12-27T04:52:00Z</dcterms:created>
  <dcterms:modified xsi:type="dcterms:W3CDTF">2022-01-10T00:27:00Z</dcterms:modified>
</cp:coreProperties>
</file>