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5F" w:rsidRPr="00971EB4" w:rsidRDefault="0083065F" w:rsidP="00830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71EB4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3065F" w:rsidRPr="00971EB4" w:rsidRDefault="0083065F" w:rsidP="00830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3065F" w:rsidRDefault="0083065F" w:rsidP="008306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065F" w:rsidRPr="00971EB4" w:rsidRDefault="0083065F" w:rsidP="00830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:rsidR="0083065F" w:rsidRPr="00971EB4" w:rsidRDefault="0083065F" w:rsidP="0083065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065F" w:rsidRPr="00971EB4" w:rsidRDefault="0083065F" w:rsidP="008306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РЕШЕНИЕ</w:t>
      </w:r>
    </w:p>
    <w:p w:rsidR="0083065F" w:rsidRPr="00971EB4" w:rsidRDefault="0083065F" w:rsidP="0083065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20.02.</w:t>
      </w:r>
      <w:r w:rsidRPr="00971EB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15D86">
        <w:rPr>
          <w:rFonts w:ascii="Times New Roman" w:hAnsi="Times New Roman" w:cs="Times New Roman"/>
          <w:sz w:val="28"/>
          <w:szCs w:val="28"/>
        </w:rPr>
        <w:t xml:space="preserve">      </w:t>
      </w:r>
      <w:r w:rsidRPr="00971EB4">
        <w:rPr>
          <w:rFonts w:ascii="Times New Roman" w:hAnsi="Times New Roman" w:cs="Times New Roman"/>
          <w:sz w:val="28"/>
          <w:szCs w:val="28"/>
        </w:rPr>
        <w:t xml:space="preserve">№ </w:t>
      </w:r>
      <w:r w:rsidR="00F15D86">
        <w:rPr>
          <w:rFonts w:ascii="Times New Roman" w:hAnsi="Times New Roman" w:cs="Times New Roman"/>
          <w:sz w:val="28"/>
          <w:szCs w:val="28"/>
        </w:rPr>
        <w:t>13</w:t>
      </w:r>
    </w:p>
    <w:p w:rsidR="0083065F" w:rsidRPr="00971EB4" w:rsidRDefault="0083065F" w:rsidP="0083065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:rsidR="0083065F" w:rsidRPr="00971EB4" w:rsidRDefault="00D323E0" w:rsidP="008306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23E0"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применении мер ответственности к </w:t>
      </w:r>
      <w:r>
        <w:rPr>
          <w:rFonts w:ascii="Times New Roman" w:hAnsi="Times New Roman" w:cs="Times New Roman"/>
          <w:sz w:val="28"/>
          <w:szCs w:val="28"/>
        </w:rPr>
        <w:t xml:space="preserve">лицам, замещающим муниципальные должности в органах местного самоуправления Смидовичского муниципального района, </w:t>
      </w:r>
      <w:r w:rsidRPr="00D323E0">
        <w:rPr>
          <w:rFonts w:ascii="Times New Roman" w:hAnsi="Times New Roman" w:cs="Times New Roman"/>
          <w:sz w:val="28"/>
          <w:szCs w:val="28"/>
        </w:rPr>
        <w:t>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83065F" w:rsidRDefault="0083065F" w:rsidP="008306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3065F" w:rsidRPr="00971EB4" w:rsidRDefault="00D6079E" w:rsidP="0083065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079E">
        <w:rPr>
          <w:rFonts w:ascii="Times New Roman" w:hAnsi="Times New Roman" w:cs="Times New Roman"/>
          <w:sz w:val="28"/>
          <w:szCs w:val="28"/>
        </w:rPr>
        <w:t>На основании Федеральн</w:t>
      </w:r>
      <w:r>
        <w:rPr>
          <w:rFonts w:ascii="Times New Roman" w:hAnsi="Times New Roman" w:cs="Times New Roman"/>
          <w:sz w:val="28"/>
          <w:szCs w:val="28"/>
        </w:rPr>
        <w:t>ого закона</w:t>
      </w:r>
      <w:r w:rsidRPr="00D6079E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6079E">
        <w:rPr>
          <w:rFonts w:ascii="Times New Roman" w:hAnsi="Times New Roman" w:cs="Times New Roman"/>
          <w:sz w:val="28"/>
          <w:szCs w:val="28"/>
        </w:rPr>
        <w:t xml:space="preserve"> ЕАО от 25.02.2009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6079E">
        <w:rPr>
          <w:rFonts w:ascii="Times New Roman" w:hAnsi="Times New Roman" w:cs="Times New Roman"/>
          <w:sz w:val="28"/>
          <w:szCs w:val="28"/>
        </w:rPr>
        <w:t xml:space="preserve"> 526-ОЗ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D6079E">
        <w:rPr>
          <w:rFonts w:ascii="Times New Roman" w:hAnsi="Times New Roman" w:cs="Times New Roman"/>
          <w:sz w:val="28"/>
          <w:szCs w:val="28"/>
        </w:rPr>
        <w:t>О некоторых вопросах противодействия коррупции в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D6079E">
        <w:rPr>
          <w:rFonts w:ascii="Times New Roman" w:hAnsi="Times New Roman" w:cs="Times New Roman"/>
          <w:sz w:val="28"/>
          <w:szCs w:val="28"/>
        </w:rPr>
        <w:t xml:space="preserve">в соответствии с Уставом </w:t>
      </w:r>
      <w:r>
        <w:rPr>
          <w:rFonts w:ascii="Times New Roman" w:hAnsi="Times New Roman" w:cs="Times New Roman"/>
          <w:sz w:val="28"/>
          <w:szCs w:val="28"/>
        </w:rPr>
        <w:t>Смидовичского муниципального района ЕАО</w:t>
      </w:r>
      <w:r w:rsidR="0083065F">
        <w:rPr>
          <w:rFonts w:ascii="Times New Roman" w:hAnsi="Times New Roman" w:cs="Times New Roman"/>
          <w:sz w:val="28"/>
          <w:szCs w:val="28"/>
        </w:rPr>
        <w:t xml:space="preserve"> </w:t>
      </w:r>
      <w:r w:rsidR="0083065F" w:rsidRPr="00971EB4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83065F" w:rsidRDefault="0083065F" w:rsidP="008306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РЕШИЛО:</w:t>
      </w:r>
    </w:p>
    <w:p w:rsidR="00C3513F" w:rsidRDefault="0083065F" w:rsidP="00C35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265B" w:rsidRPr="00A3265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3265B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A3265B" w:rsidRPr="00A3265B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D03CB" w:rsidRPr="001D03CB">
        <w:rPr>
          <w:rFonts w:ascii="Times New Roman" w:hAnsi="Times New Roman" w:cs="Times New Roman"/>
          <w:sz w:val="28"/>
          <w:szCs w:val="28"/>
        </w:rPr>
        <w:t>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r w:rsidRPr="00971EB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513F" w:rsidRDefault="00C3513F" w:rsidP="00C35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3513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13F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1D03CB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C3513F">
        <w:rPr>
          <w:rFonts w:ascii="Times New Roman" w:hAnsi="Times New Roman" w:cs="Times New Roman"/>
          <w:sz w:val="28"/>
          <w:szCs w:val="28"/>
        </w:rPr>
        <w:t>постоянн</w:t>
      </w:r>
      <w:r w:rsidR="001D03CB">
        <w:rPr>
          <w:rFonts w:ascii="Times New Roman" w:hAnsi="Times New Roman" w:cs="Times New Roman"/>
          <w:sz w:val="28"/>
          <w:szCs w:val="28"/>
        </w:rPr>
        <w:t>ой</w:t>
      </w:r>
      <w:r w:rsidRPr="00C3513F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1D03CB">
        <w:rPr>
          <w:rFonts w:ascii="Times New Roman" w:hAnsi="Times New Roman" w:cs="Times New Roman"/>
          <w:sz w:val="28"/>
          <w:szCs w:val="28"/>
        </w:rPr>
        <w:t>и</w:t>
      </w:r>
      <w:r w:rsidRPr="00C3513F">
        <w:rPr>
          <w:rFonts w:ascii="Times New Roman" w:hAnsi="Times New Roman" w:cs="Times New Roman"/>
          <w:sz w:val="28"/>
          <w:szCs w:val="28"/>
        </w:rPr>
        <w:t xml:space="preserve"> Собрания депутатов по </w:t>
      </w:r>
      <w:r>
        <w:rPr>
          <w:rFonts w:ascii="Times New Roman" w:hAnsi="Times New Roman" w:cs="Times New Roman"/>
          <w:sz w:val="28"/>
          <w:szCs w:val="28"/>
        </w:rPr>
        <w:t>правовой политике, регламенту и депутатской этике.</w:t>
      </w:r>
    </w:p>
    <w:p w:rsidR="00C3513F" w:rsidRDefault="00C3513F" w:rsidP="00C3513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13F">
        <w:rPr>
          <w:rFonts w:ascii="Times New Roman" w:hAnsi="Times New Roman" w:cs="Times New Roman"/>
          <w:sz w:val="28"/>
          <w:szCs w:val="28"/>
        </w:rPr>
        <w:t>3. Опубликовать настоящее решение в газете «Районный вестник»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D03CB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Смидовичского муниципального района. </w:t>
      </w:r>
    </w:p>
    <w:p w:rsidR="0083065F" w:rsidRDefault="00C3513F" w:rsidP="001E16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13F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1E16B7">
        <w:rPr>
          <w:rFonts w:ascii="Times New Roman" w:hAnsi="Times New Roman" w:cs="Times New Roman"/>
          <w:sz w:val="28"/>
          <w:szCs w:val="28"/>
        </w:rPr>
        <w:t>Настоящее р</w:t>
      </w:r>
      <w:r w:rsidRPr="00C3513F">
        <w:rPr>
          <w:rFonts w:ascii="Times New Roman" w:hAnsi="Times New Roman" w:cs="Times New Roman"/>
          <w:sz w:val="28"/>
          <w:szCs w:val="28"/>
        </w:rPr>
        <w:t>ешение вступает в силу после дня его официального опубликования.</w:t>
      </w:r>
    </w:p>
    <w:p w:rsidR="001E16B7" w:rsidRDefault="001E16B7" w:rsidP="001E1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6B7" w:rsidRDefault="001E16B7" w:rsidP="001E16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513F" w:rsidRDefault="00C3513F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  <w:r w:rsidR="001E61BE">
        <w:rPr>
          <w:rFonts w:ascii="Times New Roman" w:hAnsi="Times New Roman" w:cs="Times New Roman"/>
          <w:sz w:val="28"/>
          <w:szCs w:val="28"/>
        </w:rPr>
        <w:tab/>
      </w:r>
      <w:r w:rsidR="001E61BE">
        <w:rPr>
          <w:rFonts w:ascii="Times New Roman" w:hAnsi="Times New Roman" w:cs="Times New Roman"/>
          <w:sz w:val="28"/>
          <w:szCs w:val="28"/>
        </w:rPr>
        <w:tab/>
      </w:r>
      <w:r w:rsidR="001E61BE">
        <w:rPr>
          <w:rFonts w:ascii="Times New Roman" w:hAnsi="Times New Roman" w:cs="Times New Roman"/>
          <w:sz w:val="28"/>
          <w:szCs w:val="28"/>
        </w:rPr>
        <w:tab/>
      </w:r>
      <w:r w:rsidR="001E61BE">
        <w:rPr>
          <w:rFonts w:ascii="Times New Roman" w:hAnsi="Times New Roman" w:cs="Times New Roman"/>
          <w:sz w:val="28"/>
          <w:szCs w:val="28"/>
        </w:rPr>
        <w:tab/>
      </w:r>
      <w:r w:rsidR="001E61B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F15D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М.В. Шупиков </w:t>
      </w:r>
    </w:p>
    <w:p w:rsidR="00C3513F" w:rsidRDefault="00C3513F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FB5" w:rsidRDefault="00D75FB5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065F" w:rsidRDefault="0083065F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EB4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Р.Ф. Рекрут </w:t>
      </w:r>
    </w:p>
    <w:p w:rsidR="0083065F" w:rsidRDefault="0083065F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FB5" w:rsidRDefault="00D75FB5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FB5" w:rsidRDefault="00D75FB5" w:rsidP="008306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62B" w:rsidRDefault="00AA462B" w:rsidP="00AA46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83065F" w:rsidTr="00C119D5">
        <w:tc>
          <w:tcPr>
            <w:tcW w:w="5778" w:type="dxa"/>
          </w:tcPr>
          <w:p w:rsidR="0083065F" w:rsidRDefault="0083065F" w:rsidP="00C119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6F76" w:rsidRDefault="00606F76" w:rsidP="00C119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</w:tcPr>
          <w:p w:rsidR="00E10758" w:rsidRDefault="00E10758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758" w:rsidRDefault="00E10758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758" w:rsidRDefault="00E10758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758" w:rsidRDefault="00E10758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758" w:rsidRDefault="00E10758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65F" w:rsidRPr="008B5F85" w:rsidRDefault="00606F76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 </w:t>
            </w:r>
            <w:r w:rsidR="0083065F" w:rsidRPr="008B5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065F" w:rsidRDefault="0083065F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065F" w:rsidRPr="008B5F85" w:rsidRDefault="0083065F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F85">
              <w:rPr>
                <w:rFonts w:ascii="Times New Roman" w:hAnsi="Times New Roman" w:cs="Times New Roman"/>
                <w:sz w:val="28"/>
                <w:szCs w:val="28"/>
              </w:rPr>
              <w:t>решени</w:t>
            </w:r>
            <w:r w:rsidR="00606F76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8B5F85">
              <w:rPr>
                <w:rFonts w:ascii="Times New Roman" w:hAnsi="Times New Roman" w:cs="Times New Roman"/>
                <w:sz w:val="28"/>
                <w:szCs w:val="28"/>
              </w:rPr>
              <w:t xml:space="preserve"> Собрания</w:t>
            </w:r>
          </w:p>
          <w:p w:rsidR="0083065F" w:rsidRPr="008B5F85" w:rsidRDefault="0083065F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F85">
              <w:rPr>
                <w:rFonts w:ascii="Times New Roman" w:hAnsi="Times New Roman" w:cs="Times New Roman"/>
                <w:sz w:val="28"/>
                <w:szCs w:val="28"/>
              </w:rPr>
              <w:t xml:space="preserve">депутатов                   </w:t>
            </w:r>
          </w:p>
          <w:p w:rsidR="0083065F" w:rsidRPr="008B5F85" w:rsidRDefault="0083065F" w:rsidP="00C1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F85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15D86">
              <w:rPr>
                <w:rFonts w:ascii="Times New Roman" w:hAnsi="Times New Roman" w:cs="Times New Roman"/>
                <w:sz w:val="28"/>
                <w:szCs w:val="28"/>
              </w:rPr>
              <w:t>20.02.2020</w:t>
            </w:r>
            <w:r w:rsidRPr="008B5F8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15D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83065F" w:rsidRDefault="0083065F" w:rsidP="00C119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6F76" w:rsidRDefault="00606F76" w:rsidP="00606F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606F76">
        <w:rPr>
          <w:rFonts w:ascii="Times New Roman" w:hAnsi="Times New Roman" w:cs="Times New Roman"/>
          <w:sz w:val="28"/>
          <w:szCs w:val="28"/>
        </w:rPr>
        <w:t>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06F76">
        <w:rPr>
          <w:rFonts w:ascii="Times New Roman" w:hAnsi="Times New Roman" w:cs="Times New Roman"/>
          <w:sz w:val="28"/>
          <w:szCs w:val="28"/>
        </w:rPr>
        <w:t>к</w:t>
      </w:r>
    </w:p>
    <w:p w:rsidR="00B2624D" w:rsidRDefault="001E16B7" w:rsidP="00606F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16B7">
        <w:rPr>
          <w:rFonts w:ascii="Times New Roman" w:hAnsi="Times New Roman" w:cs="Times New Roman"/>
          <w:sz w:val="28"/>
          <w:szCs w:val="28"/>
        </w:rPr>
        <w:t>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proofErr w:type="gramEnd"/>
    </w:p>
    <w:p w:rsidR="001E16B7" w:rsidRPr="003A513C" w:rsidRDefault="001E16B7" w:rsidP="00606F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6F76" w:rsidRDefault="003A513C" w:rsidP="003A513C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6F76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</w:t>
      </w:r>
      <w:r w:rsidR="001E16B7">
        <w:rPr>
          <w:rFonts w:ascii="Times New Roman" w:hAnsi="Times New Roman" w:cs="Times New Roman"/>
          <w:sz w:val="28"/>
          <w:szCs w:val="28"/>
        </w:rPr>
        <w:t>процедуру</w:t>
      </w:r>
      <w:r w:rsidRPr="00606F76">
        <w:rPr>
          <w:rFonts w:ascii="Times New Roman" w:hAnsi="Times New Roman" w:cs="Times New Roman"/>
          <w:sz w:val="28"/>
          <w:szCs w:val="28"/>
        </w:rPr>
        <w:t xml:space="preserve"> принятия решения о применении мер ответственности к </w:t>
      </w:r>
      <w:r w:rsidR="00B2624D">
        <w:rPr>
          <w:rFonts w:ascii="Times New Roman" w:hAnsi="Times New Roman" w:cs="Times New Roman"/>
          <w:sz w:val="28"/>
          <w:szCs w:val="28"/>
        </w:rPr>
        <w:t xml:space="preserve">лицам, замещающим должности муниципальной службы в органах местного самоуправления </w:t>
      </w:r>
      <w:r w:rsidR="00606F76" w:rsidRPr="00606F76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 w:rsidRPr="00606F7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06F76" w:rsidRPr="00606F76">
        <w:rPr>
          <w:rFonts w:ascii="Times New Roman" w:hAnsi="Times New Roman" w:cs="Times New Roman"/>
          <w:sz w:val="28"/>
          <w:szCs w:val="28"/>
        </w:rPr>
        <w:t xml:space="preserve">– </w:t>
      </w:r>
      <w:r w:rsidRPr="00606F76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должности),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proofErr w:type="gramEnd"/>
      <w:r w:rsidRPr="00606F76">
        <w:rPr>
          <w:rFonts w:ascii="Times New Roman" w:hAnsi="Times New Roman" w:cs="Times New Roman"/>
          <w:sz w:val="28"/>
          <w:szCs w:val="28"/>
        </w:rPr>
        <w:t xml:space="preserve"> детей, если искажение этих сведений является несущественным.</w:t>
      </w:r>
    </w:p>
    <w:p w:rsidR="00422C5B" w:rsidRDefault="00422C5B" w:rsidP="00422C5B">
      <w:pPr>
        <w:pStyle w:val="a4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C5B">
        <w:rPr>
          <w:rFonts w:ascii="Times New Roman" w:hAnsi="Times New Roman" w:cs="Times New Roman"/>
          <w:sz w:val="28"/>
          <w:szCs w:val="28"/>
        </w:rPr>
        <w:t xml:space="preserve">В случае представления </w:t>
      </w:r>
      <w:r w:rsidR="00BF4A24">
        <w:rPr>
          <w:rFonts w:ascii="Times New Roman" w:hAnsi="Times New Roman" w:cs="Times New Roman"/>
          <w:sz w:val="28"/>
          <w:szCs w:val="28"/>
        </w:rPr>
        <w:t xml:space="preserve">лицами, замещающими муниципальные должности, </w:t>
      </w:r>
      <w:r w:rsidRPr="00422C5B">
        <w:rPr>
          <w:rFonts w:ascii="Times New Roman" w:hAnsi="Times New Roman" w:cs="Times New Roman"/>
          <w:sz w:val="28"/>
          <w:szCs w:val="28"/>
        </w:rPr>
        <w:t>недостоверных или неполных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могут быть применены следующие меры ответственности:</w:t>
      </w:r>
    </w:p>
    <w:p w:rsidR="00422C5B" w:rsidRDefault="003A513C" w:rsidP="00422C5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6F76">
        <w:rPr>
          <w:rFonts w:ascii="Times New Roman" w:hAnsi="Times New Roman" w:cs="Times New Roman"/>
          <w:sz w:val="28"/>
          <w:szCs w:val="28"/>
        </w:rPr>
        <w:t xml:space="preserve">К </w:t>
      </w:r>
      <w:r w:rsidR="00606F76">
        <w:rPr>
          <w:rFonts w:ascii="Times New Roman" w:hAnsi="Times New Roman" w:cs="Times New Roman"/>
          <w:sz w:val="28"/>
          <w:szCs w:val="28"/>
        </w:rPr>
        <w:t xml:space="preserve">депутату Собрания депутатов </w:t>
      </w:r>
      <w:r w:rsidR="00606F76" w:rsidRPr="00606F76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="00BB355D">
        <w:rPr>
          <w:rFonts w:ascii="Times New Roman" w:hAnsi="Times New Roman" w:cs="Times New Roman"/>
          <w:sz w:val="28"/>
          <w:szCs w:val="28"/>
        </w:rPr>
        <w:t xml:space="preserve"> (далее – депутат, Собрание депутатов)</w:t>
      </w:r>
      <w:r w:rsidR="00606F76">
        <w:rPr>
          <w:rFonts w:ascii="Times New Roman" w:hAnsi="Times New Roman" w:cs="Times New Roman"/>
          <w:sz w:val="28"/>
          <w:szCs w:val="28"/>
        </w:rPr>
        <w:t>:</w:t>
      </w:r>
    </w:p>
    <w:p w:rsidR="002E05E5" w:rsidRPr="00422C5B" w:rsidRDefault="00606F76" w:rsidP="00422C5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2C5B">
        <w:rPr>
          <w:rFonts w:ascii="Times New Roman" w:hAnsi="Times New Roman" w:cs="Times New Roman"/>
          <w:sz w:val="28"/>
          <w:szCs w:val="28"/>
        </w:rPr>
        <w:t xml:space="preserve">– </w:t>
      </w:r>
      <w:r w:rsidR="002E05E5" w:rsidRPr="00422C5B">
        <w:rPr>
          <w:rFonts w:ascii="Times New Roman" w:hAnsi="Times New Roman" w:cs="Times New Roman"/>
          <w:sz w:val="28"/>
          <w:szCs w:val="28"/>
        </w:rPr>
        <w:t>предупреждение;</w:t>
      </w:r>
    </w:p>
    <w:p w:rsidR="002E05E5" w:rsidRPr="002E05E5" w:rsidRDefault="002E05E5" w:rsidP="00422C5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E05E5">
        <w:rPr>
          <w:rFonts w:ascii="Times New Roman" w:hAnsi="Times New Roman" w:cs="Times New Roman"/>
          <w:sz w:val="28"/>
          <w:szCs w:val="28"/>
        </w:rPr>
        <w:t xml:space="preserve">освобождение от должности в </w:t>
      </w:r>
      <w:r>
        <w:rPr>
          <w:rFonts w:ascii="Times New Roman" w:hAnsi="Times New Roman" w:cs="Times New Roman"/>
          <w:sz w:val="28"/>
          <w:szCs w:val="28"/>
        </w:rPr>
        <w:t xml:space="preserve">Собрании депутатов </w:t>
      </w:r>
      <w:r w:rsidRPr="002E05E5">
        <w:rPr>
          <w:rFonts w:ascii="Times New Roman" w:hAnsi="Times New Roman" w:cs="Times New Roman"/>
          <w:sz w:val="28"/>
          <w:szCs w:val="28"/>
        </w:rPr>
        <w:t>с лишением права занимать должности в данном органе до прекращения срока его полномочий;</w:t>
      </w:r>
    </w:p>
    <w:p w:rsidR="002E05E5" w:rsidRPr="002E05E5" w:rsidRDefault="002E05E5" w:rsidP="002E05E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E05E5">
        <w:rPr>
          <w:rFonts w:ascii="Times New Roman" w:hAnsi="Times New Roman" w:cs="Times New Roman"/>
          <w:sz w:val="28"/>
          <w:szCs w:val="28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2E05E5" w:rsidRPr="002E05E5" w:rsidRDefault="002E05E5" w:rsidP="002E05E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E05E5">
        <w:rPr>
          <w:rFonts w:ascii="Times New Roman" w:hAnsi="Times New Roman" w:cs="Times New Roman"/>
          <w:sz w:val="28"/>
          <w:szCs w:val="28"/>
        </w:rPr>
        <w:t>запрет занимать должности в Собрании депутатов до прекращения срока его полномочий;</w:t>
      </w:r>
    </w:p>
    <w:p w:rsidR="00606F76" w:rsidRDefault="002E05E5" w:rsidP="002E05E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2E05E5">
        <w:rPr>
          <w:rFonts w:ascii="Times New Roman" w:hAnsi="Times New Roman" w:cs="Times New Roman"/>
          <w:sz w:val="28"/>
          <w:szCs w:val="28"/>
        </w:rPr>
        <w:t>запрет исполнять полномочия на постоянной основе до прекращения срока его полномочий</w:t>
      </w:r>
      <w:r w:rsidR="001C6680">
        <w:rPr>
          <w:rFonts w:ascii="Times New Roman" w:hAnsi="Times New Roman" w:cs="Times New Roman"/>
          <w:sz w:val="28"/>
          <w:szCs w:val="28"/>
        </w:rPr>
        <w:t>.</w:t>
      </w:r>
    </w:p>
    <w:p w:rsidR="00422C5B" w:rsidRDefault="00DF3BF3" w:rsidP="00422C5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22C5B" w:rsidRPr="00422C5B">
        <w:rPr>
          <w:rFonts w:ascii="Times New Roman" w:hAnsi="Times New Roman" w:cs="Times New Roman"/>
          <w:sz w:val="28"/>
          <w:szCs w:val="28"/>
        </w:rPr>
        <w:t xml:space="preserve"> главе </w:t>
      </w:r>
      <w:r w:rsidR="00422C5B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="00422C5B" w:rsidRPr="00422C5B">
        <w:rPr>
          <w:rFonts w:ascii="Times New Roman" w:hAnsi="Times New Roman" w:cs="Times New Roman"/>
          <w:sz w:val="28"/>
          <w:szCs w:val="28"/>
        </w:rPr>
        <w:t xml:space="preserve"> </w:t>
      </w:r>
      <w:r w:rsidR="00BB355D">
        <w:rPr>
          <w:rFonts w:ascii="Times New Roman" w:hAnsi="Times New Roman" w:cs="Times New Roman"/>
          <w:sz w:val="28"/>
          <w:szCs w:val="28"/>
        </w:rPr>
        <w:t xml:space="preserve">(далее – глава муниципального района) </w:t>
      </w:r>
      <w:r w:rsidR="00422C5B">
        <w:rPr>
          <w:rFonts w:ascii="Times New Roman" w:hAnsi="Times New Roman" w:cs="Times New Roman"/>
          <w:sz w:val="28"/>
          <w:szCs w:val="28"/>
        </w:rPr>
        <w:t>– предупреждение</w:t>
      </w:r>
      <w:r w:rsidR="00B2624D">
        <w:rPr>
          <w:rFonts w:ascii="Times New Roman" w:hAnsi="Times New Roman" w:cs="Times New Roman"/>
          <w:sz w:val="28"/>
          <w:szCs w:val="28"/>
        </w:rPr>
        <w:t>.</w:t>
      </w:r>
    </w:p>
    <w:p w:rsidR="00195FF5" w:rsidRPr="00F15D86" w:rsidRDefault="00F15D86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5D86">
        <w:rPr>
          <w:rFonts w:ascii="Times New Roman" w:hAnsi="Times New Roman" w:cs="Times New Roman"/>
          <w:sz w:val="28"/>
          <w:szCs w:val="28"/>
        </w:rPr>
        <w:t>3</w:t>
      </w:r>
      <w:r w:rsidR="002513C4" w:rsidRPr="00F15D86">
        <w:rPr>
          <w:rFonts w:ascii="Times New Roman" w:hAnsi="Times New Roman" w:cs="Times New Roman"/>
          <w:sz w:val="28"/>
          <w:szCs w:val="28"/>
        </w:rPr>
        <w:t>.</w:t>
      </w:r>
      <w:r w:rsidR="002513C4" w:rsidRPr="009A42E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95FF5" w:rsidRPr="00F15D86">
        <w:rPr>
          <w:rFonts w:ascii="Times New Roman" w:hAnsi="Times New Roman" w:cs="Times New Roman"/>
          <w:sz w:val="28"/>
          <w:szCs w:val="28"/>
        </w:rPr>
        <w:t xml:space="preserve">Решение о применении мер ответственности, предусмотренных в пункте 2 настоящего Порядка (далее – меры ответственности), принимается Собранием депутатов большинством голосов от числа избранных депутатов на основании результатов </w:t>
      </w:r>
      <w:r w:rsidR="009A42E6" w:rsidRPr="00F15D86">
        <w:rPr>
          <w:rFonts w:ascii="Times New Roman" w:hAnsi="Times New Roman" w:cs="Times New Roman"/>
          <w:sz w:val="28"/>
          <w:szCs w:val="28"/>
        </w:rPr>
        <w:t xml:space="preserve">открытого </w:t>
      </w:r>
      <w:r w:rsidR="00195FF5" w:rsidRPr="00F15D86">
        <w:rPr>
          <w:rFonts w:ascii="Times New Roman" w:hAnsi="Times New Roman" w:cs="Times New Roman"/>
          <w:sz w:val="28"/>
          <w:szCs w:val="28"/>
        </w:rPr>
        <w:t xml:space="preserve">голосования. </w:t>
      </w:r>
    </w:p>
    <w:p w:rsidR="00B22F13" w:rsidRDefault="00F15D86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513C4">
        <w:rPr>
          <w:rFonts w:ascii="Times New Roman" w:hAnsi="Times New Roman" w:cs="Times New Roman"/>
          <w:sz w:val="28"/>
          <w:szCs w:val="28"/>
        </w:rPr>
        <w:t xml:space="preserve">. 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Основанием рассмотрения вопроса о применении мер ответственности является поступление в </w:t>
      </w:r>
      <w:r w:rsidR="002513C4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2513C4" w:rsidRPr="002513C4">
        <w:rPr>
          <w:rFonts w:ascii="Times New Roman" w:hAnsi="Times New Roman" w:cs="Times New Roman"/>
          <w:sz w:val="28"/>
          <w:szCs w:val="28"/>
        </w:rPr>
        <w:t>заявления губернатора области, предусмотренного частью 7</w:t>
      </w:r>
      <w:r w:rsidR="002513C4">
        <w:rPr>
          <w:rFonts w:ascii="Times New Roman" w:hAnsi="Times New Roman" w:cs="Times New Roman"/>
          <w:sz w:val="28"/>
          <w:szCs w:val="28"/>
        </w:rPr>
        <w:t>.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3 статьи 40 Федерального закона от 06.10.2003 </w:t>
      </w:r>
      <w:r>
        <w:rPr>
          <w:rFonts w:ascii="Times New Roman" w:hAnsi="Times New Roman" w:cs="Times New Roman"/>
          <w:sz w:val="28"/>
          <w:szCs w:val="28"/>
        </w:rPr>
        <w:br/>
      </w:r>
      <w:r w:rsidR="002513C4">
        <w:rPr>
          <w:rFonts w:ascii="Times New Roman" w:hAnsi="Times New Roman" w:cs="Times New Roman"/>
          <w:sz w:val="28"/>
          <w:szCs w:val="28"/>
        </w:rPr>
        <w:t>№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 131-ФЗ </w:t>
      </w:r>
      <w:r w:rsidR="002513C4">
        <w:rPr>
          <w:rFonts w:ascii="Times New Roman" w:hAnsi="Times New Roman" w:cs="Times New Roman"/>
          <w:sz w:val="28"/>
          <w:szCs w:val="28"/>
        </w:rPr>
        <w:t>«</w:t>
      </w:r>
      <w:r w:rsidR="002513C4" w:rsidRPr="002513C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513C4">
        <w:rPr>
          <w:rFonts w:ascii="Times New Roman" w:hAnsi="Times New Roman" w:cs="Times New Roman"/>
          <w:sz w:val="28"/>
          <w:szCs w:val="28"/>
        </w:rPr>
        <w:t>»</w:t>
      </w:r>
      <w:r w:rsidR="002513C4" w:rsidRPr="002513C4">
        <w:rPr>
          <w:rFonts w:ascii="Times New Roman" w:hAnsi="Times New Roman" w:cs="Times New Roman"/>
          <w:sz w:val="28"/>
          <w:szCs w:val="28"/>
        </w:rPr>
        <w:t>, содержащего обстоятельства допущенных нарушений лицом, определенным частью 7</w:t>
      </w:r>
      <w:r w:rsidR="002513C4">
        <w:rPr>
          <w:rFonts w:ascii="Times New Roman" w:hAnsi="Times New Roman" w:cs="Times New Roman"/>
          <w:sz w:val="28"/>
          <w:szCs w:val="28"/>
        </w:rPr>
        <w:t>.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1 статьи 40 указанного Федерального закона (далее </w:t>
      </w:r>
      <w:r w:rsidR="002513C4">
        <w:rPr>
          <w:rFonts w:ascii="Times New Roman" w:hAnsi="Times New Roman" w:cs="Times New Roman"/>
          <w:sz w:val="28"/>
          <w:szCs w:val="28"/>
        </w:rPr>
        <w:t>–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 заявление). 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 xml:space="preserve">Рассмотрение вопроса о применении мер ответственности осуществляется на заседании </w:t>
      </w: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2513C4">
        <w:rPr>
          <w:rFonts w:ascii="Times New Roman" w:hAnsi="Times New Roman" w:cs="Times New Roman"/>
          <w:sz w:val="28"/>
          <w:szCs w:val="28"/>
        </w:rPr>
        <w:t>.</w:t>
      </w:r>
    </w:p>
    <w:p w:rsidR="0025772A" w:rsidRDefault="00F15D86" w:rsidP="0025772A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5772A">
        <w:rPr>
          <w:rFonts w:ascii="Times New Roman" w:hAnsi="Times New Roman" w:cs="Times New Roman"/>
          <w:sz w:val="28"/>
          <w:szCs w:val="28"/>
        </w:rPr>
        <w:t xml:space="preserve">. </w:t>
      </w:r>
      <w:r w:rsidR="0025772A" w:rsidRPr="00035148">
        <w:rPr>
          <w:rFonts w:ascii="Times New Roman" w:hAnsi="Times New Roman" w:cs="Times New Roman"/>
          <w:sz w:val="28"/>
          <w:szCs w:val="28"/>
        </w:rPr>
        <w:t>При</w:t>
      </w:r>
      <w:r w:rsidR="0025772A" w:rsidRPr="00D71B8C">
        <w:rPr>
          <w:rFonts w:ascii="Times New Roman" w:hAnsi="Times New Roman" w:cs="Times New Roman"/>
          <w:sz w:val="28"/>
          <w:szCs w:val="28"/>
        </w:rPr>
        <w:t xml:space="preserve"> поступлении </w:t>
      </w:r>
      <w:r w:rsidR="00646C92">
        <w:rPr>
          <w:rFonts w:ascii="Times New Roman" w:hAnsi="Times New Roman" w:cs="Times New Roman"/>
          <w:sz w:val="28"/>
          <w:szCs w:val="28"/>
        </w:rPr>
        <w:t xml:space="preserve">в Собрание депутатов </w:t>
      </w:r>
      <w:r w:rsidR="0025772A" w:rsidRPr="00D71B8C">
        <w:rPr>
          <w:rFonts w:ascii="Times New Roman" w:hAnsi="Times New Roman" w:cs="Times New Roman"/>
          <w:sz w:val="28"/>
          <w:szCs w:val="28"/>
        </w:rPr>
        <w:t xml:space="preserve">заявления председатель </w:t>
      </w:r>
      <w:r w:rsidR="0025772A" w:rsidRPr="00035148">
        <w:rPr>
          <w:rFonts w:ascii="Times New Roman" w:hAnsi="Times New Roman" w:cs="Times New Roman"/>
          <w:sz w:val="28"/>
          <w:szCs w:val="28"/>
        </w:rPr>
        <w:t>Собрани</w:t>
      </w:r>
      <w:r w:rsidR="0025772A">
        <w:rPr>
          <w:rFonts w:ascii="Times New Roman" w:hAnsi="Times New Roman" w:cs="Times New Roman"/>
          <w:sz w:val="28"/>
          <w:szCs w:val="28"/>
        </w:rPr>
        <w:t>я</w:t>
      </w:r>
      <w:r w:rsidR="0025772A" w:rsidRPr="00035148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25772A" w:rsidRPr="00D71B8C">
        <w:rPr>
          <w:rFonts w:ascii="Times New Roman" w:hAnsi="Times New Roman" w:cs="Times New Roman"/>
          <w:sz w:val="28"/>
          <w:szCs w:val="28"/>
        </w:rPr>
        <w:t>в течение 10 рабочих дней:</w:t>
      </w:r>
    </w:p>
    <w:p w:rsidR="00C413FE" w:rsidRDefault="0025772A" w:rsidP="00C413F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35148">
        <w:rPr>
          <w:rFonts w:ascii="Times New Roman" w:hAnsi="Times New Roman" w:cs="Times New Roman"/>
          <w:sz w:val="28"/>
          <w:szCs w:val="28"/>
        </w:rPr>
        <w:t>письменно уведомляет о содержании поступившего заявления лицо, в отношении которого поступило заявление, а также о дате, времени и месте его рассмотрения;</w:t>
      </w:r>
    </w:p>
    <w:p w:rsidR="00C413FE" w:rsidRDefault="00C413FE" w:rsidP="00C413F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</w:t>
      </w:r>
      <w:r w:rsidRPr="00C413FE">
        <w:rPr>
          <w:rFonts w:ascii="Times New Roman" w:hAnsi="Times New Roman" w:cs="Times New Roman"/>
          <w:sz w:val="28"/>
          <w:szCs w:val="28"/>
        </w:rPr>
        <w:t>азъясняет любым доступным способом, позволяющим подтвердить факт разъяснения, порядок принятия решения о применении мер ответственности лицу, в отношении которого поступило заявление;</w:t>
      </w:r>
    </w:p>
    <w:p w:rsidR="0025772A" w:rsidRDefault="00C413FE" w:rsidP="00C413FE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413FE">
        <w:rPr>
          <w:rFonts w:ascii="Times New Roman" w:hAnsi="Times New Roman" w:cs="Times New Roman"/>
          <w:sz w:val="28"/>
          <w:szCs w:val="28"/>
        </w:rPr>
        <w:t>письменно уведомляет губернатора области о дате, времени и месте рассмотрения заявления;</w:t>
      </w:r>
    </w:p>
    <w:p w:rsidR="0025772A" w:rsidRDefault="0025772A" w:rsidP="0025772A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35148">
        <w:rPr>
          <w:rFonts w:ascii="Times New Roman" w:hAnsi="Times New Roman" w:cs="Times New Roman"/>
          <w:sz w:val="28"/>
          <w:szCs w:val="28"/>
        </w:rPr>
        <w:t>предлагает лицу, в отношении которого поступило заявление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5148">
        <w:rPr>
          <w:rFonts w:ascii="Times New Roman" w:hAnsi="Times New Roman" w:cs="Times New Roman"/>
          <w:sz w:val="28"/>
          <w:szCs w:val="28"/>
        </w:rPr>
        <w:t xml:space="preserve"> дать письменные пояснения по существу выявленных нарушений, которые будут оглашены при рассмотрении заявления</w:t>
      </w:r>
      <w:r w:rsidR="00F15D86">
        <w:rPr>
          <w:rFonts w:ascii="Times New Roman" w:hAnsi="Times New Roman" w:cs="Times New Roman"/>
          <w:sz w:val="28"/>
          <w:szCs w:val="28"/>
        </w:rPr>
        <w:t>.</w:t>
      </w:r>
    </w:p>
    <w:p w:rsidR="0025772A" w:rsidRDefault="00F15D86" w:rsidP="0025772A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33C97">
        <w:rPr>
          <w:rFonts w:ascii="Times New Roman" w:hAnsi="Times New Roman" w:cs="Times New Roman"/>
          <w:sz w:val="28"/>
          <w:szCs w:val="28"/>
        </w:rPr>
        <w:t xml:space="preserve">. </w:t>
      </w:r>
      <w:r w:rsidR="0025772A" w:rsidRPr="00D71B8C">
        <w:rPr>
          <w:rFonts w:ascii="Times New Roman" w:hAnsi="Times New Roman" w:cs="Times New Roman"/>
          <w:sz w:val="28"/>
          <w:szCs w:val="28"/>
        </w:rPr>
        <w:t xml:space="preserve">Неявка лица, в отношении которого поступило заявление и своевременно извещенного о месте и времени заседания </w:t>
      </w:r>
      <w:r w:rsidR="0025772A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25772A" w:rsidRPr="00D71B8C">
        <w:rPr>
          <w:rFonts w:ascii="Times New Roman" w:hAnsi="Times New Roman" w:cs="Times New Roman"/>
          <w:sz w:val="28"/>
          <w:szCs w:val="28"/>
        </w:rPr>
        <w:t>не препятствует рассмотрению заявления.</w:t>
      </w:r>
    </w:p>
    <w:p w:rsidR="002513C4" w:rsidRDefault="00F3081C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513C4">
        <w:rPr>
          <w:rFonts w:ascii="Times New Roman" w:hAnsi="Times New Roman" w:cs="Times New Roman"/>
          <w:sz w:val="28"/>
          <w:szCs w:val="28"/>
        </w:rPr>
        <w:t xml:space="preserve">. 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Решение Собрания депутатов по вопросу применения меры ответственности к лицу, в отношении которого поступило заявление, принимается не позднее чем через 30 дней со дня поступления заявления, а если это заявление поступило в период между сессиями Собрания депутатов, </w:t>
      </w:r>
      <w:r w:rsidR="002513C4">
        <w:rPr>
          <w:rFonts w:ascii="Times New Roman" w:hAnsi="Times New Roman" w:cs="Times New Roman"/>
          <w:sz w:val="28"/>
          <w:szCs w:val="28"/>
        </w:rPr>
        <w:t>–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 не позднее чем через три месяца со дня поступления заявления.</w:t>
      </w:r>
    </w:p>
    <w:p w:rsidR="000F71EB" w:rsidRDefault="00F3081C" w:rsidP="00A77A6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513C4" w:rsidRPr="00A77A64">
        <w:rPr>
          <w:rFonts w:ascii="Times New Roman" w:hAnsi="Times New Roman" w:cs="Times New Roman"/>
          <w:sz w:val="28"/>
          <w:szCs w:val="28"/>
        </w:rPr>
        <w:t xml:space="preserve">. </w:t>
      </w:r>
      <w:r w:rsidR="000F71EB" w:rsidRPr="000F71EB">
        <w:rPr>
          <w:rFonts w:ascii="Times New Roman" w:hAnsi="Times New Roman" w:cs="Times New Roman"/>
          <w:sz w:val="28"/>
          <w:szCs w:val="28"/>
        </w:rPr>
        <w:t>Решение о применении меры ответственности принимается отдельно в отношении каждого лиц</w:t>
      </w:r>
      <w:r w:rsidR="000F71EB">
        <w:rPr>
          <w:rFonts w:ascii="Times New Roman" w:hAnsi="Times New Roman" w:cs="Times New Roman"/>
          <w:sz w:val="28"/>
          <w:szCs w:val="28"/>
        </w:rPr>
        <w:t>а</w:t>
      </w:r>
      <w:r w:rsidR="000F71EB" w:rsidRPr="000F71EB">
        <w:rPr>
          <w:rFonts w:ascii="Times New Roman" w:hAnsi="Times New Roman" w:cs="Times New Roman"/>
          <w:sz w:val="28"/>
          <w:szCs w:val="28"/>
        </w:rPr>
        <w:t>, замещающе</w:t>
      </w:r>
      <w:r w:rsidR="000F71EB">
        <w:rPr>
          <w:rFonts w:ascii="Times New Roman" w:hAnsi="Times New Roman" w:cs="Times New Roman"/>
          <w:sz w:val="28"/>
          <w:szCs w:val="28"/>
        </w:rPr>
        <w:t>го</w:t>
      </w:r>
      <w:r w:rsidR="000F71EB" w:rsidRPr="000F71EB">
        <w:rPr>
          <w:rFonts w:ascii="Times New Roman" w:hAnsi="Times New Roman" w:cs="Times New Roman"/>
          <w:sz w:val="28"/>
          <w:szCs w:val="28"/>
        </w:rPr>
        <w:t xml:space="preserve"> муниципальную должность.</w:t>
      </w:r>
    </w:p>
    <w:p w:rsidR="00593D05" w:rsidRDefault="00593D05" w:rsidP="00A77A6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3D05">
        <w:rPr>
          <w:rFonts w:ascii="Times New Roman" w:hAnsi="Times New Roman" w:cs="Times New Roman"/>
          <w:sz w:val="28"/>
          <w:szCs w:val="28"/>
        </w:rPr>
        <w:lastRenderedPageBreak/>
        <w:t>Депутат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Смидовичского муниципального района</w:t>
      </w:r>
      <w:r w:rsidRPr="00593D05">
        <w:rPr>
          <w:rFonts w:ascii="Times New Roman" w:hAnsi="Times New Roman" w:cs="Times New Roman"/>
          <w:sz w:val="28"/>
          <w:szCs w:val="28"/>
        </w:rPr>
        <w:t>, в отношении которого рассматривается вопрос о применении меры ответственности, участие в голосовании не принимает.</w:t>
      </w:r>
    </w:p>
    <w:p w:rsidR="00F53733" w:rsidRDefault="009A5FE4" w:rsidP="00F53733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52FD2">
        <w:rPr>
          <w:rFonts w:ascii="Times New Roman" w:hAnsi="Times New Roman" w:cs="Times New Roman"/>
          <w:sz w:val="28"/>
          <w:szCs w:val="28"/>
        </w:rPr>
        <w:t xml:space="preserve">. </w:t>
      </w:r>
      <w:r w:rsidR="00F53733" w:rsidRPr="00F53733">
        <w:rPr>
          <w:rFonts w:ascii="Times New Roman" w:hAnsi="Times New Roman" w:cs="Times New Roman"/>
          <w:sz w:val="28"/>
          <w:szCs w:val="28"/>
        </w:rPr>
        <w:t>В ходе рассмотрения вопроса по поступившему заявлению председатель Собрания депутатов:</w:t>
      </w:r>
    </w:p>
    <w:p w:rsidR="00F53733" w:rsidRDefault="00F53733" w:rsidP="00F53733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53733">
        <w:rPr>
          <w:rFonts w:ascii="Times New Roman" w:hAnsi="Times New Roman" w:cs="Times New Roman"/>
          <w:sz w:val="28"/>
          <w:szCs w:val="28"/>
        </w:rPr>
        <w:t>оглашает поступившее заявление;</w:t>
      </w:r>
    </w:p>
    <w:p w:rsidR="00F53733" w:rsidRDefault="00F53733" w:rsidP="00F53733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53733">
        <w:rPr>
          <w:rFonts w:ascii="Times New Roman" w:hAnsi="Times New Roman" w:cs="Times New Roman"/>
          <w:sz w:val="28"/>
          <w:szCs w:val="28"/>
        </w:rPr>
        <w:t>разъясняет присутствующим депутатам недопустимость конфликта интересов при рассмотрении вопроса о применении меры ответственности и предлагает указать наличие такого факта у лиц, присутствующих на заседании, и предлагает решить вопрос об отстранении от принятия решения о применении меры ответственности депутата, имеющего конфликт интересо</w:t>
      </w:r>
      <w:r>
        <w:rPr>
          <w:rFonts w:ascii="Times New Roman" w:hAnsi="Times New Roman" w:cs="Times New Roman"/>
          <w:sz w:val="28"/>
          <w:szCs w:val="28"/>
        </w:rPr>
        <w:t>в;</w:t>
      </w:r>
    </w:p>
    <w:p w:rsidR="00F53733" w:rsidRDefault="00F53733" w:rsidP="00F53733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53733">
        <w:rPr>
          <w:rFonts w:ascii="Times New Roman" w:hAnsi="Times New Roman" w:cs="Times New Roman"/>
          <w:sz w:val="28"/>
          <w:szCs w:val="28"/>
        </w:rPr>
        <w:t>объявляет о наличии кворума для решения вопроса о применении меры ответственности;</w:t>
      </w:r>
    </w:p>
    <w:p w:rsidR="00A1129C" w:rsidRDefault="00A1129C" w:rsidP="00A1129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53733" w:rsidRPr="00F53733">
        <w:rPr>
          <w:rFonts w:ascii="Times New Roman" w:hAnsi="Times New Roman" w:cs="Times New Roman"/>
          <w:sz w:val="28"/>
          <w:szCs w:val="28"/>
        </w:rPr>
        <w:t xml:space="preserve">оглашает письменные пояснения лица, в отношении которого поступило заявление, в случае их наличия, и предлагает ему выступить по рассматриваемому вопросу в случае присутствия на заседании </w:t>
      </w: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F53733" w:rsidRPr="00F53733">
        <w:rPr>
          <w:rFonts w:ascii="Times New Roman" w:hAnsi="Times New Roman" w:cs="Times New Roman"/>
          <w:sz w:val="28"/>
          <w:szCs w:val="28"/>
        </w:rPr>
        <w:t>;</w:t>
      </w:r>
    </w:p>
    <w:p w:rsidR="00A1129C" w:rsidRDefault="00A1129C" w:rsidP="00A1129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53733" w:rsidRPr="00F53733">
        <w:rPr>
          <w:rFonts w:ascii="Times New Roman" w:hAnsi="Times New Roman" w:cs="Times New Roman"/>
          <w:sz w:val="28"/>
          <w:szCs w:val="28"/>
        </w:rPr>
        <w:t xml:space="preserve">предлагает депутатам и иным лицам, присутствующим на заседании </w:t>
      </w:r>
      <w:r>
        <w:rPr>
          <w:rFonts w:ascii="Times New Roman" w:hAnsi="Times New Roman" w:cs="Times New Roman"/>
          <w:sz w:val="28"/>
          <w:szCs w:val="28"/>
        </w:rPr>
        <w:t>Собрания депутатов Смидовичского муниципального района</w:t>
      </w:r>
      <w:r w:rsidR="00F53733" w:rsidRPr="00F53733">
        <w:rPr>
          <w:rFonts w:ascii="Times New Roman" w:hAnsi="Times New Roman" w:cs="Times New Roman"/>
          <w:sz w:val="28"/>
          <w:szCs w:val="28"/>
        </w:rPr>
        <w:t>, высказать мнения относит</w:t>
      </w:r>
      <w:r>
        <w:rPr>
          <w:rFonts w:ascii="Times New Roman" w:hAnsi="Times New Roman" w:cs="Times New Roman"/>
          <w:sz w:val="28"/>
          <w:szCs w:val="28"/>
        </w:rPr>
        <w:t>ельно рассматриваемого вопроса;</w:t>
      </w:r>
    </w:p>
    <w:p w:rsidR="00F53733" w:rsidRPr="009A5FE4" w:rsidRDefault="00A1129C" w:rsidP="009A5FE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53733" w:rsidRPr="00A1129C">
        <w:rPr>
          <w:rFonts w:ascii="Times New Roman" w:hAnsi="Times New Roman" w:cs="Times New Roman"/>
          <w:sz w:val="28"/>
          <w:szCs w:val="28"/>
        </w:rPr>
        <w:t xml:space="preserve">объявляет о начале </w:t>
      </w:r>
      <w:r w:rsidR="00F53733" w:rsidRPr="00C96F2E">
        <w:rPr>
          <w:rFonts w:ascii="Times New Roman" w:hAnsi="Times New Roman" w:cs="Times New Roman"/>
          <w:sz w:val="28"/>
          <w:szCs w:val="28"/>
        </w:rPr>
        <w:t xml:space="preserve">тайного </w:t>
      </w:r>
      <w:r w:rsidR="00F53733" w:rsidRPr="009A5FE4">
        <w:rPr>
          <w:rFonts w:ascii="Times New Roman" w:hAnsi="Times New Roman" w:cs="Times New Roman"/>
          <w:sz w:val="28"/>
          <w:szCs w:val="28"/>
        </w:rPr>
        <w:t>голосования.</w:t>
      </w:r>
    </w:p>
    <w:p w:rsidR="001965A5" w:rsidRDefault="00E3003F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E0477" w:rsidRPr="006E0477">
        <w:rPr>
          <w:rFonts w:ascii="Times New Roman" w:hAnsi="Times New Roman" w:cs="Times New Roman"/>
          <w:sz w:val="28"/>
          <w:szCs w:val="28"/>
        </w:rPr>
        <w:t>При применении к лицу</w:t>
      </w:r>
      <w:r w:rsidR="006E0477">
        <w:rPr>
          <w:rFonts w:ascii="Times New Roman" w:hAnsi="Times New Roman" w:cs="Times New Roman"/>
          <w:sz w:val="28"/>
          <w:szCs w:val="28"/>
        </w:rPr>
        <w:t xml:space="preserve">, замещающему муниципальную должность, </w:t>
      </w:r>
      <w:r w:rsidR="006E0477" w:rsidRPr="006E0477">
        <w:rPr>
          <w:rFonts w:ascii="Times New Roman" w:hAnsi="Times New Roman" w:cs="Times New Roman"/>
          <w:sz w:val="28"/>
          <w:szCs w:val="28"/>
        </w:rPr>
        <w:t>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Федерации», учитываются отягчающие и смягчающие обстоятельства совершения соответствующего нарушения требований законодательства о противодействии коррупции.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В качестве отягчающих обстоятельств могут рассматриваться: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а) представление недостоверных и противоречивых объяснений;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б) одновременное нарушение двух и более требований законодательства о противодействии коррупции;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в) нарушение требований законодательства о противодействии коррупции в рамках предыдущих декларационных кампаний.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В качестве смягчающих обстоятельств могут рассматриваться: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а) совершение нарушения требований законодательства о противодействии коррупции впервые;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б) безукоризненное соблюдение в отчетном периоде других запретов, исполнение обязанностей, установленных в целях противодействия коррупции;</w:t>
      </w:r>
    </w:p>
    <w:p w:rsid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t>в) эффективное выполнение особо важных и сложных заданий;</w:t>
      </w:r>
    </w:p>
    <w:p w:rsidR="006E0477" w:rsidRPr="001965A5" w:rsidRDefault="006E0477" w:rsidP="001965A5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65A5">
        <w:rPr>
          <w:rFonts w:ascii="Times New Roman" w:hAnsi="Times New Roman" w:cs="Times New Roman"/>
          <w:sz w:val="28"/>
          <w:szCs w:val="28"/>
        </w:rPr>
        <w:lastRenderedPageBreak/>
        <w:t>г) наличие поощрений в отчетном периоде (государственные и ведомственные наград</w:t>
      </w:r>
      <w:r w:rsidR="001965A5">
        <w:rPr>
          <w:rFonts w:ascii="Times New Roman" w:hAnsi="Times New Roman" w:cs="Times New Roman"/>
          <w:sz w:val="28"/>
          <w:szCs w:val="28"/>
        </w:rPr>
        <w:t xml:space="preserve">ы </w:t>
      </w:r>
      <w:r w:rsidRPr="001965A5">
        <w:rPr>
          <w:rFonts w:ascii="Times New Roman" w:hAnsi="Times New Roman" w:cs="Times New Roman"/>
          <w:sz w:val="28"/>
          <w:szCs w:val="28"/>
        </w:rPr>
        <w:t>и т.п.);</w:t>
      </w:r>
    </w:p>
    <w:p w:rsidR="00B4253C" w:rsidRDefault="006E0477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0477">
        <w:rPr>
          <w:rFonts w:ascii="Times New Roman" w:hAnsi="Times New Roman" w:cs="Times New Roman"/>
          <w:sz w:val="28"/>
          <w:szCs w:val="28"/>
        </w:rPr>
        <w:t>д) добровольное сообщение о совершенном нарушении требований законодательства о противодействии коррупции до начала проверки.</w:t>
      </w:r>
    </w:p>
    <w:p w:rsid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4253C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в отношении лица</w:t>
      </w:r>
      <w:r>
        <w:rPr>
          <w:rFonts w:ascii="Times New Roman" w:hAnsi="Times New Roman" w:cs="Times New Roman"/>
          <w:sz w:val="28"/>
          <w:szCs w:val="28"/>
        </w:rPr>
        <w:t xml:space="preserve">, замещающего муниципальную должность, </w:t>
      </w:r>
      <w:r w:rsidRPr="00B4253C">
        <w:rPr>
          <w:rFonts w:ascii="Times New Roman" w:hAnsi="Times New Roman" w:cs="Times New Roman"/>
          <w:sz w:val="28"/>
          <w:szCs w:val="28"/>
        </w:rPr>
        <w:t>к котор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B4253C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ответственности, оформляется решением </w:t>
      </w:r>
      <w:r>
        <w:rPr>
          <w:rFonts w:ascii="Times New Roman" w:hAnsi="Times New Roman" w:cs="Times New Roman"/>
          <w:sz w:val="28"/>
          <w:szCs w:val="28"/>
        </w:rPr>
        <w:t>Собрания депутатов</w:t>
      </w:r>
      <w:r w:rsidRPr="00B4253C">
        <w:rPr>
          <w:rFonts w:ascii="Times New Roman" w:hAnsi="Times New Roman" w:cs="Times New Roman"/>
          <w:sz w:val="28"/>
          <w:szCs w:val="28"/>
        </w:rPr>
        <w:t xml:space="preserve"> в письменной форме и должно содержать:</w:t>
      </w:r>
    </w:p>
    <w:p w:rsid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53C">
        <w:rPr>
          <w:rFonts w:ascii="Times New Roman" w:hAnsi="Times New Roman" w:cs="Times New Roman"/>
          <w:sz w:val="28"/>
          <w:szCs w:val="28"/>
        </w:rPr>
        <w:t>а) фамилия, имя, отчество (последнее – при наличии);</w:t>
      </w:r>
    </w:p>
    <w:p w:rsid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53C">
        <w:rPr>
          <w:rFonts w:ascii="Times New Roman" w:hAnsi="Times New Roman" w:cs="Times New Roman"/>
          <w:sz w:val="28"/>
          <w:szCs w:val="28"/>
        </w:rPr>
        <w:t>б) должность;</w:t>
      </w:r>
    </w:p>
    <w:p w:rsid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53C">
        <w:rPr>
          <w:rFonts w:ascii="Times New Roman" w:hAnsi="Times New Roman" w:cs="Times New Roman"/>
          <w:sz w:val="28"/>
          <w:szCs w:val="28"/>
        </w:rPr>
        <w:t>в) мотивированное обоснование, позволяющее считать искажения представленных сведений о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 несущественными;</w:t>
      </w:r>
    </w:p>
    <w:p w:rsid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53C">
        <w:rPr>
          <w:rFonts w:ascii="Times New Roman" w:hAnsi="Times New Roman" w:cs="Times New Roman"/>
          <w:sz w:val="28"/>
          <w:szCs w:val="28"/>
        </w:rPr>
        <w:t>г) принятая мера ответственности c указанием соответствующего пункта части 7.3-1 статьи 40 Федерального закона от 06.10.2003 №131-ФЗ «Об общих принципах организации местного самоуправления в Российской Федерации» с обоснованием применения избранной меры ответственности;</w:t>
      </w:r>
    </w:p>
    <w:p w:rsidR="00B4253C" w:rsidRPr="00B4253C" w:rsidRDefault="00B4253C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253C">
        <w:rPr>
          <w:rFonts w:ascii="Times New Roman" w:hAnsi="Times New Roman" w:cs="Times New Roman"/>
          <w:sz w:val="28"/>
          <w:szCs w:val="28"/>
        </w:rPr>
        <w:t>д) срок действия меры ответственности (при наличии).</w:t>
      </w:r>
    </w:p>
    <w:p w:rsidR="00B4253C" w:rsidRDefault="00C7644D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2</w:t>
      </w:r>
      <w:r w:rsidR="00B4253C" w:rsidRPr="00B4253C">
        <w:rPr>
          <w:rFonts w:ascii="Times New Roman" w:hAnsi="Times New Roman" w:cs="Times New Roman"/>
          <w:sz w:val="28"/>
          <w:szCs w:val="28"/>
        </w:rPr>
        <w:t>. Сведения в отношении депутата, выборного должностного лица местного самоуправления указываются в решении о применении меры ответственности с соблюдением законодательства Российской Федерации о персональных данных и иной охраняемой законом тайне.</w:t>
      </w:r>
    </w:p>
    <w:p w:rsidR="007E504E" w:rsidRPr="008B6AF4" w:rsidRDefault="00764FA7" w:rsidP="00B4253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6AF4"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3</w:t>
      </w:r>
      <w:r w:rsidRPr="008B6AF4">
        <w:rPr>
          <w:rFonts w:ascii="Times New Roman" w:hAnsi="Times New Roman" w:cs="Times New Roman"/>
          <w:sz w:val="28"/>
          <w:szCs w:val="28"/>
        </w:rPr>
        <w:t xml:space="preserve">. </w:t>
      </w:r>
      <w:r w:rsidR="00A77A64" w:rsidRPr="008B6AF4">
        <w:rPr>
          <w:rFonts w:ascii="Times New Roman" w:hAnsi="Times New Roman" w:cs="Times New Roman"/>
          <w:sz w:val="28"/>
          <w:szCs w:val="28"/>
        </w:rPr>
        <w:t xml:space="preserve">Решение о применении к лицу, замещающему муниципальную должность, мер ответственности подписывает председатель Собрания депутатов. </w:t>
      </w:r>
    </w:p>
    <w:p w:rsidR="00A77A64" w:rsidRPr="008B6AF4" w:rsidRDefault="002E6124" w:rsidP="00A77A6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6AF4">
        <w:rPr>
          <w:rFonts w:ascii="Times New Roman" w:hAnsi="Times New Roman" w:cs="Times New Roman"/>
          <w:sz w:val="28"/>
          <w:szCs w:val="28"/>
        </w:rPr>
        <w:t xml:space="preserve">В случае принятия решения о применении мер ответственности в отношении председателя Собрания депутатов такое решение подписывает заместитель председателя Собрания депутатов. </w:t>
      </w:r>
    </w:p>
    <w:p w:rsidR="001E4B24" w:rsidRDefault="002513C4" w:rsidP="00E40FB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40FBC"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4</w:t>
      </w:r>
      <w:r w:rsidRPr="00E40FBC">
        <w:rPr>
          <w:rFonts w:ascii="Times New Roman" w:hAnsi="Times New Roman" w:cs="Times New Roman"/>
          <w:sz w:val="28"/>
          <w:szCs w:val="28"/>
        </w:rPr>
        <w:t xml:space="preserve">. </w:t>
      </w:r>
      <w:r w:rsidR="001E4B24" w:rsidRPr="001E4B24">
        <w:rPr>
          <w:rFonts w:ascii="Times New Roman" w:hAnsi="Times New Roman" w:cs="Times New Roman"/>
          <w:sz w:val="28"/>
          <w:szCs w:val="28"/>
        </w:rPr>
        <w:t xml:space="preserve">Досрочное прекращение полномочий, освобождение от должности </w:t>
      </w:r>
      <w:r w:rsidR="001E4B24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="001E4B24" w:rsidRPr="001E4B24">
        <w:rPr>
          <w:rFonts w:ascii="Times New Roman" w:hAnsi="Times New Roman" w:cs="Times New Roman"/>
          <w:sz w:val="28"/>
          <w:szCs w:val="28"/>
        </w:rPr>
        <w:t>, должно быть осуществлено не позднее 6 месяцев со дня совершения коррупционного правонарушения.</w:t>
      </w:r>
    </w:p>
    <w:p w:rsidR="004A1A83" w:rsidRDefault="001E4B24" w:rsidP="00E40FB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77A64" w:rsidRPr="00E40FBC">
        <w:rPr>
          <w:rFonts w:ascii="Times New Roman" w:hAnsi="Times New Roman" w:cs="Times New Roman"/>
          <w:sz w:val="28"/>
          <w:szCs w:val="28"/>
        </w:rPr>
        <w:t>Лицо</w:t>
      </w:r>
      <w:r w:rsidR="00A77A64" w:rsidRPr="00A77A64">
        <w:rPr>
          <w:rFonts w:ascii="Times New Roman" w:hAnsi="Times New Roman" w:cs="Times New Roman"/>
          <w:sz w:val="28"/>
          <w:szCs w:val="28"/>
        </w:rPr>
        <w:t xml:space="preserve">, замещающее муниципальную должность, должно быть ознакомлено под роспись с решением о применении к нему мер ответственности в течение трех рабочих дней со дня принятия такого решения. </w:t>
      </w:r>
    </w:p>
    <w:p w:rsidR="00A77A64" w:rsidRPr="00A77A64" w:rsidRDefault="00A77A64" w:rsidP="00E40FBC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7A64">
        <w:rPr>
          <w:rFonts w:ascii="Times New Roman" w:hAnsi="Times New Roman" w:cs="Times New Roman"/>
          <w:sz w:val="28"/>
          <w:szCs w:val="28"/>
        </w:rPr>
        <w:t>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ответственности.</w:t>
      </w:r>
    </w:p>
    <w:p w:rsidR="003C27DB" w:rsidRDefault="004A1A83" w:rsidP="003C27D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77A64" w:rsidRPr="00A77A6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CB585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77A64" w:rsidRPr="00A77A64">
        <w:rPr>
          <w:rFonts w:ascii="Times New Roman" w:hAnsi="Times New Roman" w:cs="Times New Roman"/>
          <w:sz w:val="28"/>
          <w:szCs w:val="28"/>
        </w:rPr>
        <w:t xml:space="preserve"> если решение о применении мер ответственности невозможно довести до сведения лица, замещающего муниципальную </w:t>
      </w:r>
      <w:r w:rsidR="00A77A64" w:rsidRPr="00A77A64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должность, или указанное лицо отказывается ознакомиться с решением под роспись, </w:t>
      </w:r>
      <w:r w:rsidR="00A77A64">
        <w:rPr>
          <w:rFonts w:ascii="Times New Roman" w:hAnsi="Times New Roman" w:cs="Times New Roman"/>
          <w:sz w:val="28"/>
          <w:szCs w:val="28"/>
        </w:rPr>
        <w:t xml:space="preserve">руководителем аппарата Собрания депутатов </w:t>
      </w:r>
      <w:r w:rsidR="00A77A64" w:rsidRPr="00A77A64">
        <w:rPr>
          <w:rFonts w:ascii="Times New Roman" w:hAnsi="Times New Roman" w:cs="Times New Roman"/>
          <w:sz w:val="28"/>
          <w:szCs w:val="28"/>
        </w:rPr>
        <w:t>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</w:t>
      </w:r>
    </w:p>
    <w:p w:rsidR="00581C5F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81C5F" w:rsidRPr="00581C5F">
        <w:rPr>
          <w:rFonts w:ascii="Times New Roman" w:hAnsi="Times New Roman" w:cs="Times New Roman"/>
          <w:sz w:val="28"/>
          <w:szCs w:val="28"/>
        </w:rPr>
        <w:t>Решение о применении мер ответственности к лиц</w:t>
      </w:r>
      <w:r w:rsidR="00581C5F">
        <w:rPr>
          <w:rFonts w:ascii="Times New Roman" w:hAnsi="Times New Roman" w:cs="Times New Roman"/>
          <w:sz w:val="28"/>
          <w:szCs w:val="28"/>
        </w:rPr>
        <w:t>у</w:t>
      </w:r>
      <w:r w:rsidR="00581C5F" w:rsidRPr="00581C5F">
        <w:rPr>
          <w:rFonts w:ascii="Times New Roman" w:hAnsi="Times New Roman" w:cs="Times New Roman"/>
          <w:sz w:val="28"/>
          <w:szCs w:val="28"/>
        </w:rPr>
        <w:t>, замещающе</w:t>
      </w:r>
      <w:r w:rsidR="00581C5F">
        <w:rPr>
          <w:rFonts w:ascii="Times New Roman" w:hAnsi="Times New Roman" w:cs="Times New Roman"/>
          <w:sz w:val="28"/>
          <w:szCs w:val="28"/>
        </w:rPr>
        <w:t xml:space="preserve">му муниципальную должность, </w:t>
      </w:r>
      <w:r w:rsidR="00581C5F" w:rsidRPr="00581C5F">
        <w:rPr>
          <w:rFonts w:ascii="Times New Roman" w:hAnsi="Times New Roman" w:cs="Times New Roman"/>
          <w:sz w:val="28"/>
          <w:szCs w:val="28"/>
        </w:rPr>
        <w:t>в течение пяти рабочих дней со дня его принятия направляется губернатору</w:t>
      </w:r>
      <w:r w:rsidR="00581C5F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581C5F" w:rsidRPr="00581C5F">
        <w:rPr>
          <w:rFonts w:ascii="Times New Roman" w:hAnsi="Times New Roman" w:cs="Times New Roman"/>
          <w:sz w:val="28"/>
          <w:szCs w:val="28"/>
        </w:rPr>
        <w:t>.</w:t>
      </w:r>
    </w:p>
    <w:p w:rsidR="002513C4" w:rsidRDefault="00581C5F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B585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заявления публикуется в </w:t>
      </w:r>
      <w:r w:rsidR="002513C4">
        <w:rPr>
          <w:rFonts w:ascii="Times New Roman" w:hAnsi="Times New Roman" w:cs="Times New Roman"/>
          <w:sz w:val="28"/>
          <w:szCs w:val="28"/>
        </w:rPr>
        <w:t xml:space="preserve">газете «Районный вестник» и </w:t>
      </w:r>
      <w:r w:rsidR="002513C4" w:rsidRPr="002513C4">
        <w:rPr>
          <w:rFonts w:ascii="Times New Roman" w:hAnsi="Times New Roman" w:cs="Times New Roman"/>
          <w:sz w:val="28"/>
          <w:szCs w:val="28"/>
        </w:rPr>
        <w:t>размещается на официальном сайте орган</w:t>
      </w:r>
      <w:r w:rsidR="002513C4">
        <w:rPr>
          <w:rFonts w:ascii="Times New Roman" w:hAnsi="Times New Roman" w:cs="Times New Roman"/>
          <w:sz w:val="28"/>
          <w:szCs w:val="28"/>
        </w:rPr>
        <w:t>ов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2513C4">
        <w:rPr>
          <w:rFonts w:ascii="Times New Roman" w:hAnsi="Times New Roman" w:cs="Times New Roman"/>
          <w:sz w:val="28"/>
          <w:szCs w:val="28"/>
        </w:rPr>
        <w:t xml:space="preserve">Смидовичского муниципального района </w:t>
      </w:r>
      <w:r w:rsidR="002513C4" w:rsidRPr="002513C4">
        <w:rPr>
          <w:rFonts w:ascii="Times New Roman" w:hAnsi="Times New Roman" w:cs="Times New Roman"/>
          <w:sz w:val="28"/>
          <w:szCs w:val="28"/>
        </w:rPr>
        <w:t xml:space="preserve">в течение 10 рабочих дней </w:t>
      </w:r>
      <w:proofErr w:type="gramStart"/>
      <w:r w:rsidR="002513C4" w:rsidRPr="002513C4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2513C4" w:rsidRPr="002513C4">
        <w:rPr>
          <w:rFonts w:ascii="Times New Roman" w:hAnsi="Times New Roman" w:cs="Times New Roman"/>
          <w:sz w:val="28"/>
          <w:szCs w:val="28"/>
        </w:rPr>
        <w:t xml:space="preserve"> </w:t>
      </w:r>
      <w:r w:rsidR="002513C4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2513C4" w:rsidRPr="002513C4">
        <w:rPr>
          <w:rFonts w:ascii="Times New Roman" w:hAnsi="Times New Roman" w:cs="Times New Roman"/>
          <w:sz w:val="28"/>
          <w:szCs w:val="28"/>
        </w:rPr>
        <w:t>решения.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 xml:space="preserve">В информации в отношении </w:t>
      </w:r>
      <w:r w:rsidR="00017AFC">
        <w:rPr>
          <w:rFonts w:ascii="Times New Roman" w:hAnsi="Times New Roman" w:cs="Times New Roman"/>
          <w:sz w:val="28"/>
          <w:szCs w:val="28"/>
        </w:rPr>
        <w:t xml:space="preserve">лица, замещающего муниципальную должность, </w:t>
      </w:r>
      <w:r w:rsidRPr="002513C4">
        <w:rPr>
          <w:rFonts w:ascii="Times New Roman" w:hAnsi="Times New Roman" w:cs="Times New Roman"/>
          <w:sz w:val="28"/>
          <w:szCs w:val="28"/>
        </w:rPr>
        <w:t>к котор</w:t>
      </w:r>
      <w:r w:rsidR="00017AFC">
        <w:rPr>
          <w:rFonts w:ascii="Times New Roman" w:hAnsi="Times New Roman" w:cs="Times New Roman"/>
          <w:sz w:val="28"/>
          <w:szCs w:val="28"/>
        </w:rPr>
        <w:t>ому</w:t>
      </w:r>
      <w:r w:rsidRPr="002513C4">
        <w:rPr>
          <w:rFonts w:ascii="Times New Roman" w:hAnsi="Times New Roman" w:cs="Times New Roman"/>
          <w:sz w:val="28"/>
          <w:szCs w:val="28"/>
        </w:rPr>
        <w:t xml:space="preserve"> применена мера ответственности, указываются: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>1) фамилия, имя и (при наличии) отчество;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>2) должность;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>3) основание для применения меры ответственности;</w:t>
      </w:r>
    </w:p>
    <w:p w:rsid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>4) примененная мера ответственности;</w:t>
      </w:r>
    </w:p>
    <w:p w:rsidR="002513C4" w:rsidRPr="002513C4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>5) срок действия меры ответственности (при наличии);</w:t>
      </w:r>
    </w:p>
    <w:p w:rsidR="00422C5B" w:rsidRDefault="002513C4" w:rsidP="002513C4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513C4">
        <w:rPr>
          <w:rFonts w:ascii="Times New Roman" w:hAnsi="Times New Roman" w:cs="Times New Roman"/>
          <w:sz w:val="28"/>
          <w:szCs w:val="28"/>
        </w:rPr>
        <w:t xml:space="preserve">6) </w:t>
      </w:r>
      <w:r w:rsidR="00941EC9">
        <w:rPr>
          <w:rFonts w:ascii="Times New Roman" w:hAnsi="Times New Roman" w:cs="Times New Roman"/>
          <w:sz w:val="28"/>
          <w:szCs w:val="28"/>
        </w:rPr>
        <w:t>реквизиты решения Собрания депутатов</w:t>
      </w:r>
      <w:r w:rsidRPr="002513C4">
        <w:rPr>
          <w:rFonts w:ascii="Times New Roman" w:hAnsi="Times New Roman" w:cs="Times New Roman"/>
          <w:sz w:val="28"/>
          <w:szCs w:val="28"/>
        </w:rPr>
        <w:t>.</w:t>
      </w:r>
    </w:p>
    <w:p w:rsidR="003C27DB" w:rsidRDefault="00CB585E" w:rsidP="003C27DB">
      <w:pPr>
        <w:pStyle w:val="a4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C27DB">
        <w:rPr>
          <w:rFonts w:ascii="Times New Roman" w:hAnsi="Times New Roman" w:cs="Times New Roman"/>
          <w:sz w:val="28"/>
          <w:szCs w:val="28"/>
        </w:rPr>
        <w:t xml:space="preserve">. </w:t>
      </w:r>
      <w:r w:rsidR="003C27DB" w:rsidRPr="003A513C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вправе обжаловать решение о применении к нему мер ответственности в судебном порядке.</w:t>
      </w:r>
    </w:p>
    <w:sectPr w:rsidR="003C27DB" w:rsidSect="00F15D86">
      <w:pgSz w:w="11906" w:h="16838"/>
      <w:pgMar w:top="851" w:right="850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3281D"/>
    <w:multiLevelType w:val="multilevel"/>
    <w:tmpl w:val="0DACDC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65F"/>
    <w:rsid w:val="00017AFC"/>
    <w:rsid w:val="00022B8B"/>
    <w:rsid w:val="00035148"/>
    <w:rsid w:val="0003799D"/>
    <w:rsid w:val="000D5E40"/>
    <w:rsid w:val="000F3B83"/>
    <w:rsid w:val="000F71EB"/>
    <w:rsid w:val="001053DF"/>
    <w:rsid w:val="00195FF5"/>
    <w:rsid w:val="001965A5"/>
    <w:rsid w:val="001C6680"/>
    <w:rsid w:val="001D03CB"/>
    <w:rsid w:val="001E16B7"/>
    <w:rsid w:val="001E4B24"/>
    <w:rsid w:val="001E61BE"/>
    <w:rsid w:val="002030D3"/>
    <w:rsid w:val="002267EC"/>
    <w:rsid w:val="002513C4"/>
    <w:rsid w:val="002563FB"/>
    <w:rsid w:val="0025772A"/>
    <w:rsid w:val="0027554C"/>
    <w:rsid w:val="002A67FA"/>
    <w:rsid w:val="002E05E5"/>
    <w:rsid w:val="002E6124"/>
    <w:rsid w:val="0037739E"/>
    <w:rsid w:val="003818AD"/>
    <w:rsid w:val="003A513C"/>
    <w:rsid w:val="003C27DB"/>
    <w:rsid w:val="003C71B4"/>
    <w:rsid w:val="00422C5B"/>
    <w:rsid w:val="00467D29"/>
    <w:rsid w:val="004A1A83"/>
    <w:rsid w:val="004A3FDE"/>
    <w:rsid w:val="00554323"/>
    <w:rsid w:val="00581C5F"/>
    <w:rsid w:val="00585019"/>
    <w:rsid w:val="00593D05"/>
    <w:rsid w:val="005B2E7F"/>
    <w:rsid w:val="005D4C16"/>
    <w:rsid w:val="005E2026"/>
    <w:rsid w:val="00606F76"/>
    <w:rsid w:val="006169DA"/>
    <w:rsid w:val="00637420"/>
    <w:rsid w:val="00646C92"/>
    <w:rsid w:val="006B65D1"/>
    <w:rsid w:val="006C1446"/>
    <w:rsid w:val="006E0477"/>
    <w:rsid w:val="00732551"/>
    <w:rsid w:val="00733420"/>
    <w:rsid w:val="00764FA7"/>
    <w:rsid w:val="00770FAC"/>
    <w:rsid w:val="007A0D49"/>
    <w:rsid w:val="007E504E"/>
    <w:rsid w:val="007F28B0"/>
    <w:rsid w:val="008236DB"/>
    <w:rsid w:val="0083065F"/>
    <w:rsid w:val="008547E3"/>
    <w:rsid w:val="00866B7F"/>
    <w:rsid w:val="008B59EE"/>
    <w:rsid w:val="008B6AF4"/>
    <w:rsid w:val="008D2A37"/>
    <w:rsid w:val="0090413A"/>
    <w:rsid w:val="00941EC9"/>
    <w:rsid w:val="00995862"/>
    <w:rsid w:val="009A208D"/>
    <w:rsid w:val="009A42E6"/>
    <w:rsid w:val="009A5FE4"/>
    <w:rsid w:val="009B587B"/>
    <w:rsid w:val="009D5D20"/>
    <w:rsid w:val="009F49FA"/>
    <w:rsid w:val="00A1129C"/>
    <w:rsid w:val="00A1423C"/>
    <w:rsid w:val="00A3265B"/>
    <w:rsid w:val="00A52FD2"/>
    <w:rsid w:val="00A77A64"/>
    <w:rsid w:val="00AA462B"/>
    <w:rsid w:val="00AE59E4"/>
    <w:rsid w:val="00AF6ACE"/>
    <w:rsid w:val="00B0352A"/>
    <w:rsid w:val="00B22F13"/>
    <w:rsid w:val="00B2624D"/>
    <w:rsid w:val="00B4253C"/>
    <w:rsid w:val="00BA48E3"/>
    <w:rsid w:val="00BB355D"/>
    <w:rsid w:val="00BF4A24"/>
    <w:rsid w:val="00C3513F"/>
    <w:rsid w:val="00C413FE"/>
    <w:rsid w:val="00C57E89"/>
    <w:rsid w:val="00C7644D"/>
    <w:rsid w:val="00C96F2E"/>
    <w:rsid w:val="00CB585E"/>
    <w:rsid w:val="00D11B97"/>
    <w:rsid w:val="00D323E0"/>
    <w:rsid w:val="00D33C97"/>
    <w:rsid w:val="00D35A83"/>
    <w:rsid w:val="00D42336"/>
    <w:rsid w:val="00D6079E"/>
    <w:rsid w:val="00D66F91"/>
    <w:rsid w:val="00D6713F"/>
    <w:rsid w:val="00D71B8C"/>
    <w:rsid w:val="00D75FB5"/>
    <w:rsid w:val="00DB7B83"/>
    <w:rsid w:val="00DF3BF3"/>
    <w:rsid w:val="00DF4E6D"/>
    <w:rsid w:val="00E10758"/>
    <w:rsid w:val="00E3003F"/>
    <w:rsid w:val="00E40FBC"/>
    <w:rsid w:val="00E66338"/>
    <w:rsid w:val="00EA1A49"/>
    <w:rsid w:val="00ED1B12"/>
    <w:rsid w:val="00EF7F15"/>
    <w:rsid w:val="00F1201D"/>
    <w:rsid w:val="00F15D86"/>
    <w:rsid w:val="00F3081C"/>
    <w:rsid w:val="00F37696"/>
    <w:rsid w:val="00F5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65F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5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65F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5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7</Pages>
  <Words>1864</Words>
  <Characters>10629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94</cp:revision>
  <cp:lastPrinted>2020-02-12T07:51:00Z</cp:lastPrinted>
  <dcterms:created xsi:type="dcterms:W3CDTF">2020-02-12T04:56:00Z</dcterms:created>
  <dcterms:modified xsi:type="dcterms:W3CDTF">2020-03-04T07:49:00Z</dcterms:modified>
</cp:coreProperties>
</file>