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93" w:rsidRPr="0054407F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407F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072B93" w:rsidRPr="0054407F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407F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072B93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72B93" w:rsidRPr="0054407F" w:rsidRDefault="00072B93" w:rsidP="00072B93">
      <w:pPr>
        <w:jc w:val="center"/>
        <w:rPr>
          <w:rFonts w:ascii="Times New Roman" w:hAnsi="Times New Roman" w:cs="Times New Roman"/>
          <w:sz w:val="28"/>
          <w:szCs w:val="28"/>
        </w:rPr>
      </w:pPr>
      <w:r w:rsidRPr="0054407F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072B93" w:rsidRPr="0054407F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407F">
        <w:rPr>
          <w:rFonts w:ascii="Times New Roman" w:hAnsi="Times New Roman" w:cs="Times New Roman"/>
          <w:sz w:val="28"/>
          <w:szCs w:val="28"/>
        </w:rPr>
        <w:t>РЕШЕНИЕ</w:t>
      </w:r>
    </w:p>
    <w:p w:rsidR="00072B93" w:rsidRPr="0054407F" w:rsidRDefault="00D66A93" w:rsidP="00072B9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28.11.</w:t>
      </w:r>
      <w:r w:rsidR="00F56400">
        <w:rPr>
          <w:rFonts w:ascii="Times New Roman" w:hAnsi="Times New Roman" w:cs="Times New Roman"/>
          <w:sz w:val="28"/>
          <w:szCs w:val="28"/>
        </w:rPr>
        <w:t xml:space="preserve"> </w:t>
      </w:r>
      <w:r w:rsidR="00072B93" w:rsidRPr="0054407F">
        <w:rPr>
          <w:rFonts w:ascii="Times New Roman" w:hAnsi="Times New Roman" w:cs="Times New Roman"/>
          <w:sz w:val="28"/>
          <w:szCs w:val="28"/>
        </w:rPr>
        <w:t>201</w:t>
      </w:r>
      <w:r w:rsidR="00F56400">
        <w:rPr>
          <w:rFonts w:ascii="Times New Roman" w:hAnsi="Times New Roman" w:cs="Times New Roman"/>
          <w:sz w:val="28"/>
          <w:szCs w:val="28"/>
        </w:rPr>
        <w:t>9</w:t>
      </w:r>
      <w:r w:rsidR="0035551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72B93" w:rsidRPr="0054407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38</w:t>
      </w:r>
    </w:p>
    <w:p w:rsidR="00072B93" w:rsidRPr="0054407F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407F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072B93" w:rsidRDefault="00072B93" w:rsidP="00072B93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D30FCE" w:rsidRDefault="00072B93" w:rsidP="000015FB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30FCE">
        <w:rPr>
          <w:rFonts w:ascii="Times New Roman" w:hAnsi="Times New Roman"/>
          <w:bCs/>
          <w:sz w:val="28"/>
          <w:szCs w:val="28"/>
        </w:rPr>
        <w:t xml:space="preserve">О </w:t>
      </w:r>
      <w:r>
        <w:rPr>
          <w:rFonts w:ascii="Times New Roman" w:hAnsi="Times New Roman"/>
          <w:bCs/>
          <w:sz w:val="28"/>
          <w:szCs w:val="28"/>
        </w:rPr>
        <w:t>заключении с</w:t>
      </w:r>
      <w:r w:rsidRPr="00D30FCE">
        <w:rPr>
          <w:rFonts w:ascii="Times New Roman" w:hAnsi="Times New Roman"/>
          <w:bCs/>
          <w:sz w:val="28"/>
          <w:szCs w:val="28"/>
        </w:rPr>
        <w:t>оглашени</w:t>
      </w:r>
      <w:r>
        <w:rPr>
          <w:rFonts w:ascii="Times New Roman" w:hAnsi="Times New Roman"/>
          <w:bCs/>
          <w:sz w:val="28"/>
          <w:szCs w:val="28"/>
        </w:rPr>
        <w:t>й</w:t>
      </w:r>
      <w:r w:rsidRPr="00D30FCE">
        <w:rPr>
          <w:rFonts w:ascii="Times New Roman" w:hAnsi="Times New Roman"/>
          <w:bCs/>
          <w:sz w:val="28"/>
          <w:szCs w:val="28"/>
        </w:rPr>
        <w:t xml:space="preserve"> о передаче контрольно-счетной палате </w:t>
      </w:r>
      <w:r>
        <w:rPr>
          <w:rFonts w:ascii="Times New Roman" w:hAnsi="Times New Roman"/>
          <w:bCs/>
          <w:sz w:val="28"/>
          <w:szCs w:val="28"/>
        </w:rPr>
        <w:br/>
      </w:r>
      <w:r w:rsidRPr="00D30FCE">
        <w:rPr>
          <w:rFonts w:ascii="Times New Roman" w:hAnsi="Times New Roman"/>
          <w:bCs/>
          <w:sz w:val="28"/>
          <w:szCs w:val="28"/>
        </w:rPr>
        <w:t xml:space="preserve">Смидовичского муниципального района полномочий контрольно-счетных </w:t>
      </w:r>
      <w:r>
        <w:rPr>
          <w:rFonts w:ascii="Times New Roman" w:hAnsi="Times New Roman"/>
          <w:bCs/>
          <w:sz w:val="28"/>
          <w:szCs w:val="28"/>
        </w:rPr>
        <w:br/>
      </w:r>
      <w:r w:rsidRPr="00D30FCE">
        <w:rPr>
          <w:rFonts w:ascii="Times New Roman" w:hAnsi="Times New Roman"/>
          <w:bCs/>
          <w:sz w:val="28"/>
          <w:szCs w:val="28"/>
        </w:rPr>
        <w:t>органов поселений по осуществлению внешнего муниципального финансового контроля</w:t>
      </w:r>
    </w:p>
    <w:p w:rsidR="00072B93" w:rsidRPr="00805926" w:rsidRDefault="00072B93" w:rsidP="008A11AC">
      <w:pPr>
        <w:spacing w:after="0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072B93" w:rsidRPr="004543D6" w:rsidRDefault="00072B93" w:rsidP="0000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43D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Pr="004543D6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4543D6">
        <w:rPr>
          <w:rFonts w:ascii="Times New Roman" w:hAnsi="Times New Roman" w:cs="Times New Roman"/>
          <w:sz w:val="28"/>
          <w:szCs w:val="28"/>
        </w:rPr>
        <w:t xml:space="preserve"> 3 Федерального закона от 07.02.2011 </w:t>
      </w:r>
      <w:r>
        <w:rPr>
          <w:rFonts w:ascii="Times New Roman" w:hAnsi="Times New Roman" w:cs="Times New Roman"/>
          <w:sz w:val="28"/>
          <w:szCs w:val="28"/>
        </w:rPr>
        <w:br/>
      </w:r>
      <w:r w:rsidRPr="004543D6">
        <w:rPr>
          <w:rFonts w:ascii="Times New Roman" w:hAnsi="Times New Roman" w:cs="Times New Roman"/>
          <w:sz w:val="28"/>
          <w:szCs w:val="28"/>
        </w:rPr>
        <w:t xml:space="preserve">№ 6-ФЗ «Об общих принципах организации и деятельности контрольно-счетных органов субъектов Российской Федерации и муниципальных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4543D6">
        <w:rPr>
          <w:rFonts w:ascii="Times New Roman" w:hAnsi="Times New Roman" w:cs="Times New Roman"/>
          <w:sz w:val="28"/>
          <w:szCs w:val="28"/>
        </w:rPr>
        <w:t xml:space="preserve">образований», Уставом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«Смидовичский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4543D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4543D6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» Еврейской автономной области</w:t>
      </w:r>
      <w:r w:rsidRPr="004543D6">
        <w:rPr>
          <w:rFonts w:ascii="Times New Roman" w:hAnsi="Times New Roman" w:cs="Times New Roman"/>
          <w:sz w:val="28"/>
          <w:szCs w:val="28"/>
        </w:rPr>
        <w:t xml:space="preserve">, </w:t>
      </w:r>
      <w:r w:rsidRPr="004543D6">
        <w:rPr>
          <w:rFonts w:ascii="Times New Roman" w:hAnsi="Times New Roman" w:cs="Times New Roman"/>
          <w:bCs/>
          <w:sz w:val="28"/>
          <w:szCs w:val="28"/>
        </w:rPr>
        <w:t>пунктом 3 раздела 7 Положения «</w:t>
      </w:r>
      <w:r w:rsidRPr="004543D6">
        <w:rPr>
          <w:rFonts w:ascii="Times New Roman" w:hAnsi="Times New Roman" w:cs="Times New Roman"/>
          <w:sz w:val="28"/>
          <w:szCs w:val="28"/>
        </w:rPr>
        <w:t xml:space="preserve">О контрольно-счетной палате муниципального образования «Смидовичский муниципальный район» Еврейской автономной области», утвержденного решением Собрания депутатов от </w:t>
      </w:r>
      <w:r w:rsidR="00020865">
        <w:rPr>
          <w:rFonts w:ascii="Times New Roman" w:hAnsi="Times New Roman" w:cs="Times New Roman"/>
          <w:sz w:val="28"/>
          <w:szCs w:val="28"/>
        </w:rPr>
        <w:t>19</w:t>
      </w:r>
      <w:r w:rsidRPr="004543D6">
        <w:rPr>
          <w:rFonts w:ascii="Times New Roman" w:hAnsi="Times New Roman" w:cs="Times New Roman"/>
          <w:sz w:val="28"/>
          <w:szCs w:val="28"/>
        </w:rPr>
        <w:t>.</w:t>
      </w:r>
      <w:r w:rsidR="00020865">
        <w:rPr>
          <w:rFonts w:ascii="Times New Roman" w:hAnsi="Times New Roman" w:cs="Times New Roman"/>
          <w:sz w:val="28"/>
          <w:szCs w:val="28"/>
        </w:rPr>
        <w:t>07</w:t>
      </w:r>
      <w:r w:rsidRPr="004543D6">
        <w:rPr>
          <w:rFonts w:ascii="Times New Roman" w:hAnsi="Times New Roman" w:cs="Times New Roman"/>
          <w:sz w:val="28"/>
          <w:szCs w:val="28"/>
        </w:rPr>
        <w:t>.201</w:t>
      </w:r>
      <w:r w:rsidR="00020865">
        <w:rPr>
          <w:rFonts w:ascii="Times New Roman" w:hAnsi="Times New Roman" w:cs="Times New Roman"/>
          <w:sz w:val="28"/>
          <w:szCs w:val="28"/>
        </w:rPr>
        <w:t>2</w:t>
      </w:r>
      <w:r w:rsidRPr="004543D6">
        <w:rPr>
          <w:rFonts w:ascii="Times New Roman" w:hAnsi="Times New Roman" w:cs="Times New Roman"/>
          <w:sz w:val="28"/>
          <w:szCs w:val="28"/>
        </w:rPr>
        <w:t xml:space="preserve"> № </w:t>
      </w:r>
      <w:r w:rsidR="00020865">
        <w:rPr>
          <w:rFonts w:ascii="Times New Roman" w:hAnsi="Times New Roman" w:cs="Times New Roman"/>
          <w:sz w:val="28"/>
          <w:szCs w:val="28"/>
        </w:rPr>
        <w:t>53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43D6">
        <w:rPr>
          <w:rFonts w:ascii="Times New Roman" w:hAnsi="Times New Roman" w:cs="Times New Roman"/>
          <w:sz w:val="28"/>
          <w:szCs w:val="28"/>
        </w:rPr>
        <w:t xml:space="preserve"> Собрание депутатов</w:t>
      </w:r>
    </w:p>
    <w:p w:rsidR="00072B93" w:rsidRDefault="00072B93" w:rsidP="00001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741">
        <w:rPr>
          <w:rFonts w:ascii="Times New Roman" w:hAnsi="Times New Roman" w:cs="Times New Roman"/>
          <w:sz w:val="28"/>
          <w:szCs w:val="28"/>
        </w:rPr>
        <w:t>РЕШИЛО:</w:t>
      </w:r>
    </w:p>
    <w:p w:rsidR="00072B93" w:rsidRPr="000A3382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2B293D">
        <w:rPr>
          <w:rFonts w:ascii="Times New Roman" w:eastAsia="Times New Roman" w:hAnsi="Times New Roman" w:cs="Times New Roman"/>
          <w:sz w:val="28"/>
          <w:szCs w:val="28"/>
        </w:rPr>
        <w:t>аключить с Собраниями депутатов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AB4">
        <w:rPr>
          <w:rFonts w:ascii="Times New Roman" w:eastAsia="Times New Roman" w:hAnsi="Times New Roman" w:cs="Times New Roman"/>
          <w:sz w:val="28"/>
          <w:szCs w:val="28"/>
        </w:rPr>
        <w:t>Смидовичского</w:t>
      </w:r>
      <w:r w:rsidR="00A427CE" w:rsidRPr="00307AB4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27CE" w:rsidRPr="00E75C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427CE" w:rsidRPr="00D66A93">
        <w:rPr>
          <w:rFonts w:ascii="Times New Roman" w:hAnsi="Times New Roman" w:cs="Times New Roman"/>
          <w:sz w:val="28"/>
          <w:szCs w:val="28"/>
        </w:rPr>
        <w:t>Николаевского</w:t>
      </w:r>
      <w:r w:rsidR="00A427C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Приамурского</w:t>
      </w:r>
      <w:r w:rsidR="00A427C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Волочаевского городск</w:t>
      </w:r>
      <w:r w:rsidR="00A427CE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, Камышовского</w:t>
      </w:r>
      <w:r w:rsidR="00A427C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Волочаевского сельск</w:t>
      </w:r>
      <w:r w:rsidR="00A427CE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соглашения о передаче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контрольно-счетной палате Смидовичского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полномочий по осуществлению внешнего муниципального финансового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контроля.</w:t>
      </w:r>
    </w:p>
    <w:p w:rsidR="00822719" w:rsidRPr="00DB5EC3" w:rsidRDefault="00822719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EC3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Собрания депутатов от </w:t>
      </w:r>
      <w:r w:rsidR="002F47C9">
        <w:rPr>
          <w:rFonts w:ascii="Times New Roman" w:hAnsi="Times New Roman" w:cs="Times New Roman"/>
          <w:sz w:val="28"/>
          <w:szCs w:val="28"/>
        </w:rPr>
        <w:t>2</w:t>
      </w:r>
      <w:r w:rsidR="007C4B8B">
        <w:rPr>
          <w:rFonts w:ascii="Times New Roman" w:hAnsi="Times New Roman" w:cs="Times New Roman"/>
          <w:sz w:val="28"/>
          <w:szCs w:val="28"/>
        </w:rPr>
        <w:t>0</w:t>
      </w:r>
      <w:r w:rsidRPr="00DB5EC3">
        <w:rPr>
          <w:rFonts w:ascii="Times New Roman" w:hAnsi="Times New Roman" w:cs="Times New Roman"/>
          <w:sz w:val="28"/>
          <w:szCs w:val="28"/>
        </w:rPr>
        <w:t>.</w:t>
      </w:r>
      <w:r w:rsidR="002F47C9">
        <w:rPr>
          <w:rFonts w:ascii="Times New Roman" w:hAnsi="Times New Roman" w:cs="Times New Roman"/>
          <w:sz w:val="28"/>
          <w:szCs w:val="28"/>
        </w:rPr>
        <w:t>12</w:t>
      </w:r>
      <w:r w:rsidRPr="00DB5EC3">
        <w:rPr>
          <w:rFonts w:ascii="Times New Roman" w:hAnsi="Times New Roman" w:cs="Times New Roman"/>
          <w:sz w:val="28"/>
          <w:szCs w:val="28"/>
        </w:rPr>
        <w:t>.</w:t>
      </w:r>
      <w:r w:rsidR="003608E5">
        <w:rPr>
          <w:rFonts w:ascii="Times New Roman" w:hAnsi="Times New Roman" w:cs="Times New Roman"/>
          <w:sz w:val="28"/>
          <w:szCs w:val="28"/>
        </w:rPr>
        <w:t>2</w:t>
      </w:r>
      <w:r w:rsidRPr="00DB5EC3">
        <w:rPr>
          <w:rFonts w:ascii="Times New Roman" w:hAnsi="Times New Roman" w:cs="Times New Roman"/>
          <w:sz w:val="28"/>
          <w:szCs w:val="28"/>
        </w:rPr>
        <w:t>01</w:t>
      </w:r>
      <w:r w:rsidR="007C4B8B">
        <w:rPr>
          <w:rFonts w:ascii="Times New Roman" w:hAnsi="Times New Roman" w:cs="Times New Roman"/>
          <w:sz w:val="28"/>
          <w:szCs w:val="28"/>
        </w:rPr>
        <w:t>8</w:t>
      </w:r>
      <w:r w:rsidRPr="00DB5EC3">
        <w:rPr>
          <w:rFonts w:ascii="Times New Roman" w:hAnsi="Times New Roman" w:cs="Times New Roman"/>
          <w:sz w:val="28"/>
          <w:szCs w:val="28"/>
        </w:rPr>
        <w:t xml:space="preserve"> № </w:t>
      </w:r>
      <w:r w:rsidR="007C4B8B">
        <w:rPr>
          <w:rFonts w:ascii="Times New Roman" w:hAnsi="Times New Roman" w:cs="Times New Roman"/>
          <w:sz w:val="28"/>
          <w:szCs w:val="28"/>
        </w:rPr>
        <w:t>97</w:t>
      </w:r>
      <w:r w:rsidRPr="00DB5EC3">
        <w:rPr>
          <w:rFonts w:ascii="Times New Roman" w:hAnsi="Times New Roman" w:cs="Times New Roman"/>
          <w:sz w:val="28"/>
          <w:szCs w:val="28"/>
        </w:rPr>
        <w:t xml:space="preserve"> «</w:t>
      </w:r>
      <w:r w:rsidR="00DB5EC3" w:rsidRPr="00DB5EC3">
        <w:rPr>
          <w:rFonts w:ascii="Times New Roman" w:hAnsi="Times New Roman" w:cs="Times New Roman"/>
          <w:sz w:val="28"/>
          <w:szCs w:val="28"/>
        </w:rPr>
        <w:t>О заключении соглашений о передаче контрольно-счетной палате Смидовичского муниципального района полномочий контрольно-счетных органов поселений по осуществлению внешнего муниципального финансового контроля</w:t>
      </w:r>
      <w:r w:rsidR="00DB5EC3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2463A" w:rsidRPr="0052463A" w:rsidRDefault="00072B93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постоянную комиссию Собрания депутатов по </w:t>
      </w:r>
      <w:r w:rsidR="00D13D10">
        <w:rPr>
          <w:rFonts w:ascii="Times New Roman" w:eastAsia="Times New Roman" w:hAnsi="Times New Roman" w:cs="Times New Roman"/>
          <w:sz w:val="28"/>
          <w:szCs w:val="28"/>
        </w:rPr>
        <w:t xml:space="preserve">вопросам </w:t>
      </w:r>
      <w:r>
        <w:rPr>
          <w:rFonts w:ascii="Times New Roman" w:eastAsia="Times New Roman" w:hAnsi="Times New Roman" w:cs="Times New Roman"/>
          <w:sz w:val="28"/>
          <w:szCs w:val="28"/>
        </w:rPr>
        <w:t>бюджет</w:t>
      </w:r>
      <w:r w:rsidR="00D13D10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налог</w:t>
      </w:r>
      <w:r w:rsidR="00D13D10"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13D10">
        <w:rPr>
          <w:rFonts w:ascii="Times New Roman" w:eastAsia="Times New Roman" w:hAnsi="Times New Roman" w:cs="Times New Roman"/>
          <w:sz w:val="28"/>
          <w:szCs w:val="28"/>
        </w:rPr>
        <w:t>сборов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(Бардаль В.М.).</w:t>
      </w:r>
    </w:p>
    <w:p w:rsidR="00072B93" w:rsidRPr="0052463A" w:rsidRDefault="000015FB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463A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опубликования, но не ранее 01.01.2020 г.</w:t>
      </w:r>
    </w:p>
    <w:p w:rsidR="00072B93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351">
        <w:rPr>
          <w:rFonts w:ascii="Times New Roman" w:hAnsi="Times New Roman" w:cs="Times New Roman"/>
          <w:bCs/>
          <w:sz w:val="28"/>
          <w:szCs w:val="28"/>
        </w:rPr>
        <w:t>Настоящее решение опубликовать в газете «Районный вестник».</w:t>
      </w:r>
    </w:p>
    <w:p w:rsidR="000015FB" w:rsidRDefault="000015FB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Default="00072B93" w:rsidP="000015FB">
      <w:pPr>
        <w:tabs>
          <w:tab w:val="left" w:pos="567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0015FB">
        <w:rPr>
          <w:rFonts w:ascii="Times New Roman" w:hAnsi="Times New Roman" w:cs="Times New Roman"/>
          <w:sz w:val="28"/>
          <w:szCs w:val="28"/>
        </w:rPr>
        <w:t xml:space="preserve"> Р.Ф. Рекрут </w:t>
      </w:r>
    </w:p>
    <w:p w:rsidR="000015FB" w:rsidRDefault="000015FB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463A" w:rsidRDefault="0052463A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28D3" w:rsidRPr="00E14DF8" w:rsidRDefault="007128D3" w:rsidP="00D2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128D3" w:rsidRPr="00E14DF8" w:rsidSect="002639D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A2B" w:rsidRDefault="00C02A2B" w:rsidP="000049F2">
      <w:pPr>
        <w:spacing w:after="0" w:line="240" w:lineRule="auto"/>
      </w:pPr>
      <w:r>
        <w:separator/>
      </w:r>
    </w:p>
  </w:endnote>
  <w:endnote w:type="continuationSeparator" w:id="0">
    <w:p w:rsidR="00C02A2B" w:rsidRDefault="00C02A2B" w:rsidP="0000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A2B" w:rsidRDefault="00C02A2B" w:rsidP="000049F2">
      <w:pPr>
        <w:spacing w:after="0" w:line="240" w:lineRule="auto"/>
      </w:pPr>
      <w:r>
        <w:separator/>
      </w:r>
    </w:p>
  </w:footnote>
  <w:footnote w:type="continuationSeparator" w:id="0">
    <w:p w:rsidR="00C02A2B" w:rsidRDefault="00C02A2B" w:rsidP="00004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D1548"/>
    <w:multiLevelType w:val="multilevel"/>
    <w:tmpl w:val="163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2B93"/>
    <w:rsid w:val="000015FB"/>
    <w:rsid w:val="000049F2"/>
    <w:rsid w:val="00020865"/>
    <w:rsid w:val="00072B93"/>
    <w:rsid w:val="000D6ED4"/>
    <w:rsid w:val="001053DF"/>
    <w:rsid w:val="00114000"/>
    <w:rsid w:val="00157841"/>
    <w:rsid w:val="00174C46"/>
    <w:rsid w:val="001D647B"/>
    <w:rsid w:val="001E1407"/>
    <w:rsid w:val="00207F1E"/>
    <w:rsid w:val="00231B27"/>
    <w:rsid w:val="002563FB"/>
    <w:rsid w:val="002639DE"/>
    <w:rsid w:val="00271360"/>
    <w:rsid w:val="00274FD9"/>
    <w:rsid w:val="0027554C"/>
    <w:rsid w:val="002A0F81"/>
    <w:rsid w:val="002B293D"/>
    <w:rsid w:val="002F47C9"/>
    <w:rsid w:val="00307AB4"/>
    <w:rsid w:val="00334666"/>
    <w:rsid w:val="003406CA"/>
    <w:rsid w:val="0035551B"/>
    <w:rsid w:val="003608E5"/>
    <w:rsid w:val="0037739E"/>
    <w:rsid w:val="00393998"/>
    <w:rsid w:val="00396154"/>
    <w:rsid w:val="003D2C53"/>
    <w:rsid w:val="0049255B"/>
    <w:rsid w:val="00514A37"/>
    <w:rsid w:val="0052463A"/>
    <w:rsid w:val="00536029"/>
    <w:rsid w:val="00554323"/>
    <w:rsid w:val="005571B7"/>
    <w:rsid w:val="0056459E"/>
    <w:rsid w:val="005733FD"/>
    <w:rsid w:val="005B7E3A"/>
    <w:rsid w:val="005F4D40"/>
    <w:rsid w:val="00693325"/>
    <w:rsid w:val="006B51D0"/>
    <w:rsid w:val="006B65D1"/>
    <w:rsid w:val="006F22F4"/>
    <w:rsid w:val="007128D3"/>
    <w:rsid w:val="00732551"/>
    <w:rsid w:val="00733420"/>
    <w:rsid w:val="00746777"/>
    <w:rsid w:val="00762DED"/>
    <w:rsid w:val="007B2092"/>
    <w:rsid w:val="007C4059"/>
    <w:rsid w:val="007C4B8B"/>
    <w:rsid w:val="00801752"/>
    <w:rsid w:val="00822719"/>
    <w:rsid w:val="00851671"/>
    <w:rsid w:val="008A11AC"/>
    <w:rsid w:val="008B59EE"/>
    <w:rsid w:val="008C38F6"/>
    <w:rsid w:val="008D2A37"/>
    <w:rsid w:val="008E09AB"/>
    <w:rsid w:val="008F5146"/>
    <w:rsid w:val="009455B9"/>
    <w:rsid w:val="009D2B5F"/>
    <w:rsid w:val="009D5D20"/>
    <w:rsid w:val="009F49FA"/>
    <w:rsid w:val="00A00EAC"/>
    <w:rsid w:val="00A16683"/>
    <w:rsid w:val="00A20A7E"/>
    <w:rsid w:val="00A427CE"/>
    <w:rsid w:val="00AA4F12"/>
    <w:rsid w:val="00B0352A"/>
    <w:rsid w:val="00B203E8"/>
    <w:rsid w:val="00B27DE0"/>
    <w:rsid w:val="00B37152"/>
    <w:rsid w:val="00B43920"/>
    <w:rsid w:val="00BC19BB"/>
    <w:rsid w:val="00BD6E3C"/>
    <w:rsid w:val="00C02A2B"/>
    <w:rsid w:val="00C44416"/>
    <w:rsid w:val="00CB7073"/>
    <w:rsid w:val="00CC2F8B"/>
    <w:rsid w:val="00D13D10"/>
    <w:rsid w:val="00D23D9C"/>
    <w:rsid w:val="00D3430A"/>
    <w:rsid w:val="00D42336"/>
    <w:rsid w:val="00D61781"/>
    <w:rsid w:val="00D66A93"/>
    <w:rsid w:val="00D6713F"/>
    <w:rsid w:val="00DB5EC3"/>
    <w:rsid w:val="00DD52AA"/>
    <w:rsid w:val="00DE3D10"/>
    <w:rsid w:val="00E14DF8"/>
    <w:rsid w:val="00E61AE3"/>
    <w:rsid w:val="00E75C27"/>
    <w:rsid w:val="00ED1B12"/>
    <w:rsid w:val="00ED24EA"/>
    <w:rsid w:val="00EF724A"/>
    <w:rsid w:val="00F1280F"/>
    <w:rsid w:val="00F56400"/>
    <w:rsid w:val="00F73AF0"/>
    <w:rsid w:val="00FA361D"/>
    <w:rsid w:val="00FC55AB"/>
    <w:rsid w:val="00FD6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  <w:style w:type="table" w:styleId="a8">
    <w:name w:val="Table Grid"/>
    <w:basedOn w:val="a1"/>
    <w:uiPriority w:val="59"/>
    <w:rsid w:val="00CB7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07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7AB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8A807-CF7D-41F2-BB09-BDA4A1361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79</cp:revision>
  <cp:lastPrinted>2019-12-06T01:15:00Z</cp:lastPrinted>
  <dcterms:created xsi:type="dcterms:W3CDTF">2016-02-03T06:35:00Z</dcterms:created>
  <dcterms:modified xsi:type="dcterms:W3CDTF">2019-12-09T07:38:00Z</dcterms:modified>
</cp:coreProperties>
</file>