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222996" w:rsidRDefault="00222996" w:rsidP="00222996">
      <w:pPr>
        <w:jc w:val="center"/>
        <w:rPr>
          <w:sz w:val="28"/>
          <w:szCs w:val="28"/>
        </w:rPr>
      </w:pP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:rsidR="00222996" w:rsidRDefault="00222996" w:rsidP="00222996">
      <w:pPr>
        <w:jc w:val="center"/>
        <w:rPr>
          <w:sz w:val="28"/>
          <w:szCs w:val="28"/>
        </w:rPr>
      </w:pP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222996" w:rsidRDefault="00EC5A62" w:rsidP="00222996">
      <w:pPr>
        <w:rPr>
          <w:sz w:val="28"/>
          <w:szCs w:val="28"/>
        </w:rPr>
      </w:pPr>
      <w:r>
        <w:rPr>
          <w:sz w:val="28"/>
          <w:szCs w:val="28"/>
        </w:rPr>
        <w:t>15.03.2018</w:t>
      </w:r>
      <w:r w:rsidR="00222996">
        <w:rPr>
          <w:sz w:val="28"/>
          <w:szCs w:val="28"/>
        </w:rPr>
        <w:t xml:space="preserve">                                                  </w:t>
      </w:r>
      <w:r w:rsidR="00FC4CE0">
        <w:rPr>
          <w:sz w:val="28"/>
          <w:szCs w:val="28"/>
        </w:rPr>
        <w:t xml:space="preserve">                            </w:t>
      </w:r>
      <w:r w:rsidR="005F1CA8">
        <w:rPr>
          <w:sz w:val="28"/>
          <w:szCs w:val="28"/>
        </w:rPr>
        <w:t xml:space="preserve">                  </w:t>
      </w:r>
      <w:r w:rsidR="00FC4C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 w:rsidR="00FC4CE0">
        <w:rPr>
          <w:sz w:val="28"/>
          <w:szCs w:val="28"/>
        </w:rPr>
        <w:t>№</w:t>
      </w:r>
      <w:r w:rsidR="004119DB">
        <w:rPr>
          <w:sz w:val="28"/>
          <w:szCs w:val="28"/>
        </w:rPr>
        <w:t xml:space="preserve"> </w:t>
      </w:r>
      <w:r>
        <w:rPr>
          <w:sz w:val="28"/>
          <w:szCs w:val="28"/>
        </w:rPr>
        <w:t>23</w:t>
      </w: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222996" w:rsidRDefault="00222996" w:rsidP="00222996">
      <w:pPr>
        <w:rPr>
          <w:sz w:val="28"/>
          <w:szCs w:val="28"/>
        </w:rPr>
      </w:pPr>
    </w:p>
    <w:p w:rsidR="00222996" w:rsidRDefault="00030517" w:rsidP="005F1CA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222996">
        <w:rPr>
          <w:sz w:val="28"/>
          <w:szCs w:val="28"/>
        </w:rPr>
        <w:t xml:space="preserve"> </w:t>
      </w:r>
      <w:r w:rsidR="005F1CA8">
        <w:rPr>
          <w:sz w:val="28"/>
          <w:szCs w:val="28"/>
        </w:rPr>
        <w:t>Правила землепользования и застройки села Белгородское муниципального образования «Смидовичское городское поселение» Смидовичского муниципального района Еврейской автономной области</w:t>
      </w:r>
      <w:r>
        <w:rPr>
          <w:sz w:val="28"/>
          <w:szCs w:val="28"/>
        </w:rPr>
        <w:t>, утвержденные решением Собрания депутатов от</w:t>
      </w:r>
      <w:r w:rsidR="00222996">
        <w:rPr>
          <w:sz w:val="28"/>
          <w:szCs w:val="28"/>
        </w:rPr>
        <w:t xml:space="preserve">  </w:t>
      </w:r>
      <w:r w:rsidR="005F1CA8">
        <w:rPr>
          <w:sz w:val="28"/>
          <w:szCs w:val="28"/>
        </w:rPr>
        <w:t>27.07.2017  №60</w:t>
      </w:r>
    </w:p>
    <w:p w:rsidR="00222996" w:rsidRDefault="00222996" w:rsidP="00561A5F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</w:t>
      </w:r>
      <w:r w:rsidR="00030517">
        <w:rPr>
          <w:sz w:val="28"/>
          <w:szCs w:val="28"/>
        </w:rPr>
        <w:t>статьей 33</w:t>
      </w:r>
      <w:r>
        <w:rPr>
          <w:sz w:val="28"/>
          <w:szCs w:val="28"/>
        </w:rPr>
        <w:t xml:space="preserve">  Градостроительного кодекса Российской Федерации Собрание депутатов</w:t>
      </w:r>
    </w:p>
    <w:p w:rsidR="00222996" w:rsidRDefault="00222996" w:rsidP="00222996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222996" w:rsidRDefault="00030517" w:rsidP="000C7E14">
      <w:pPr>
        <w:ind w:firstLine="709"/>
        <w:jc w:val="both"/>
        <w:rPr>
          <w:color w:val="000000"/>
          <w:szCs w:val="28"/>
        </w:rPr>
      </w:pPr>
      <w:r w:rsidRPr="005F1CA8">
        <w:rPr>
          <w:color w:val="000000"/>
          <w:sz w:val="28"/>
          <w:szCs w:val="28"/>
        </w:rPr>
        <w:t>1</w:t>
      </w:r>
      <w:r w:rsidR="00222996" w:rsidRPr="005F1CA8">
        <w:rPr>
          <w:color w:val="000000"/>
          <w:sz w:val="28"/>
          <w:szCs w:val="28"/>
        </w:rPr>
        <w:t>.</w:t>
      </w:r>
      <w:r w:rsidRPr="005F1CA8">
        <w:rPr>
          <w:color w:val="000000"/>
          <w:sz w:val="28"/>
          <w:szCs w:val="28"/>
        </w:rPr>
        <w:t>Внести в</w:t>
      </w:r>
      <w:r>
        <w:rPr>
          <w:color w:val="000000"/>
          <w:szCs w:val="28"/>
        </w:rPr>
        <w:t xml:space="preserve"> </w:t>
      </w:r>
      <w:r w:rsidR="005F1CA8">
        <w:rPr>
          <w:sz w:val="28"/>
          <w:szCs w:val="28"/>
        </w:rPr>
        <w:t>Правила землепользования и застройки села Белгородское муниципального образования «Смидовичское городское поселение» Смидовичского муниципального района Еврейской автономной области</w:t>
      </w:r>
      <w:r>
        <w:rPr>
          <w:szCs w:val="28"/>
        </w:rPr>
        <w:t xml:space="preserve">, </w:t>
      </w:r>
      <w:r w:rsidRPr="005F1CA8">
        <w:rPr>
          <w:sz w:val="28"/>
          <w:szCs w:val="28"/>
        </w:rPr>
        <w:t xml:space="preserve">утвержденные </w:t>
      </w:r>
      <w:r w:rsidR="005F1CA8">
        <w:rPr>
          <w:sz w:val="28"/>
          <w:szCs w:val="28"/>
        </w:rPr>
        <w:t xml:space="preserve"> решением  Собрания депутатов от 27.07.2017  №60, </w:t>
      </w:r>
      <w:r w:rsidRPr="005F1CA8">
        <w:rPr>
          <w:sz w:val="28"/>
          <w:szCs w:val="28"/>
        </w:rPr>
        <w:t>следующ</w:t>
      </w:r>
      <w:r w:rsidR="00AE6143">
        <w:rPr>
          <w:sz w:val="28"/>
          <w:szCs w:val="28"/>
        </w:rPr>
        <w:t>ее</w:t>
      </w:r>
      <w:r w:rsidRPr="005F1CA8">
        <w:rPr>
          <w:sz w:val="28"/>
          <w:szCs w:val="28"/>
        </w:rPr>
        <w:t xml:space="preserve"> изменени</w:t>
      </w:r>
      <w:r w:rsidR="00AE6143">
        <w:rPr>
          <w:sz w:val="28"/>
          <w:szCs w:val="28"/>
        </w:rPr>
        <w:t>е</w:t>
      </w:r>
      <w:r w:rsidRPr="005F1CA8">
        <w:rPr>
          <w:sz w:val="28"/>
          <w:szCs w:val="28"/>
        </w:rPr>
        <w:t>:</w:t>
      </w:r>
    </w:p>
    <w:p w:rsidR="004119DB" w:rsidRDefault="004119DB" w:rsidP="005F1CA8">
      <w:pPr>
        <w:spacing w:after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Pr="00D07B10">
        <w:rPr>
          <w:sz w:val="28"/>
          <w:szCs w:val="28"/>
        </w:rPr>
        <w:t> </w:t>
      </w:r>
      <w:r>
        <w:rPr>
          <w:sz w:val="28"/>
          <w:szCs w:val="28"/>
        </w:rPr>
        <w:t>Таблицу пункта «</w:t>
      </w:r>
      <w:r w:rsidR="005F1CA8">
        <w:rPr>
          <w:sz w:val="28"/>
          <w:szCs w:val="28"/>
        </w:rPr>
        <w:t>2.1.Ж</w:t>
      </w:r>
      <w:r>
        <w:rPr>
          <w:sz w:val="28"/>
          <w:szCs w:val="28"/>
        </w:rPr>
        <w:t>-1.</w:t>
      </w:r>
      <w:r w:rsidRPr="00D07B10">
        <w:rPr>
          <w:sz w:val="28"/>
          <w:szCs w:val="28"/>
        </w:rPr>
        <w:t xml:space="preserve">Зона </w:t>
      </w:r>
      <w:r w:rsidR="005F1CA8">
        <w:rPr>
          <w:sz w:val="28"/>
          <w:szCs w:val="28"/>
        </w:rPr>
        <w:t>индивидуальной усадебной жилой застройки</w:t>
      </w:r>
      <w:r w:rsidRPr="00D07B10">
        <w:rPr>
          <w:sz w:val="28"/>
          <w:szCs w:val="28"/>
        </w:rPr>
        <w:t xml:space="preserve">» </w:t>
      </w:r>
      <w:r w:rsidR="005F1CA8">
        <w:rPr>
          <w:sz w:val="28"/>
          <w:szCs w:val="28"/>
        </w:rPr>
        <w:t>раздела 12</w:t>
      </w:r>
      <w:r>
        <w:rPr>
          <w:sz w:val="28"/>
          <w:szCs w:val="28"/>
        </w:rPr>
        <w:t xml:space="preserve"> дополнить следующей строкой: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85"/>
        <w:gridCol w:w="2428"/>
        <w:gridCol w:w="2428"/>
        <w:gridCol w:w="2330"/>
      </w:tblGrid>
      <w:tr w:rsidR="008612CF" w:rsidTr="007058EB">
        <w:tc>
          <w:tcPr>
            <w:tcW w:w="2385" w:type="dxa"/>
          </w:tcPr>
          <w:p w:rsidR="008612CF" w:rsidRDefault="008612CF" w:rsidP="005D1B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Классификатор</w:t>
            </w:r>
          </w:p>
        </w:tc>
        <w:tc>
          <w:tcPr>
            <w:tcW w:w="2428" w:type="dxa"/>
          </w:tcPr>
          <w:p w:rsidR="008612CF" w:rsidRDefault="008612CF" w:rsidP="005D1B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Основные</w:t>
            </w:r>
          </w:p>
        </w:tc>
        <w:tc>
          <w:tcPr>
            <w:tcW w:w="2428" w:type="dxa"/>
          </w:tcPr>
          <w:p w:rsidR="008612CF" w:rsidRDefault="008612CF" w:rsidP="005D1B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Вспомогательные</w:t>
            </w:r>
          </w:p>
        </w:tc>
        <w:tc>
          <w:tcPr>
            <w:tcW w:w="2330" w:type="dxa"/>
          </w:tcPr>
          <w:p w:rsidR="008612CF" w:rsidRDefault="008612CF" w:rsidP="005D1B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Условные</w:t>
            </w:r>
          </w:p>
        </w:tc>
      </w:tr>
      <w:tr w:rsidR="008612CF" w:rsidTr="007058EB">
        <w:tc>
          <w:tcPr>
            <w:tcW w:w="2385" w:type="dxa"/>
          </w:tcPr>
          <w:p w:rsidR="008612CF" w:rsidRDefault="008612CF" w:rsidP="005D1B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Малоэтажная многоквартирная жилая застройка 2.1.1.</w:t>
            </w:r>
          </w:p>
        </w:tc>
        <w:tc>
          <w:tcPr>
            <w:tcW w:w="2428" w:type="dxa"/>
          </w:tcPr>
          <w:p w:rsidR="008612CF" w:rsidRPr="00072A2D" w:rsidRDefault="008612CF" w:rsidP="005D1BE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072A2D">
              <w:rPr>
                <w:rFonts w:eastAsiaTheme="minorHAnsi"/>
                <w:sz w:val="28"/>
                <w:lang w:eastAsia="en-US"/>
              </w:rPr>
              <w:t>Размещение малоэтажного многоквартирного жилого дома (дом, пригодный для постоянного проживания, высотой до 4 этажей, включая мансардный)</w:t>
            </w:r>
          </w:p>
        </w:tc>
        <w:tc>
          <w:tcPr>
            <w:tcW w:w="2428" w:type="dxa"/>
          </w:tcPr>
          <w:p w:rsidR="008612CF" w:rsidRPr="00072A2D" w:rsidRDefault="008612CF" w:rsidP="005D1BE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Р</w:t>
            </w:r>
            <w:r w:rsidRPr="00072A2D">
              <w:rPr>
                <w:rFonts w:eastAsiaTheme="minorHAnsi"/>
                <w:sz w:val="28"/>
                <w:szCs w:val="28"/>
                <w:lang w:eastAsia="en-US"/>
              </w:rPr>
              <w:t>азведение декоративных и плодовых деревьев, овощных и ягодных культур;</w:t>
            </w:r>
          </w:p>
          <w:p w:rsidR="008612CF" w:rsidRPr="00072A2D" w:rsidRDefault="008612CF" w:rsidP="005D1BE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72A2D">
              <w:rPr>
                <w:rFonts w:eastAsiaTheme="minorHAnsi"/>
                <w:sz w:val="28"/>
                <w:szCs w:val="28"/>
                <w:lang w:eastAsia="en-US"/>
              </w:rPr>
              <w:t>размещение индивидуальных гаражей и иных вспомогательных сооружений;</w:t>
            </w:r>
          </w:p>
          <w:p w:rsidR="008612CF" w:rsidRPr="00072A2D" w:rsidRDefault="008612CF" w:rsidP="005D1BE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072A2D">
              <w:rPr>
                <w:rFonts w:eastAsiaTheme="minorHAnsi"/>
                <w:sz w:val="28"/>
                <w:szCs w:val="28"/>
                <w:lang w:eastAsia="en-US"/>
              </w:rPr>
              <w:t>обустройство спортивных и детских площадок, площадок отдыха;</w:t>
            </w:r>
          </w:p>
          <w:p w:rsidR="008612CF" w:rsidRPr="00072A2D" w:rsidRDefault="008612CF" w:rsidP="005D1BE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072A2D">
              <w:rPr>
                <w:rFonts w:eastAsiaTheme="minorHAnsi"/>
                <w:sz w:val="28"/>
                <w:szCs w:val="28"/>
                <w:lang w:eastAsia="en-US"/>
              </w:rPr>
              <w:t xml:space="preserve">размещение объектов обслуживания жилой застройки </w:t>
            </w:r>
            <w:r w:rsidRPr="00072A2D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2330" w:type="dxa"/>
          </w:tcPr>
          <w:p w:rsidR="008612CF" w:rsidRDefault="008612CF" w:rsidP="005D1BE1">
            <w:pPr>
              <w:jc w:val="both"/>
              <w:rPr>
                <w:sz w:val="28"/>
                <w:szCs w:val="28"/>
              </w:rPr>
            </w:pPr>
          </w:p>
        </w:tc>
      </w:tr>
    </w:tbl>
    <w:p w:rsidR="008612CF" w:rsidRDefault="008612CF" w:rsidP="004119DB">
      <w:pPr>
        <w:ind w:firstLine="709"/>
        <w:jc w:val="both"/>
        <w:rPr>
          <w:sz w:val="28"/>
          <w:szCs w:val="28"/>
        </w:rPr>
      </w:pPr>
    </w:p>
    <w:p w:rsidR="00222996" w:rsidRDefault="00A21F3F" w:rsidP="002229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22996">
        <w:rPr>
          <w:sz w:val="28"/>
          <w:szCs w:val="28"/>
        </w:rPr>
        <w:t>. Настоящее решение опубликовать в газете «Районный вестник» и разместить  на официальном сайте Смидовичского муниципального района.</w:t>
      </w:r>
    </w:p>
    <w:p w:rsidR="00222996" w:rsidRDefault="00222996" w:rsidP="0022299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21F3F">
        <w:rPr>
          <w:sz w:val="28"/>
          <w:szCs w:val="28"/>
        </w:rPr>
        <w:t>3</w:t>
      </w:r>
      <w:r>
        <w:rPr>
          <w:sz w:val="28"/>
          <w:szCs w:val="28"/>
        </w:rPr>
        <w:t>. Настоящее решение вступает в силу после дня его официального опубликования.</w:t>
      </w:r>
    </w:p>
    <w:p w:rsidR="00222996" w:rsidRDefault="00222996" w:rsidP="00222996">
      <w:pPr>
        <w:jc w:val="both"/>
        <w:rPr>
          <w:sz w:val="28"/>
          <w:szCs w:val="28"/>
        </w:rPr>
      </w:pPr>
    </w:p>
    <w:p w:rsidR="00222996" w:rsidRDefault="00222996" w:rsidP="00222996">
      <w:pPr>
        <w:jc w:val="both"/>
        <w:rPr>
          <w:sz w:val="28"/>
          <w:szCs w:val="28"/>
        </w:rPr>
      </w:pPr>
    </w:p>
    <w:p w:rsidR="00E60F58" w:rsidRDefault="00E60F58" w:rsidP="00E60F58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лавы</w:t>
      </w:r>
      <w:proofErr w:type="spellEnd"/>
      <w:r>
        <w:rPr>
          <w:sz w:val="28"/>
          <w:szCs w:val="28"/>
        </w:rPr>
        <w:t xml:space="preserve"> муниципального района                                                    </w:t>
      </w:r>
      <w:proofErr w:type="spellStart"/>
      <w:r>
        <w:rPr>
          <w:sz w:val="28"/>
          <w:szCs w:val="28"/>
        </w:rPr>
        <w:t>Г.Н.Побоков</w:t>
      </w:r>
      <w:proofErr w:type="spellEnd"/>
    </w:p>
    <w:p w:rsidR="00222996" w:rsidRDefault="00222996" w:rsidP="00222996">
      <w:pPr>
        <w:jc w:val="both"/>
        <w:rPr>
          <w:sz w:val="28"/>
          <w:szCs w:val="28"/>
        </w:rPr>
      </w:pPr>
    </w:p>
    <w:p w:rsidR="00222996" w:rsidRDefault="00222996" w:rsidP="00222996">
      <w:pPr>
        <w:jc w:val="both"/>
        <w:rPr>
          <w:sz w:val="28"/>
          <w:szCs w:val="28"/>
        </w:rPr>
      </w:pPr>
      <w:bookmarkStart w:id="0" w:name="_GoBack"/>
      <w:bookmarkEnd w:id="0"/>
    </w:p>
    <w:sectPr w:rsidR="00222996" w:rsidSect="007058EB">
      <w:headerReference w:type="default" r:id="rId8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E8E" w:rsidRDefault="00D12E8E" w:rsidP="00561A5F">
      <w:r>
        <w:separator/>
      </w:r>
    </w:p>
  </w:endnote>
  <w:endnote w:type="continuationSeparator" w:id="0">
    <w:p w:rsidR="00D12E8E" w:rsidRDefault="00D12E8E" w:rsidP="00561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E8E" w:rsidRDefault="00D12E8E" w:rsidP="00561A5F">
      <w:r>
        <w:separator/>
      </w:r>
    </w:p>
  </w:footnote>
  <w:footnote w:type="continuationSeparator" w:id="0">
    <w:p w:rsidR="00D12E8E" w:rsidRDefault="00D12E8E" w:rsidP="00561A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79376913"/>
      <w:docPartObj>
        <w:docPartGallery w:val="Page Numbers (Top of Page)"/>
        <w:docPartUnique/>
      </w:docPartObj>
    </w:sdtPr>
    <w:sdtEndPr/>
    <w:sdtContent>
      <w:p w:rsidR="006A6A37" w:rsidRDefault="006A6A3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5A62">
          <w:rPr>
            <w:noProof/>
          </w:rPr>
          <w:t>2</w:t>
        </w:r>
        <w:r>
          <w:fldChar w:fldCharType="end"/>
        </w:r>
      </w:p>
    </w:sdtContent>
  </w:sdt>
  <w:p w:rsidR="006A6A37" w:rsidRDefault="006A6A3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996"/>
    <w:rsid w:val="00030517"/>
    <w:rsid w:val="00063B4F"/>
    <w:rsid w:val="00072A2D"/>
    <w:rsid w:val="00090B30"/>
    <w:rsid w:val="000B3F16"/>
    <w:rsid w:val="000C7E14"/>
    <w:rsid w:val="001053DF"/>
    <w:rsid w:val="00126EA8"/>
    <w:rsid w:val="00173AFF"/>
    <w:rsid w:val="001C3F50"/>
    <w:rsid w:val="00222996"/>
    <w:rsid w:val="002563FB"/>
    <w:rsid w:val="0027554C"/>
    <w:rsid w:val="00287E19"/>
    <w:rsid w:val="002B1BF5"/>
    <w:rsid w:val="003023D2"/>
    <w:rsid w:val="00320E1C"/>
    <w:rsid w:val="0037739E"/>
    <w:rsid w:val="00392E43"/>
    <w:rsid w:val="004119DB"/>
    <w:rsid w:val="00521AD6"/>
    <w:rsid w:val="00554323"/>
    <w:rsid w:val="00561A5F"/>
    <w:rsid w:val="005F1CA8"/>
    <w:rsid w:val="0065102B"/>
    <w:rsid w:val="00667971"/>
    <w:rsid w:val="006A6A37"/>
    <w:rsid w:val="006B105C"/>
    <w:rsid w:val="006B65D1"/>
    <w:rsid w:val="007058EB"/>
    <w:rsid w:val="00732551"/>
    <w:rsid w:val="00733420"/>
    <w:rsid w:val="00792A15"/>
    <w:rsid w:val="007F5F93"/>
    <w:rsid w:val="008612CF"/>
    <w:rsid w:val="008B59EE"/>
    <w:rsid w:val="008D2A37"/>
    <w:rsid w:val="008E016B"/>
    <w:rsid w:val="0092366B"/>
    <w:rsid w:val="0096037E"/>
    <w:rsid w:val="009D5D20"/>
    <w:rsid w:val="009F461F"/>
    <w:rsid w:val="009F49FA"/>
    <w:rsid w:val="00A21F3F"/>
    <w:rsid w:val="00A2605B"/>
    <w:rsid w:val="00AE6143"/>
    <w:rsid w:val="00B0352A"/>
    <w:rsid w:val="00B726E0"/>
    <w:rsid w:val="00BC125A"/>
    <w:rsid w:val="00D04EF0"/>
    <w:rsid w:val="00D12E8E"/>
    <w:rsid w:val="00D1445E"/>
    <w:rsid w:val="00D14DEE"/>
    <w:rsid w:val="00D42336"/>
    <w:rsid w:val="00D6713F"/>
    <w:rsid w:val="00E60F58"/>
    <w:rsid w:val="00E63F8B"/>
    <w:rsid w:val="00EC5A62"/>
    <w:rsid w:val="00ED1B12"/>
    <w:rsid w:val="00F06DE2"/>
    <w:rsid w:val="00FC4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2299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22996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030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B1B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1BF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4119D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2299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22996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030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B1B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1BF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4119D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E6850A-886E-430D-A0BC-32B322835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26</cp:revision>
  <cp:lastPrinted>2018-03-12T00:09:00Z</cp:lastPrinted>
  <dcterms:created xsi:type="dcterms:W3CDTF">2017-06-15T22:44:00Z</dcterms:created>
  <dcterms:modified xsi:type="dcterms:W3CDTF">2018-03-23T01:04:00Z</dcterms:modified>
</cp:coreProperties>
</file>