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Title"/>
        <w:jc w:val="center"/>
      </w:pPr>
      <w:bookmarkStart w:id="0" w:name="P42"/>
      <w:bookmarkEnd w:id="0"/>
      <w:r w:rsidRPr="007301B8">
        <w:t>МУНИЦИПАЛЬНАЯ ПРОГРАММА</w:t>
      </w:r>
    </w:p>
    <w:p w:rsidR="007301B8" w:rsidRPr="007301B8" w:rsidRDefault="007301B8">
      <w:pPr>
        <w:pStyle w:val="ConsPlusTitle"/>
        <w:jc w:val="center"/>
      </w:pPr>
      <w:r w:rsidRPr="007301B8">
        <w:t xml:space="preserve">"РАЗВИТИЕ МАЛОГО И СРЕДНЕГО ПРЕДПРИНИМАТЕЛЬСТВА </w:t>
      </w:r>
      <w:proofErr w:type="gramStart"/>
      <w:r w:rsidRPr="007301B8">
        <w:t>НА</w:t>
      </w:r>
      <w:proofErr w:type="gramEnd"/>
    </w:p>
    <w:p w:rsidR="007301B8" w:rsidRPr="007301B8" w:rsidRDefault="007301B8">
      <w:pPr>
        <w:pStyle w:val="ConsPlusTitle"/>
        <w:jc w:val="center"/>
      </w:pPr>
      <w:r w:rsidRPr="007301B8">
        <w:t>ТЕРРИТОРИИ МУНИЦИПАЛЬНОГО ОБРАЗОВАНИЯ "СМИДОВИЧСКИЙ</w:t>
      </w:r>
    </w:p>
    <w:p w:rsidR="007301B8" w:rsidRPr="007301B8" w:rsidRDefault="007301B8">
      <w:pPr>
        <w:pStyle w:val="ConsPlusTitle"/>
        <w:jc w:val="center"/>
      </w:pPr>
      <w:r w:rsidRPr="007301B8">
        <w:t>МУНИЦИПАЛЬНЫЙ РАЙОН" НА 2015 - 2019 ГОДЫ"</w:t>
      </w:r>
    </w:p>
    <w:p w:rsidR="007301B8" w:rsidRPr="007301B8" w:rsidRDefault="007301B8">
      <w:pPr>
        <w:pStyle w:val="ConsPlusNormal"/>
        <w:jc w:val="center"/>
      </w:pPr>
      <w:r w:rsidRPr="007301B8">
        <w:t xml:space="preserve"> </w:t>
      </w:r>
      <w:proofErr w:type="gramStart"/>
      <w:r w:rsidRPr="007301B8">
        <w:t>(в ред. постановлений администрации муниципального образования</w:t>
      </w:r>
      <w:proofErr w:type="gramEnd"/>
    </w:p>
    <w:p w:rsidR="007301B8" w:rsidRPr="007301B8" w:rsidRDefault="007301B8">
      <w:pPr>
        <w:pStyle w:val="ConsPlusNormal"/>
        <w:jc w:val="center"/>
      </w:pPr>
      <w:r w:rsidRPr="007301B8">
        <w:t xml:space="preserve">"Смидовичский муниципальный район" ЕАО от 25.09.2015 </w:t>
      </w:r>
      <w:hyperlink r:id="rId5" w:history="1">
        <w:r w:rsidRPr="007301B8">
          <w:t>N 1211</w:t>
        </w:r>
      </w:hyperlink>
      <w:r w:rsidRPr="007301B8">
        <w:t>,</w:t>
      </w:r>
    </w:p>
    <w:p w:rsidR="007301B8" w:rsidRPr="007301B8" w:rsidRDefault="007301B8">
      <w:pPr>
        <w:pStyle w:val="ConsPlusNormal"/>
        <w:jc w:val="center"/>
      </w:pPr>
      <w:r w:rsidRPr="007301B8">
        <w:t xml:space="preserve">от 18.12.2015 </w:t>
      </w:r>
      <w:hyperlink r:id="rId6" w:history="1">
        <w:r w:rsidRPr="007301B8">
          <w:t>N 1371</w:t>
        </w:r>
      </w:hyperlink>
      <w:r w:rsidRPr="007301B8">
        <w:t xml:space="preserve">, от 11.04.2016 </w:t>
      </w:r>
      <w:hyperlink r:id="rId7" w:history="1">
        <w:r w:rsidRPr="007301B8">
          <w:t>N 140</w:t>
        </w:r>
      </w:hyperlink>
      <w:r w:rsidRPr="007301B8">
        <w:t>)</w:t>
      </w: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center"/>
      </w:pPr>
      <w:r w:rsidRPr="007301B8">
        <w:t>1. Паспорт</w:t>
      </w:r>
    </w:p>
    <w:p w:rsidR="007301B8" w:rsidRPr="007301B8" w:rsidRDefault="007301B8">
      <w:pPr>
        <w:pStyle w:val="ConsPlusNormal"/>
        <w:jc w:val="center"/>
      </w:pPr>
      <w:r w:rsidRPr="007301B8">
        <w:t>программы "Развитие малого и среднего предпринимательства</w:t>
      </w:r>
    </w:p>
    <w:p w:rsidR="007301B8" w:rsidRPr="007301B8" w:rsidRDefault="007301B8">
      <w:pPr>
        <w:pStyle w:val="ConsPlusNormal"/>
        <w:jc w:val="center"/>
      </w:pPr>
      <w:r w:rsidRPr="007301B8">
        <w:t>на территории муниципального образования "Смидовичский</w:t>
      </w:r>
    </w:p>
    <w:p w:rsidR="007301B8" w:rsidRPr="007301B8" w:rsidRDefault="007301B8">
      <w:pPr>
        <w:pStyle w:val="ConsPlusNormal"/>
        <w:jc w:val="center"/>
      </w:pPr>
      <w:r w:rsidRPr="007301B8">
        <w:t>муниципальный район" на 2015 - 2019 годы (далее - Программа)</w:t>
      </w:r>
    </w:p>
    <w:p w:rsidR="007301B8" w:rsidRPr="007301B8" w:rsidRDefault="00730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370"/>
      </w:tblGrid>
      <w:tr w:rsidR="007301B8" w:rsidRPr="007301B8">
        <w:tc>
          <w:tcPr>
            <w:tcW w:w="2268" w:type="dxa"/>
          </w:tcPr>
          <w:p w:rsidR="007301B8" w:rsidRPr="007301B8" w:rsidRDefault="007301B8">
            <w:pPr>
              <w:pStyle w:val="ConsPlusNormal"/>
            </w:pPr>
            <w:r w:rsidRPr="007301B8">
              <w:t>Наименование муниципальной Программы</w:t>
            </w:r>
          </w:p>
        </w:tc>
        <w:tc>
          <w:tcPr>
            <w:tcW w:w="7370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"Развитие малого и среднего предпринимательства на территории муниципального образования "Смидовичский муниципальный район" на 2015 - 2019 годы"</w:t>
            </w:r>
          </w:p>
        </w:tc>
      </w:tr>
      <w:tr w:rsidR="007301B8" w:rsidRPr="007301B8">
        <w:tc>
          <w:tcPr>
            <w:tcW w:w="2268" w:type="dxa"/>
          </w:tcPr>
          <w:p w:rsidR="007301B8" w:rsidRPr="007301B8" w:rsidRDefault="007301B8">
            <w:pPr>
              <w:pStyle w:val="ConsPlusNormal"/>
            </w:pPr>
            <w:r w:rsidRPr="007301B8">
              <w:t>Ответственный исполнитель муниципальной Программы</w:t>
            </w:r>
          </w:p>
        </w:tc>
        <w:tc>
          <w:tcPr>
            <w:tcW w:w="7370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Управление экономического развития администрации муниципального района (далее - управление экономического развития)</w:t>
            </w:r>
          </w:p>
        </w:tc>
      </w:tr>
      <w:tr w:rsidR="007301B8" w:rsidRPr="007301B8">
        <w:tc>
          <w:tcPr>
            <w:tcW w:w="2268" w:type="dxa"/>
          </w:tcPr>
          <w:p w:rsidR="007301B8" w:rsidRPr="007301B8" w:rsidRDefault="007301B8">
            <w:pPr>
              <w:pStyle w:val="ConsPlusNormal"/>
            </w:pPr>
            <w:r w:rsidRPr="007301B8">
              <w:t>Цель муниципальной Программы</w:t>
            </w:r>
          </w:p>
        </w:tc>
        <w:tc>
          <w:tcPr>
            <w:tcW w:w="7370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 xml:space="preserve">Создание благоприятных условий для устойчивого функционирования и развития малого и среднего предпринимательства в экономике </w:t>
            </w:r>
            <w:r w:rsidRPr="007301B8">
              <w:lastRenderedPageBreak/>
              <w:t>Смидовичского муниципального района</w:t>
            </w:r>
          </w:p>
        </w:tc>
      </w:tr>
      <w:tr w:rsidR="007301B8" w:rsidRPr="007301B8">
        <w:tc>
          <w:tcPr>
            <w:tcW w:w="2268" w:type="dxa"/>
          </w:tcPr>
          <w:p w:rsidR="007301B8" w:rsidRPr="007301B8" w:rsidRDefault="007301B8">
            <w:pPr>
              <w:pStyle w:val="ConsPlusNormal"/>
            </w:pPr>
            <w:r w:rsidRPr="007301B8">
              <w:lastRenderedPageBreak/>
              <w:t>Задачи муниципальной Программы</w:t>
            </w:r>
          </w:p>
        </w:tc>
        <w:tc>
          <w:tcPr>
            <w:tcW w:w="7370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1. Развитие производственного и инновационного потенциала малого и среднего предпринимательства района.</w:t>
            </w:r>
          </w:p>
          <w:p w:rsidR="007301B8" w:rsidRPr="007301B8" w:rsidRDefault="007301B8">
            <w:pPr>
              <w:pStyle w:val="ConsPlusNormal"/>
              <w:jc w:val="both"/>
            </w:pPr>
            <w:r w:rsidRPr="007301B8">
              <w:t>2. Развитие делового сотрудничества бизнеса и власти.</w:t>
            </w:r>
          </w:p>
          <w:p w:rsidR="007301B8" w:rsidRPr="007301B8" w:rsidRDefault="007301B8">
            <w:pPr>
              <w:pStyle w:val="ConsPlusNormal"/>
              <w:jc w:val="both"/>
            </w:pPr>
            <w:r w:rsidRPr="007301B8">
              <w:t>3. Содействие в устранении административных барьеров и препятствий, сдерживающих развитие малого и среднего предпринимательства</w:t>
            </w:r>
          </w:p>
        </w:tc>
      </w:tr>
      <w:tr w:rsidR="007301B8" w:rsidRPr="007301B8">
        <w:tc>
          <w:tcPr>
            <w:tcW w:w="2268" w:type="dxa"/>
          </w:tcPr>
          <w:p w:rsidR="007301B8" w:rsidRPr="007301B8" w:rsidRDefault="007301B8">
            <w:pPr>
              <w:pStyle w:val="ConsPlusNormal"/>
            </w:pPr>
            <w:r w:rsidRPr="007301B8">
              <w:t>Целевые индикаторы и показатели муниципальной Программы</w:t>
            </w:r>
          </w:p>
        </w:tc>
        <w:tc>
          <w:tcPr>
            <w:tcW w:w="7370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1. Увеличение количества малых и средних предприятий в расчете на десять тысяч человек населения Смидовичского муниципального района.</w:t>
            </w:r>
          </w:p>
          <w:p w:rsidR="007301B8" w:rsidRPr="007301B8" w:rsidRDefault="007301B8">
            <w:pPr>
              <w:pStyle w:val="ConsPlusNormal"/>
              <w:jc w:val="both"/>
            </w:pPr>
            <w:r w:rsidRPr="007301B8">
              <w:t>2.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7301B8" w:rsidRPr="007301B8">
        <w:tc>
          <w:tcPr>
            <w:tcW w:w="2268" w:type="dxa"/>
          </w:tcPr>
          <w:p w:rsidR="007301B8" w:rsidRPr="007301B8" w:rsidRDefault="007301B8">
            <w:pPr>
              <w:pStyle w:val="ConsPlusNormal"/>
            </w:pPr>
            <w:r w:rsidRPr="007301B8">
              <w:t>Этапы и сроки реализации муниципальной Программы</w:t>
            </w:r>
          </w:p>
        </w:tc>
        <w:tc>
          <w:tcPr>
            <w:tcW w:w="7370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2015 - 2019 годы</w:t>
            </w:r>
          </w:p>
        </w:tc>
      </w:tr>
      <w:tr w:rsidR="007301B8" w:rsidRPr="007301B8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7301B8" w:rsidRPr="007301B8" w:rsidRDefault="007301B8">
            <w:pPr>
              <w:pStyle w:val="ConsPlusNormal"/>
            </w:pPr>
            <w:r w:rsidRPr="007301B8">
              <w:t>Ресурсное обеспечение реализации муниципальной Программы за счет средств бюджетов всех уровней</w:t>
            </w:r>
          </w:p>
        </w:tc>
        <w:tc>
          <w:tcPr>
            <w:tcW w:w="7370" w:type="dxa"/>
            <w:tcBorders>
              <w:bottom w:val="nil"/>
            </w:tcBorders>
          </w:tcPr>
          <w:p w:rsidR="007301B8" w:rsidRPr="007301B8" w:rsidRDefault="007301B8">
            <w:pPr>
              <w:pStyle w:val="ConsPlusNormal"/>
            </w:pPr>
            <w:r w:rsidRPr="007301B8">
              <w:t xml:space="preserve">Всего по Программе - 5607159,00 рубля, в </w:t>
            </w:r>
            <w:proofErr w:type="spellStart"/>
            <w:r w:rsidRPr="007301B8">
              <w:t>т</w:t>
            </w:r>
            <w:proofErr w:type="gramStart"/>
            <w:r w:rsidRPr="007301B8">
              <w:t>.ч</w:t>
            </w:r>
            <w:proofErr w:type="spellEnd"/>
            <w:proofErr w:type="gramEnd"/>
            <w:r w:rsidRPr="007301B8">
              <w:t>:</w:t>
            </w:r>
          </w:p>
          <w:p w:rsidR="007301B8" w:rsidRPr="007301B8" w:rsidRDefault="007301B8">
            <w:pPr>
              <w:pStyle w:val="ConsPlusNormal"/>
            </w:pPr>
            <w:r w:rsidRPr="007301B8">
              <w:t>- федеральный бюджет - 2822601,00 рубля;</w:t>
            </w:r>
          </w:p>
          <w:p w:rsidR="007301B8" w:rsidRPr="007301B8" w:rsidRDefault="007301B8">
            <w:pPr>
              <w:pStyle w:val="ConsPlusNormal"/>
            </w:pPr>
            <w:r w:rsidRPr="007301B8">
              <w:t>- областной бюджет - 148558,00 рубля;</w:t>
            </w:r>
          </w:p>
          <w:p w:rsidR="007301B8" w:rsidRPr="007301B8" w:rsidRDefault="007301B8">
            <w:pPr>
              <w:pStyle w:val="ConsPlusNormal"/>
            </w:pPr>
            <w:r w:rsidRPr="007301B8">
              <w:t>- районный бюджет - 650000,00 рубля;</w:t>
            </w:r>
          </w:p>
          <w:p w:rsidR="007301B8" w:rsidRPr="007301B8" w:rsidRDefault="007301B8">
            <w:pPr>
              <w:pStyle w:val="ConsPlusNormal"/>
            </w:pPr>
            <w:r w:rsidRPr="007301B8">
              <w:t>- средства участников - 1986000,00 рубля.</w:t>
            </w:r>
          </w:p>
          <w:p w:rsidR="007301B8" w:rsidRPr="007301B8" w:rsidRDefault="007301B8">
            <w:pPr>
              <w:pStyle w:val="ConsPlusNormal"/>
            </w:pPr>
            <w:r w:rsidRPr="007301B8">
              <w:t xml:space="preserve">2015 год: - 5057159,00 рубля, в </w:t>
            </w:r>
            <w:proofErr w:type="spellStart"/>
            <w:r w:rsidRPr="007301B8">
              <w:t>т.ч</w:t>
            </w:r>
            <w:proofErr w:type="spellEnd"/>
            <w:r w:rsidRPr="007301B8">
              <w:t>.:</w:t>
            </w:r>
          </w:p>
          <w:p w:rsidR="007301B8" w:rsidRPr="007301B8" w:rsidRDefault="007301B8">
            <w:pPr>
              <w:pStyle w:val="ConsPlusNormal"/>
            </w:pPr>
            <w:r w:rsidRPr="007301B8">
              <w:t>- средства участников - 1986000,00 рубля;</w:t>
            </w:r>
          </w:p>
          <w:p w:rsidR="007301B8" w:rsidRPr="007301B8" w:rsidRDefault="007301B8">
            <w:pPr>
              <w:pStyle w:val="ConsPlusNormal"/>
            </w:pPr>
            <w:r w:rsidRPr="007301B8">
              <w:t xml:space="preserve">- бюджеты всех уровней - 3071159,00 рубля, в </w:t>
            </w:r>
            <w:proofErr w:type="spellStart"/>
            <w:r w:rsidRPr="007301B8">
              <w:t>т.ч</w:t>
            </w:r>
            <w:proofErr w:type="spellEnd"/>
            <w:r w:rsidRPr="007301B8">
              <w:t>.:</w:t>
            </w:r>
          </w:p>
          <w:p w:rsidR="007301B8" w:rsidRPr="007301B8" w:rsidRDefault="007301B8">
            <w:pPr>
              <w:pStyle w:val="ConsPlusNormal"/>
            </w:pPr>
            <w:r w:rsidRPr="007301B8">
              <w:t>- федеральный бюджет - 2822601,00 рубля;</w:t>
            </w:r>
          </w:p>
          <w:p w:rsidR="007301B8" w:rsidRPr="007301B8" w:rsidRDefault="007301B8">
            <w:pPr>
              <w:pStyle w:val="ConsPlusNormal"/>
            </w:pPr>
            <w:r w:rsidRPr="007301B8">
              <w:t>- областной бюджет - 148558 рубля;</w:t>
            </w:r>
          </w:p>
          <w:p w:rsidR="007301B8" w:rsidRPr="007301B8" w:rsidRDefault="007301B8">
            <w:pPr>
              <w:pStyle w:val="ConsPlusNormal"/>
            </w:pPr>
            <w:r w:rsidRPr="007301B8">
              <w:t>- районный бюджет - 100000 рубля.</w:t>
            </w:r>
          </w:p>
          <w:p w:rsidR="007301B8" w:rsidRPr="007301B8" w:rsidRDefault="007301B8">
            <w:pPr>
              <w:pStyle w:val="ConsPlusNormal"/>
            </w:pPr>
            <w:r w:rsidRPr="007301B8">
              <w:t xml:space="preserve">2016 год - 100000,00 рубля, в </w:t>
            </w:r>
            <w:proofErr w:type="spellStart"/>
            <w:r w:rsidRPr="007301B8">
              <w:t>т.ч</w:t>
            </w:r>
            <w:proofErr w:type="spellEnd"/>
            <w:r w:rsidRPr="007301B8">
              <w:t>.</w:t>
            </w:r>
          </w:p>
          <w:p w:rsidR="007301B8" w:rsidRPr="007301B8" w:rsidRDefault="007301B8">
            <w:pPr>
              <w:pStyle w:val="ConsPlusNormal"/>
            </w:pPr>
            <w:r w:rsidRPr="007301B8">
              <w:t>- районный бюджет - 100000,00 рубля.</w:t>
            </w:r>
          </w:p>
          <w:p w:rsidR="007301B8" w:rsidRPr="007301B8" w:rsidRDefault="007301B8">
            <w:pPr>
              <w:pStyle w:val="ConsPlusNormal"/>
            </w:pPr>
            <w:r w:rsidRPr="007301B8">
              <w:t xml:space="preserve">2017 год - 150000,00 рубля, в </w:t>
            </w:r>
            <w:proofErr w:type="spellStart"/>
            <w:r w:rsidRPr="007301B8">
              <w:t>т.ч</w:t>
            </w:r>
            <w:proofErr w:type="spellEnd"/>
            <w:r w:rsidRPr="007301B8">
              <w:t>.</w:t>
            </w:r>
          </w:p>
          <w:p w:rsidR="007301B8" w:rsidRPr="007301B8" w:rsidRDefault="007301B8">
            <w:pPr>
              <w:pStyle w:val="ConsPlusNormal"/>
            </w:pPr>
            <w:r w:rsidRPr="007301B8">
              <w:t>- районный бюджет - 150000,00 рубля.</w:t>
            </w:r>
          </w:p>
          <w:p w:rsidR="007301B8" w:rsidRPr="007301B8" w:rsidRDefault="007301B8">
            <w:pPr>
              <w:pStyle w:val="ConsPlusNormal"/>
            </w:pPr>
            <w:r w:rsidRPr="007301B8">
              <w:t xml:space="preserve">2018 год - 150000,00 рубля, в </w:t>
            </w:r>
            <w:proofErr w:type="spellStart"/>
            <w:r w:rsidRPr="007301B8">
              <w:t>т.ч</w:t>
            </w:r>
            <w:proofErr w:type="spellEnd"/>
            <w:r w:rsidRPr="007301B8">
              <w:t>.</w:t>
            </w:r>
          </w:p>
          <w:p w:rsidR="007301B8" w:rsidRPr="007301B8" w:rsidRDefault="007301B8">
            <w:pPr>
              <w:pStyle w:val="ConsPlusNormal"/>
            </w:pPr>
            <w:r w:rsidRPr="007301B8">
              <w:t>- районный бюджет - 150000,00 рубля.</w:t>
            </w:r>
          </w:p>
          <w:p w:rsidR="007301B8" w:rsidRPr="007301B8" w:rsidRDefault="007301B8">
            <w:pPr>
              <w:pStyle w:val="ConsPlusNormal"/>
            </w:pPr>
            <w:r w:rsidRPr="007301B8">
              <w:t xml:space="preserve">2019 год - 150000,00 рубля, в </w:t>
            </w:r>
            <w:proofErr w:type="spellStart"/>
            <w:r w:rsidRPr="007301B8">
              <w:t>т.ч</w:t>
            </w:r>
            <w:proofErr w:type="spellEnd"/>
            <w:r w:rsidRPr="007301B8">
              <w:t>.</w:t>
            </w:r>
          </w:p>
          <w:p w:rsidR="007301B8" w:rsidRPr="007301B8" w:rsidRDefault="007301B8">
            <w:pPr>
              <w:pStyle w:val="ConsPlusNormal"/>
            </w:pPr>
            <w:r w:rsidRPr="007301B8">
              <w:t>- районный бюджет - 150000,00 рубля</w:t>
            </w:r>
          </w:p>
        </w:tc>
      </w:tr>
      <w:tr w:rsidR="007301B8" w:rsidRPr="007301B8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 xml:space="preserve">(в ред. </w:t>
            </w:r>
            <w:hyperlink r:id="rId8" w:history="1">
              <w:r w:rsidRPr="007301B8">
                <w:t>постановления</w:t>
              </w:r>
            </w:hyperlink>
            <w:r w:rsidRPr="007301B8">
              <w:t xml:space="preserve"> администрации муниципального образования "Смидовичский муниципальный район" ЕАО от 11.04.2016 N 140)</w:t>
            </w:r>
          </w:p>
        </w:tc>
      </w:tr>
      <w:tr w:rsidR="007301B8" w:rsidRPr="007301B8">
        <w:tc>
          <w:tcPr>
            <w:tcW w:w="2268" w:type="dxa"/>
          </w:tcPr>
          <w:p w:rsidR="007301B8" w:rsidRPr="007301B8" w:rsidRDefault="007301B8">
            <w:pPr>
              <w:pStyle w:val="ConsPlusNormal"/>
            </w:pPr>
            <w:r w:rsidRPr="007301B8">
              <w:t>Ожидаемые результаты реализации муниципальной Программы</w:t>
            </w:r>
          </w:p>
        </w:tc>
        <w:tc>
          <w:tcPr>
            <w:tcW w:w="7370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1. Увеличение количества малых и средних предприятий в расчете на одну тысячу человек населения Смидовичского муниципального района до 6,9 единиц, в том числе по годам:</w:t>
            </w:r>
          </w:p>
          <w:p w:rsidR="007301B8" w:rsidRPr="007301B8" w:rsidRDefault="007301B8">
            <w:pPr>
              <w:pStyle w:val="ConsPlusNormal"/>
              <w:jc w:val="both"/>
            </w:pPr>
            <w:r w:rsidRPr="007301B8">
              <w:t>2014 год - 6,3 единицы;</w:t>
            </w:r>
          </w:p>
          <w:p w:rsidR="007301B8" w:rsidRPr="007301B8" w:rsidRDefault="007301B8">
            <w:pPr>
              <w:pStyle w:val="ConsPlusNormal"/>
              <w:jc w:val="both"/>
            </w:pPr>
            <w:r w:rsidRPr="007301B8">
              <w:t>2015 год - 6,5 единицы;</w:t>
            </w:r>
          </w:p>
          <w:p w:rsidR="007301B8" w:rsidRPr="007301B8" w:rsidRDefault="007301B8">
            <w:pPr>
              <w:pStyle w:val="ConsPlusNormal"/>
              <w:jc w:val="both"/>
            </w:pPr>
            <w:r w:rsidRPr="007301B8">
              <w:t>2016 год - 6,6 единицы;</w:t>
            </w:r>
          </w:p>
          <w:p w:rsidR="007301B8" w:rsidRPr="007301B8" w:rsidRDefault="007301B8">
            <w:pPr>
              <w:pStyle w:val="ConsPlusNormal"/>
              <w:jc w:val="both"/>
            </w:pPr>
            <w:r w:rsidRPr="007301B8">
              <w:t>2017 год - 6,7 единицы;</w:t>
            </w:r>
          </w:p>
          <w:p w:rsidR="007301B8" w:rsidRPr="007301B8" w:rsidRDefault="007301B8">
            <w:pPr>
              <w:pStyle w:val="ConsPlusNormal"/>
              <w:jc w:val="both"/>
            </w:pPr>
            <w:r w:rsidRPr="007301B8">
              <w:t>2018 год - 6,8 единицы;</w:t>
            </w:r>
          </w:p>
          <w:p w:rsidR="007301B8" w:rsidRPr="007301B8" w:rsidRDefault="007301B8">
            <w:pPr>
              <w:pStyle w:val="ConsPlusNormal"/>
              <w:jc w:val="both"/>
            </w:pPr>
            <w:r w:rsidRPr="007301B8">
              <w:t>2019 год - 6,9 единиц.</w:t>
            </w:r>
          </w:p>
          <w:p w:rsidR="007301B8" w:rsidRPr="007301B8" w:rsidRDefault="007301B8">
            <w:pPr>
              <w:pStyle w:val="ConsPlusNormal"/>
            </w:pPr>
          </w:p>
          <w:p w:rsidR="007301B8" w:rsidRPr="007301B8" w:rsidRDefault="007301B8">
            <w:pPr>
              <w:pStyle w:val="ConsPlusNormal"/>
              <w:jc w:val="both"/>
            </w:pPr>
            <w:r w:rsidRPr="007301B8">
              <w:t>2.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до 2,2 процента, в том числе по годам:</w:t>
            </w:r>
          </w:p>
          <w:p w:rsidR="007301B8" w:rsidRPr="007301B8" w:rsidRDefault="007301B8">
            <w:pPr>
              <w:pStyle w:val="ConsPlusNormal"/>
              <w:jc w:val="both"/>
            </w:pPr>
            <w:r w:rsidRPr="007301B8">
              <w:t>2014 год - 1,2 процента;</w:t>
            </w:r>
          </w:p>
          <w:p w:rsidR="007301B8" w:rsidRPr="007301B8" w:rsidRDefault="007301B8">
            <w:pPr>
              <w:pStyle w:val="ConsPlusNormal"/>
              <w:jc w:val="both"/>
            </w:pPr>
            <w:r w:rsidRPr="007301B8">
              <w:t>2015 год - 1,5 процента;</w:t>
            </w:r>
          </w:p>
          <w:p w:rsidR="007301B8" w:rsidRPr="007301B8" w:rsidRDefault="007301B8">
            <w:pPr>
              <w:pStyle w:val="ConsPlusNormal"/>
              <w:jc w:val="both"/>
            </w:pPr>
            <w:r w:rsidRPr="007301B8">
              <w:t>2016 год - 1,8 процента;</w:t>
            </w:r>
          </w:p>
          <w:p w:rsidR="007301B8" w:rsidRPr="007301B8" w:rsidRDefault="007301B8">
            <w:pPr>
              <w:pStyle w:val="ConsPlusNormal"/>
              <w:jc w:val="both"/>
            </w:pPr>
            <w:r w:rsidRPr="007301B8">
              <w:t>2017 год - 1,9 процента;</w:t>
            </w:r>
          </w:p>
          <w:p w:rsidR="007301B8" w:rsidRPr="007301B8" w:rsidRDefault="007301B8">
            <w:pPr>
              <w:pStyle w:val="ConsPlusNormal"/>
              <w:jc w:val="both"/>
            </w:pPr>
            <w:r w:rsidRPr="007301B8">
              <w:t>2018 год - 2,1 процента;</w:t>
            </w:r>
          </w:p>
          <w:p w:rsidR="007301B8" w:rsidRPr="007301B8" w:rsidRDefault="007301B8">
            <w:pPr>
              <w:pStyle w:val="ConsPlusNormal"/>
              <w:jc w:val="both"/>
            </w:pPr>
            <w:r w:rsidRPr="007301B8">
              <w:t>2019 год - 2,2 процента.</w:t>
            </w:r>
          </w:p>
          <w:p w:rsidR="007301B8" w:rsidRPr="007301B8" w:rsidRDefault="007301B8">
            <w:pPr>
              <w:pStyle w:val="ConsPlusNormal"/>
            </w:pPr>
          </w:p>
          <w:p w:rsidR="007301B8" w:rsidRPr="007301B8" w:rsidRDefault="007301B8">
            <w:pPr>
              <w:pStyle w:val="ConsPlusNormal"/>
              <w:jc w:val="both"/>
            </w:pPr>
            <w:r w:rsidRPr="007301B8">
              <w:t xml:space="preserve">3. Количество субъектов малого и среднего предпринимательства, получивших государственную поддержку, - 6 единиц, в </w:t>
            </w:r>
            <w:proofErr w:type="spellStart"/>
            <w:r w:rsidRPr="007301B8">
              <w:t>т.ч</w:t>
            </w:r>
            <w:proofErr w:type="spellEnd"/>
            <w:r w:rsidRPr="007301B8">
              <w:t>.:</w:t>
            </w:r>
          </w:p>
          <w:p w:rsidR="007301B8" w:rsidRPr="007301B8" w:rsidRDefault="007301B8">
            <w:pPr>
              <w:pStyle w:val="ConsPlusNormal"/>
              <w:jc w:val="both"/>
            </w:pPr>
            <w:r w:rsidRPr="007301B8">
              <w:t>2015 год - 6 ед.</w:t>
            </w:r>
          </w:p>
          <w:p w:rsidR="007301B8" w:rsidRPr="007301B8" w:rsidRDefault="007301B8">
            <w:pPr>
              <w:pStyle w:val="ConsPlusNormal"/>
            </w:pPr>
          </w:p>
          <w:p w:rsidR="007301B8" w:rsidRPr="007301B8" w:rsidRDefault="007301B8">
            <w:pPr>
              <w:pStyle w:val="ConsPlusNormal"/>
              <w:jc w:val="both"/>
            </w:pPr>
            <w:r w:rsidRPr="007301B8">
              <w:t xml:space="preserve">4. Количество вновь созданных рабочих мест субъектами малого и среднего предпринимательства, получившими государственную поддержку, - 6 мест, в </w:t>
            </w:r>
            <w:proofErr w:type="spellStart"/>
            <w:r w:rsidRPr="007301B8">
              <w:t>т.ч</w:t>
            </w:r>
            <w:proofErr w:type="spellEnd"/>
            <w:r w:rsidRPr="007301B8">
              <w:t>.:</w:t>
            </w:r>
          </w:p>
          <w:p w:rsidR="007301B8" w:rsidRPr="007301B8" w:rsidRDefault="007301B8">
            <w:pPr>
              <w:pStyle w:val="ConsPlusNormal"/>
              <w:jc w:val="both"/>
            </w:pPr>
            <w:r w:rsidRPr="007301B8">
              <w:t>2015 год - 6 мест</w:t>
            </w:r>
          </w:p>
        </w:tc>
      </w:tr>
    </w:tbl>
    <w:p w:rsidR="007301B8" w:rsidRPr="007301B8" w:rsidRDefault="007301B8">
      <w:pPr>
        <w:sectPr w:rsidR="007301B8" w:rsidRPr="007301B8">
          <w:pgSz w:w="16838" w:h="11905"/>
          <w:pgMar w:top="1701" w:right="1134" w:bottom="850" w:left="1134" w:header="0" w:footer="0" w:gutter="0"/>
          <w:cols w:space="720"/>
        </w:sectPr>
      </w:pP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center"/>
      </w:pPr>
      <w:r w:rsidRPr="007301B8">
        <w:t>2. Общая характеристика сферы реализации муниципальной</w:t>
      </w:r>
    </w:p>
    <w:p w:rsidR="007301B8" w:rsidRPr="007301B8" w:rsidRDefault="007301B8">
      <w:pPr>
        <w:pStyle w:val="ConsPlusNormal"/>
        <w:jc w:val="center"/>
      </w:pPr>
      <w:r w:rsidRPr="007301B8">
        <w:t>Программы, в том числе основных проблем, и прогноз</w:t>
      </w:r>
    </w:p>
    <w:p w:rsidR="007301B8" w:rsidRPr="007301B8" w:rsidRDefault="007301B8">
      <w:pPr>
        <w:pStyle w:val="ConsPlusNormal"/>
        <w:jc w:val="center"/>
      </w:pPr>
      <w:r w:rsidRPr="007301B8">
        <w:t>ее развития</w:t>
      </w: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ind w:firstLine="540"/>
        <w:jc w:val="both"/>
      </w:pPr>
      <w:proofErr w:type="gramStart"/>
      <w:r w:rsidRPr="007301B8">
        <w:t xml:space="preserve">Программа "Развитие малого и среднего предпринимательства на территории муниципального образования "Смидовичский муниципальный район" на 2015 - 2019 годы" (далее - Программа) разработана в соответствии с Федеральным </w:t>
      </w:r>
      <w:hyperlink r:id="rId9" w:history="1">
        <w:r w:rsidRPr="007301B8">
          <w:t>законом</w:t>
        </w:r>
      </w:hyperlink>
      <w:r w:rsidRPr="007301B8">
        <w:t xml:space="preserve"> от 24.07.2007 N 209-ФЗ "О развитии малого и среднего предпринимательства в Российской Федерации", перечнем муниципальных программ, утвержденным постановлением администрации муниципального района от 10.10.2014 N 2281 "Об утверждении перечня муниципальных программ муниципального образования "Смидовичский муниципальный район</w:t>
      </w:r>
      <w:proofErr w:type="gramEnd"/>
      <w:r w:rsidRPr="007301B8">
        <w:t xml:space="preserve">", предусмотренных к финансированию из бюджета муниципального образования на 2015 год и на плановый период 2016 и 2017 годов" и </w:t>
      </w:r>
      <w:hyperlink r:id="rId10" w:history="1">
        <w:r w:rsidRPr="007301B8">
          <w:t>Порядком</w:t>
        </w:r>
      </w:hyperlink>
      <w:r w:rsidRPr="007301B8">
        <w:t xml:space="preserve"> принятия решений о разработке, формировании, реализации муниципальных программ муниципального образования "Смидовичский муниципальный район" и проведения оценки эффективности их реализации.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Малое и среднее предпринимательство играет значительную роль в социально-экономической структуре Смидовичского муниципального района. Оно присутствует практически во всех отраслях экономики. Деятельность малого и среднего предпринимательства оказывает существенное влияние на социально-экономическое развитие территорий: создает конкурентную рыночную среду, обеспечивает занятость населения, смягчая социальные проблемы.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Субъекты малого и среднего предпринимательства представляют собой наиболее массовую, динамичную и гибкую форму организации предприятий, развивающихся в рыночных условиях.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Развитие малого и среднего предпринимательства - это наименее затратный способ создания новых рабочих мест, стимулирующий насыщение рынка товарами и услугами, стабильная база налоговых поступлений.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В последнее время на территории района в целом наблюдается положительная динамика развития малого и среднего предпринимательства, вместе с тем предприниматели района сталкиваются с рядом нерешенных проблем: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- недостаток стартового капитала и профессиональной подготовки для успешного начала предпринимательской деятельности, а также средств на развитие предпринимательской деятельности;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- сложности доступа к ресурсам коммерческих банков, недостаточность собственного залогового обеспечения, слаборазвитые механизмы самофинансирования;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- наличие административных барьеров при осуществлении деятельности субъектов малого и среднего предпринимательства.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Обозначенные проблемы в сфере развития предпринимательства требуют решения программными методами.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Мероприятия муниципальной Программы направлены на стимулирование инвестиционной активности бизнеса в районе, а также на выявление и устранение административных барьеров, сдерживающих развитие малого и среднего предпринимательства.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В сопряжении с достижением целей муниципальной политики района реализация муниципальной Программы будет способствовать: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- созданию оптимальных условий для устойчивого социально-экономического развития района;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- увеличению числа предприятий, занятых в области инноваций и промышленного производства, организаций, осуществляющих внешнеэкономическую, сельскохозяйственную деятельность;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- приросту численности занятых граждан в экономике района;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- увеличению налоговых поступлений в бюджеты всех уровней;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- увеличению ассортимента товаров (работ, услуг), производимых на территории района.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 xml:space="preserve">Для дальнейшего развития малого и среднего предпринимательства на территории муниципального района продолжается совершенствование и развитие системы нормативно-правового обеспечения по вопросам муниципальной поддержки малого и среднего предпринимательства, проведение дополнительных </w:t>
      </w:r>
      <w:proofErr w:type="gramStart"/>
      <w:r w:rsidRPr="007301B8">
        <w:t>видов мониторинга деятельности субъектов малого бизнеса</w:t>
      </w:r>
      <w:proofErr w:type="gramEnd"/>
      <w:r w:rsidRPr="007301B8">
        <w:t>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На территории района в сфере малого и среднего предпринимательства действует 435 субъектов малого бизнеса. Так за пять лет на малых и средних предприятиях района было создано около 450 рабочих мест. На долю малого и среднего предпринимательства приходится порядка 90% от общего объема производства выпущенной продукции.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Усилилась роль органов местного самоуправления в развитии малого бизнеса. Управление экономического развития координирует деятельность различных структур, осуществляющих поддержку предпринимательства, и определяет первоочередность выполнения мероприятий с учетом направлений муниципальной Программы и наличия сре</w:t>
      </w:r>
      <w:proofErr w:type="gramStart"/>
      <w:r w:rsidRPr="007301B8">
        <w:t>дств в б</w:t>
      </w:r>
      <w:proofErr w:type="gramEnd"/>
      <w:r w:rsidRPr="007301B8">
        <w:t>юджете муниципального района.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Продолжает деятельность Совет по вопросам развития малого и среднего предпринимательства при администрации муниципального района. Деятельность данного Совета направлена на обеспечение благоприятных условий для развития малого и среднего предпринимательства, взаимодействия органов местного самоуправления и общественных структур в сфере развития предпринимательства.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В целях формирования положительного имиджа предпринимательства проводятся конкурсы профессионального мастерства, организуются выставки-ярмарки товаров, работ и услуг предприятий и предпринимателей, презентации продукции предприятий. Предприниматели района являются участниками областных и межрегиональных ярмарок-выставок, на которых произведенная ими продукция занимает призовые места.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Создание условий для развития предприятий, ориентированных на производство товаров и услуг с применением новейших технологий, необходимых для населения района, остается важнейшей задачей муниципальной политики поддержки и развития предпринимательства.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Решению названных проблем, повышению роли малого бизнеса в социально-экономическом развитии муниципального района призвана настоящая муниципальная Программа.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Муниципальная Программа исходит из необходимости дальнейшего совершенствования нормативной правовой базы в сфере малого и среднего предпринимательства, информационного обеспечения субъектов малого и среднего предпринимательства и повышения уровня занятости экономически активного населения.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В муниципальной Программе учитывается имеющийся опыт предшествующих программ.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На финансирование муниципальной Программы в бюджете муниципального района заложено семьсот тысяч рублей.</w:t>
      </w: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center"/>
      </w:pPr>
      <w:r w:rsidRPr="007301B8">
        <w:t>3. Цели, задачи и показатели их достижения</w:t>
      </w: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ind w:firstLine="540"/>
        <w:jc w:val="both"/>
      </w:pPr>
      <w:r w:rsidRPr="007301B8">
        <w:t>Основными целями Программы являются: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- увеличение количества малых и средних предприятий и новых рабочих мест, что будет способствовать сдерживанию роста безработицы, и увеличению доли налоговых поступлений от субъектов малого и среднего предпринимательства, и улучшению качества жизни населения на территории муниципального района;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- создание благоприятных экономических условий для усиления роли малого предпринимательства в хозяйственной жизни района, в том числе занятости населения, привлечения молодежи в малый бизнес;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- обеспечение конкурентоспособности субъектов малого и среднего предпринимательства;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 xml:space="preserve">- обеспечение занятости населения и развитие </w:t>
      </w:r>
      <w:proofErr w:type="spellStart"/>
      <w:r w:rsidRPr="007301B8">
        <w:t>самозанятости</w:t>
      </w:r>
      <w:proofErr w:type="spellEnd"/>
      <w:r w:rsidRPr="007301B8">
        <w:t>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- укрепление социального партнерства между органами местного самоуправления, населением и предпринимателями.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Задачами Программы являются: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- формирование благоприятного инвестиционного климата для привлечения инвестиций в экономику района в целях создания предприятий по переработке и сбыту сельскохозяйственной продукции, строительству сельскохозяйственных рынков, животноводческих комплексов с сетью социальных и потребительских услуг и других производств, развитию туристического бизнеса, придорожного сервиса, бытового обслуживания населения;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- оказание консультационной поддержки субъектам малого и среднего предпринимательства;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- оказание информационной, методической поддержки субъектам малого и среднего предпринимательства;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- обеспечение деятельности существующей инфраструктуры поддержки субъектов малого и среднего предпринимательства и ее дальнейшее развитие;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- оказание имущественной поддержки субъектам малого и среднего предпринимательства;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- мониторинг деятельности субъектов малого и среднего предпринимательства;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- содействие в подготовке кадров для предпринимательской деятельности через центр занятости населения и другие центры профессионального обучения;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- усиление мер защиты потребительского рынка от некачественных товаров и услуг.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Ожидаемым конечным результатом реализации муниципальной Программы станет: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- увеличение вложений инвестиций в экономику района;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 xml:space="preserve">- открытие и поддержка малых и средних предприятий </w:t>
      </w:r>
      <w:proofErr w:type="gramStart"/>
      <w:r w:rsidRPr="007301B8">
        <w:t>в</w:t>
      </w:r>
      <w:proofErr w:type="gramEnd"/>
      <w:r w:rsidRPr="007301B8">
        <w:t xml:space="preserve"> </w:t>
      </w:r>
      <w:proofErr w:type="gramStart"/>
      <w:r w:rsidRPr="007301B8">
        <w:t>производственной</w:t>
      </w:r>
      <w:proofErr w:type="gramEnd"/>
      <w:r w:rsidRPr="007301B8">
        <w:t>, инновационной и социальной сферах для обеспечения рынка отечественными товарами и услугами, оснащенными новыми технологиями и модернизацией производства;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- создание дополнительных рабочих мест, рост числа занятых в малом и среднем бизнесе;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- насыщение рынка товарами (услугами) местных товаропроизводителей;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- увеличение налоговых поступлений в бюджет муниципального района;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- удовлетворение потребностей населения в качественной продукции и услугах.</w:t>
      </w: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center"/>
      </w:pPr>
      <w:r w:rsidRPr="007301B8">
        <w:t>4. Перечень показателей (индикаторов)</w:t>
      </w:r>
    </w:p>
    <w:p w:rsidR="007301B8" w:rsidRPr="007301B8" w:rsidRDefault="007301B8">
      <w:pPr>
        <w:pStyle w:val="ConsPlusNormal"/>
        <w:jc w:val="center"/>
      </w:pPr>
      <w:r w:rsidRPr="007301B8">
        <w:t>муниципальной Программы</w:t>
      </w: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ind w:firstLine="540"/>
        <w:jc w:val="both"/>
      </w:pPr>
      <w:r w:rsidRPr="007301B8">
        <w:t>Целевые показатели (индикаторы) Программы соответствуют ее приоритетам, целям и задачам.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Перечень показателей Программы носит открытый характер и предусматривает возможность корректировки в случае потери информативности показателя, изменения приоритетов муниципальной политики, появления новых технологических и социально-экономических обстоятельств, существенно влияющих на развитие соответствующих сфер экономической деятельности.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 xml:space="preserve">Показатели (индикаторы) реализации муниципальной Программы в целом предназначены для оценки наиболее существенных результатов реализации муниципальной Программы. </w:t>
      </w:r>
      <w:proofErr w:type="gramStart"/>
      <w:r w:rsidRPr="007301B8">
        <w:t>К общим показателям (индикаторам) муниципальной Программы отнесены:</w:t>
      </w:r>
      <w:proofErr w:type="gramEnd"/>
    </w:p>
    <w:p w:rsidR="007301B8" w:rsidRPr="007301B8" w:rsidRDefault="007301B8">
      <w:pPr>
        <w:pStyle w:val="ConsPlusNormal"/>
        <w:ind w:firstLine="540"/>
        <w:jc w:val="both"/>
      </w:pPr>
      <w:r w:rsidRPr="007301B8">
        <w:t xml:space="preserve">- увеличение количества малых и средних предприятий (с учетом </w:t>
      </w:r>
      <w:proofErr w:type="spellStart"/>
      <w:r w:rsidRPr="007301B8">
        <w:t>микропредприятий</w:t>
      </w:r>
      <w:proofErr w:type="spellEnd"/>
      <w:r w:rsidRPr="007301B8">
        <w:t>) на десять тысяч человек населения Смидовичского муниципального района, единиц;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-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процентов.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 xml:space="preserve">Расчет значений целевых индикаторов осуществлялся с учетом сценарных условий долгосрочного прогноза социально-экономического развития Российской Федерации до 2030 года, разработанных Минэкономразвития России. Плановые значения целевых индикаторов и показателей, характеризующих эффективность реализации мероприятий муниципальной Программы, приведены в </w:t>
      </w:r>
      <w:hyperlink w:anchor="P183" w:history="1">
        <w:r w:rsidRPr="007301B8">
          <w:t>таблице 1</w:t>
        </w:r>
      </w:hyperlink>
      <w:r w:rsidRPr="007301B8">
        <w:t xml:space="preserve">. Целевые значения показателей обеспечивают достижение уровня, определенного </w:t>
      </w:r>
      <w:hyperlink r:id="rId11" w:history="1">
        <w:r w:rsidRPr="007301B8">
          <w:t>Указом</w:t>
        </w:r>
      </w:hyperlink>
      <w:r w:rsidRPr="007301B8">
        <w:t xml:space="preserve"> Президента Российской Федерации от 7 мая 2012 г. N 596 "О долгосрочной государственной экономической политике".</w:t>
      </w:r>
    </w:p>
    <w:p w:rsidR="007301B8" w:rsidRPr="007301B8" w:rsidRDefault="007301B8">
      <w:pPr>
        <w:sectPr w:rsidR="007301B8" w:rsidRPr="007301B8">
          <w:pgSz w:w="11905" w:h="16838"/>
          <w:pgMar w:top="1134" w:right="850" w:bottom="1134" w:left="1701" w:header="0" w:footer="0" w:gutter="0"/>
          <w:cols w:space="720"/>
        </w:sectPr>
      </w:pP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right"/>
      </w:pPr>
      <w:r w:rsidRPr="007301B8">
        <w:t>Таблица 1</w:t>
      </w: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center"/>
      </w:pPr>
      <w:bookmarkStart w:id="1" w:name="P183"/>
      <w:bookmarkEnd w:id="1"/>
      <w:r w:rsidRPr="007301B8">
        <w:t>Сведения</w:t>
      </w:r>
    </w:p>
    <w:p w:rsidR="007301B8" w:rsidRPr="007301B8" w:rsidRDefault="007301B8">
      <w:pPr>
        <w:pStyle w:val="ConsPlusNormal"/>
        <w:jc w:val="center"/>
      </w:pPr>
      <w:r w:rsidRPr="007301B8">
        <w:t>о показателях (индикаторах) муниципальной Программы</w:t>
      </w:r>
    </w:p>
    <w:p w:rsidR="007301B8" w:rsidRPr="007301B8" w:rsidRDefault="007301B8">
      <w:pPr>
        <w:pStyle w:val="ConsPlusNormal"/>
        <w:jc w:val="center"/>
      </w:pPr>
      <w:r w:rsidRPr="007301B8">
        <w:t xml:space="preserve">"Развитие малого и среднего предпринимательства </w:t>
      </w:r>
      <w:proofErr w:type="gramStart"/>
      <w:r w:rsidRPr="007301B8">
        <w:t>на</w:t>
      </w:r>
      <w:proofErr w:type="gramEnd"/>
    </w:p>
    <w:p w:rsidR="007301B8" w:rsidRPr="007301B8" w:rsidRDefault="007301B8">
      <w:pPr>
        <w:pStyle w:val="ConsPlusNormal"/>
        <w:jc w:val="center"/>
      </w:pPr>
      <w:r w:rsidRPr="007301B8">
        <w:t>территории муниципального образования "Смидовичский</w:t>
      </w:r>
    </w:p>
    <w:p w:rsidR="007301B8" w:rsidRPr="007301B8" w:rsidRDefault="007301B8">
      <w:pPr>
        <w:pStyle w:val="ConsPlusNormal"/>
        <w:jc w:val="center"/>
      </w:pPr>
      <w:r w:rsidRPr="007301B8">
        <w:t>муниципальный район" на 2015 - 2019 годы"</w:t>
      </w:r>
    </w:p>
    <w:p w:rsidR="007301B8" w:rsidRPr="007301B8" w:rsidRDefault="00730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1247"/>
        <w:gridCol w:w="1134"/>
        <w:gridCol w:w="624"/>
        <w:gridCol w:w="624"/>
        <w:gridCol w:w="624"/>
        <w:gridCol w:w="624"/>
        <w:gridCol w:w="624"/>
      </w:tblGrid>
      <w:tr w:rsidR="007301B8" w:rsidRPr="007301B8">
        <w:tc>
          <w:tcPr>
            <w:tcW w:w="510" w:type="dxa"/>
            <w:vMerge w:val="restart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N</w:t>
            </w:r>
          </w:p>
          <w:p w:rsidR="007301B8" w:rsidRPr="007301B8" w:rsidRDefault="007301B8">
            <w:pPr>
              <w:pStyle w:val="ConsPlusNormal"/>
              <w:jc w:val="center"/>
            </w:pPr>
            <w:proofErr w:type="spellStart"/>
            <w:r w:rsidRPr="007301B8">
              <w:t>пп</w:t>
            </w:r>
            <w:proofErr w:type="spellEnd"/>
          </w:p>
        </w:tc>
        <w:tc>
          <w:tcPr>
            <w:tcW w:w="3628" w:type="dxa"/>
            <w:vMerge w:val="restart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Наименование показателя</w:t>
            </w:r>
          </w:p>
        </w:tc>
        <w:tc>
          <w:tcPr>
            <w:tcW w:w="1247" w:type="dxa"/>
            <w:vMerge w:val="restart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Ед. измерения</w:t>
            </w:r>
          </w:p>
        </w:tc>
        <w:tc>
          <w:tcPr>
            <w:tcW w:w="113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2014</w:t>
            </w:r>
          </w:p>
        </w:tc>
        <w:tc>
          <w:tcPr>
            <w:tcW w:w="62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2015</w:t>
            </w:r>
          </w:p>
        </w:tc>
        <w:tc>
          <w:tcPr>
            <w:tcW w:w="62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2016</w:t>
            </w:r>
          </w:p>
        </w:tc>
        <w:tc>
          <w:tcPr>
            <w:tcW w:w="62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2017</w:t>
            </w:r>
          </w:p>
        </w:tc>
        <w:tc>
          <w:tcPr>
            <w:tcW w:w="62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2018</w:t>
            </w:r>
          </w:p>
        </w:tc>
        <w:tc>
          <w:tcPr>
            <w:tcW w:w="62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2019</w:t>
            </w:r>
          </w:p>
        </w:tc>
      </w:tr>
      <w:tr w:rsidR="007301B8" w:rsidRPr="007301B8">
        <w:tc>
          <w:tcPr>
            <w:tcW w:w="510" w:type="dxa"/>
            <w:vMerge/>
          </w:tcPr>
          <w:p w:rsidR="007301B8" w:rsidRPr="007301B8" w:rsidRDefault="007301B8"/>
        </w:tc>
        <w:tc>
          <w:tcPr>
            <w:tcW w:w="3628" w:type="dxa"/>
            <w:vMerge/>
          </w:tcPr>
          <w:p w:rsidR="007301B8" w:rsidRPr="007301B8" w:rsidRDefault="007301B8"/>
        </w:tc>
        <w:tc>
          <w:tcPr>
            <w:tcW w:w="1247" w:type="dxa"/>
            <w:vMerge/>
          </w:tcPr>
          <w:p w:rsidR="007301B8" w:rsidRPr="007301B8" w:rsidRDefault="007301B8"/>
        </w:tc>
        <w:tc>
          <w:tcPr>
            <w:tcW w:w="113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отчетный год</w:t>
            </w:r>
          </w:p>
        </w:tc>
        <w:tc>
          <w:tcPr>
            <w:tcW w:w="624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624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624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624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624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510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</w:t>
            </w:r>
          </w:p>
        </w:tc>
        <w:tc>
          <w:tcPr>
            <w:tcW w:w="3628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</w:t>
            </w:r>
          </w:p>
        </w:tc>
        <w:tc>
          <w:tcPr>
            <w:tcW w:w="124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3</w:t>
            </w:r>
          </w:p>
        </w:tc>
        <w:tc>
          <w:tcPr>
            <w:tcW w:w="113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4</w:t>
            </w:r>
          </w:p>
        </w:tc>
        <w:tc>
          <w:tcPr>
            <w:tcW w:w="62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5</w:t>
            </w:r>
          </w:p>
        </w:tc>
        <w:tc>
          <w:tcPr>
            <w:tcW w:w="62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6</w:t>
            </w:r>
          </w:p>
        </w:tc>
        <w:tc>
          <w:tcPr>
            <w:tcW w:w="62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7</w:t>
            </w:r>
          </w:p>
        </w:tc>
        <w:tc>
          <w:tcPr>
            <w:tcW w:w="62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8</w:t>
            </w:r>
          </w:p>
        </w:tc>
        <w:tc>
          <w:tcPr>
            <w:tcW w:w="62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9</w:t>
            </w:r>
          </w:p>
        </w:tc>
      </w:tr>
      <w:tr w:rsidR="007301B8" w:rsidRPr="007301B8">
        <w:tc>
          <w:tcPr>
            <w:tcW w:w="510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</w:t>
            </w:r>
          </w:p>
        </w:tc>
        <w:tc>
          <w:tcPr>
            <w:tcW w:w="3628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 xml:space="preserve">Увеличение количества малых и средних предприятий (с учетом </w:t>
            </w:r>
            <w:proofErr w:type="spellStart"/>
            <w:r w:rsidRPr="007301B8">
              <w:t>микропредприятий</w:t>
            </w:r>
            <w:proofErr w:type="spellEnd"/>
            <w:r w:rsidRPr="007301B8">
              <w:t>) на десять тысяч человек населения Смидовичского муниципального района</w:t>
            </w:r>
          </w:p>
        </w:tc>
        <w:tc>
          <w:tcPr>
            <w:tcW w:w="124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единиц</w:t>
            </w:r>
          </w:p>
        </w:tc>
        <w:tc>
          <w:tcPr>
            <w:tcW w:w="113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6,3</w:t>
            </w:r>
          </w:p>
        </w:tc>
        <w:tc>
          <w:tcPr>
            <w:tcW w:w="62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6,5</w:t>
            </w:r>
          </w:p>
        </w:tc>
        <w:tc>
          <w:tcPr>
            <w:tcW w:w="62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6,6</w:t>
            </w:r>
          </w:p>
        </w:tc>
        <w:tc>
          <w:tcPr>
            <w:tcW w:w="62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6,7</w:t>
            </w:r>
          </w:p>
        </w:tc>
        <w:tc>
          <w:tcPr>
            <w:tcW w:w="62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6,8</w:t>
            </w:r>
          </w:p>
        </w:tc>
        <w:tc>
          <w:tcPr>
            <w:tcW w:w="62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6,9</w:t>
            </w:r>
          </w:p>
        </w:tc>
      </w:tr>
      <w:tr w:rsidR="007301B8" w:rsidRPr="007301B8">
        <w:tc>
          <w:tcPr>
            <w:tcW w:w="510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</w:t>
            </w:r>
          </w:p>
        </w:tc>
        <w:tc>
          <w:tcPr>
            <w:tcW w:w="3628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4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процентов</w:t>
            </w:r>
          </w:p>
        </w:tc>
        <w:tc>
          <w:tcPr>
            <w:tcW w:w="113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1,2</w:t>
            </w:r>
          </w:p>
        </w:tc>
        <w:tc>
          <w:tcPr>
            <w:tcW w:w="62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1,5</w:t>
            </w:r>
          </w:p>
        </w:tc>
        <w:tc>
          <w:tcPr>
            <w:tcW w:w="62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1,8</w:t>
            </w:r>
          </w:p>
        </w:tc>
        <w:tc>
          <w:tcPr>
            <w:tcW w:w="62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1,9</w:t>
            </w:r>
          </w:p>
        </w:tc>
        <w:tc>
          <w:tcPr>
            <w:tcW w:w="62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2,1</w:t>
            </w:r>
          </w:p>
        </w:tc>
        <w:tc>
          <w:tcPr>
            <w:tcW w:w="62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2,2</w:t>
            </w:r>
          </w:p>
        </w:tc>
      </w:tr>
      <w:tr w:rsidR="007301B8" w:rsidRPr="007301B8">
        <w:tc>
          <w:tcPr>
            <w:tcW w:w="510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3</w:t>
            </w:r>
          </w:p>
        </w:tc>
        <w:tc>
          <w:tcPr>
            <w:tcW w:w="3628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24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ед.</w:t>
            </w:r>
          </w:p>
        </w:tc>
        <w:tc>
          <w:tcPr>
            <w:tcW w:w="113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  <w:tc>
          <w:tcPr>
            <w:tcW w:w="62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6</w:t>
            </w:r>
          </w:p>
        </w:tc>
        <w:tc>
          <w:tcPr>
            <w:tcW w:w="62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62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62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62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</w:tr>
      <w:tr w:rsidR="007301B8" w:rsidRPr="007301B8">
        <w:tc>
          <w:tcPr>
            <w:tcW w:w="510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4</w:t>
            </w:r>
          </w:p>
        </w:tc>
        <w:tc>
          <w:tcPr>
            <w:tcW w:w="3628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Количество вновь созданных рабочих мест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124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мест</w:t>
            </w:r>
          </w:p>
        </w:tc>
        <w:tc>
          <w:tcPr>
            <w:tcW w:w="113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  <w:tc>
          <w:tcPr>
            <w:tcW w:w="62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6</w:t>
            </w:r>
          </w:p>
        </w:tc>
        <w:tc>
          <w:tcPr>
            <w:tcW w:w="62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62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62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62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</w:tr>
    </w:tbl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center"/>
      </w:pPr>
      <w:r w:rsidRPr="007301B8">
        <w:t>5. Прогноз конечных результатов</w:t>
      </w:r>
    </w:p>
    <w:p w:rsidR="007301B8" w:rsidRPr="007301B8" w:rsidRDefault="007301B8">
      <w:pPr>
        <w:pStyle w:val="ConsPlusNormal"/>
        <w:jc w:val="center"/>
      </w:pPr>
      <w:r w:rsidRPr="007301B8">
        <w:t>муниципальной Программы</w:t>
      </w: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ind w:firstLine="540"/>
        <w:jc w:val="both"/>
      </w:pPr>
      <w:r w:rsidRPr="007301B8">
        <w:t>Реализация мероприятий Программы в период с 2015 по 2019 годы позволит: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 xml:space="preserve">1. Увеличить количество малых и средних предприятий (с учетом </w:t>
      </w:r>
      <w:proofErr w:type="spellStart"/>
      <w:r w:rsidRPr="007301B8">
        <w:t>микропредприятий</w:t>
      </w:r>
      <w:proofErr w:type="spellEnd"/>
      <w:r w:rsidRPr="007301B8">
        <w:t>) в расчете на десять тысяч человек населения Смидовичского муниципального района до 6,9 единицы.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2. Увеличить долю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до 2,2 процента.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3. Предоставить государственную поддержку не менее 6 субъектам малого и среднего предпринимательства.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4. Обеспечить создание не менее 6 рабочих мест субъектами малого и среднего предпринимательства, получившими государственную поддержку.</w:t>
      </w: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center"/>
      </w:pPr>
      <w:r w:rsidRPr="007301B8">
        <w:t>6. Сроки и этапы реализации муниципальной Программы</w:t>
      </w: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ind w:firstLine="540"/>
        <w:jc w:val="both"/>
      </w:pPr>
      <w:r w:rsidRPr="007301B8">
        <w:t>Муниципальная Программа реализуется в один этап - 2015 - 2019 годы.</w:t>
      </w: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center"/>
      </w:pPr>
      <w:r w:rsidRPr="007301B8">
        <w:t>7. Система программных мероприятий</w:t>
      </w: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ind w:firstLine="540"/>
        <w:jc w:val="both"/>
      </w:pPr>
      <w:r w:rsidRPr="007301B8">
        <w:t xml:space="preserve">Система программных мероприятий включает в себя перечень мероприятий, сроки и ожидаемые результаты их реализации и представлена в </w:t>
      </w:r>
      <w:hyperlink w:anchor="P270" w:history="1">
        <w:r w:rsidRPr="007301B8">
          <w:t>таблице 2</w:t>
        </w:r>
      </w:hyperlink>
      <w:r w:rsidRPr="007301B8">
        <w:t>.</w:t>
      </w: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right"/>
      </w:pPr>
      <w:r w:rsidRPr="007301B8">
        <w:t>Таблица 2</w:t>
      </w: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center"/>
      </w:pPr>
      <w:bookmarkStart w:id="2" w:name="P270"/>
      <w:bookmarkEnd w:id="2"/>
      <w:r w:rsidRPr="007301B8">
        <w:t>Мероприятия муниципальной Программы</w:t>
      </w:r>
    </w:p>
    <w:p w:rsidR="007301B8" w:rsidRPr="007301B8" w:rsidRDefault="00730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5"/>
        <w:gridCol w:w="1928"/>
        <w:gridCol w:w="1020"/>
        <w:gridCol w:w="2494"/>
        <w:gridCol w:w="2438"/>
      </w:tblGrid>
      <w:tr w:rsidR="007301B8" w:rsidRPr="007301B8">
        <w:tc>
          <w:tcPr>
            <w:tcW w:w="510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N</w:t>
            </w:r>
          </w:p>
          <w:p w:rsidR="007301B8" w:rsidRPr="007301B8" w:rsidRDefault="007301B8">
            <w:pPr>
              <w:pStyle w:val="ConsPlusNormal"/>
              <w:jc w:val="center"/>
            </w:pPr>
            <w:proofErr w:type="spellStart"/>
            <w:r w:rsidRPr="007301B8">
              <w:t>пп</w:t>
            </w:r>
            <w:proofErr w:type="spellEnd"/>
          </w:p>
        </w:tc>
        <w:tc>
          <w:tcPr>
            <w:tcW w:w="3175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Наименование муниципальной программы</w:t>
            </w:r>
          </w:p>
        </w:tc>
        <w:tc>
          <w:tcPr>
            <w:tcW w:w="1928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Ответственный исполнитель, соисполнитель, участники</w:t>
            </w:r>
          </w:p>
        </w:tc>
        <w:tc>
          <w:tcPr>
            <w:tcW w:w="1020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Срок реализации</w:t>
            </w:r>
          </w:p>
        </w:tc>
        <w:tc>
          <w:tcPr>
            <w:tcW w:w="249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Ожидаемый результат в количественном измерении</w:t>
            </w:r>
          </w:p>
        </w:tc>
        <w:tc>
          <w:tcPr>
            <w:tcW w:w="2438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 xml:space="preserve">Последствия </w:t>
            </w:r>
            <w:proofErr w:type="spellStart"/>
            <w:r w:rsidRPr="007301B8">
              <w:t>нереализации</w:t>
            </w:r>
            <w:proofErr w:type="spellEnd"/>
            <w:r w:rsidRPr="007301B8">
              <w:t xml:space="preserve"> муниципальной Программы</w:t>
            </w:r>
          </w:p>
        </w:tc>
      </w:tr>
      <w:tr w:rsidR="007301B8" w:rsidRPr="007301B8">
        <w:tc>
          <w:tcPr>
            <w:tcW w:w="510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11055" w:type="dxa"/>
            <w:gridSpan w:val="5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Муниципальная Программа "Развитие малого и среднего предпринимательства на территории муниципального образования "Смидовичский муниципальный район" на 2015 - 2019 годы"</w:t>
            </w:r>
          </w:p>
        </w:tc>
      </w:tr>
      <w:tr w:rsidR="007301B8" w:rsidRPr="007301B8">
        <w:tc>
          <w:tcPr>
            <w:tcW w:w="11565" w:type="dxa"/>
            <w:gridSpan w:val="6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1. Совершенствование муниципальной политики поддержки малого и среднего предпринимательства</w:t>
            </w:r>
          </w:p>
        </w:tc>
      </w:tr>
      <w:tr w:rsidR="007301B8" w:rsidRPr="007301B8">
        <w:tc>
          <w:tcPr>
            <w:tcW w:w="510" w:type="dxa"/>
          </w:tcPr>
          <w:p w:rsidR="007301B8" w:rsidRPr="007301B8" w:rsidRDefault="007301B8">
            <w:pPr>
              <w:pStyle w:val="ConsPlusNormal"/>
            </w:pPr>
            <w:r w:rsidRPr="007301B8">
              <w:t>1.1</w:t>
            </w:r>
          </w:p>
        </w:tc>
        <w:tc>
          <w:tcPr>
            <w:tcW w:w="3175" w:type="dxa"/>
          </w:tcPr>
          <w:p w:rsidR="007301B8" w:rsidRPr="007301B8" w:rsidRDefault="007301B8">
            <w:pPr>
              <w:pStyle w:val="ConsPlusNormal"/>
            </w:pPr>
            <w:r w:rsidRPr="007301B8">
              <w:t>Подготовка, внесение предложений по действующим и разрабатываемым нормативным правовым актам, регулирующим направления и условия поддержки малого и среднего предпринимательства, их изучение и анализ</w:t>
            </w:r>
          </w:p>
        </w:tc>
        <w:tc>
          <w:tcPr>
            <w:tcW w:w="1928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Управление экономического развития</w:t>
            </w:r>
          </w:p>
        </w:tc>
        <w:tc>
          <w:tcPr>
            <w:tcW w:w="1020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2015 - 2019</w:t>
            </w:r>
          </w:p>
        </w:tc>
        <w:tc>
          <w:tcPr>
            <w:tcW w:w="2494" w:type="dxa"/>
          </w:tcPr>
          <w:p w:rsidR="007301B8" w:rsidRPr="007301B8" w:rsidRDefault="007301B8">
            <w:pPr>
              <w:pStyle w:val="ConsPlusNormal"/>
            </w:pPr>
            <w:r w:rsidRPr="007301B8">
              <w:t>Правовое обеспечение поддержки малого и среднего предпринимательства</w:t>
            </w:r>
          </w:p>
        </w:tc>
        <w:tc>
          <w:tcPr>
            <w:tcW w:w="2438" w:type="dxa"/>
          </w:tcPr>
          <w:p w:rsidR="007301B8" w:rsidRPr="007301B8" w:rsidRDefault="007301B8">
            <w:pPr>
              <w:pStyle w:val="ConsPlusNormal"/>
            </w:pPr>
            <w:r w:rsidRPr="007301B8">
              <w:t>Снижение правовой грамотности субъектов малого бизнеса муниципального района</w:t>
            </w:r>
          </w:p>
        </w:tc>
      </w:tr>
      <w:tr w:rsidR="007301B8" w:rsidRPr="007301B8">
        <w:tc>
          <w:tcPr>
            <w:tcW w:w="510" w:type="dxa"/>
          </w:tcPr>
          <w:p w:rsidR="007301B8" w:rsidRPr="007301B8" w:rsidRDefault="007301B8">
            <w:pPr>
              <w:pStyle w:val="ConsPlusNormal"/>
            </w:pPr>
            <w:r w:rsidRPr="007301B8">
              <w:t>1.2</w:t>
            </w:r>
          </w:p>
        </w:tc>
        <w:tc>
          <w:tcPr>
            <w:tcW w:w="3175" w:type="dxa"/>
          </w:tcPr>
          <w:p w:rsidR="007301B8" w:rsidRPr="007301B8" w:rsidRDefault="007301B8">
            <w:pPr>
              <w:pStyle w:val="ConsPlusNormal"/>
            </w:pPr>
            <w:r w:rsidRPr="007301B8">
              <w:t>Обеспечение деятельности Совета по вопросам развития малого и среднего предпринимательства при администрации муниципального района</w:t>
            </w:r>
          </w:p>
        </w:tc>
        <w:tc>
          <w:tcPr>
            <w:tcW w:w="1928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Управление экономического развития</w:t>
            </w:r>
          </w:p>
        </w:tc>
        <w:tc>
          <w:tcPr>
            <w:tcW w:w="1020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2015 - 2019</w:t>
            </w:r>
          </w:p>
        </w:tc>
        <w:tc>
          <w:tcPr>
            <w:tcW w:w="2494" w:type="dxa"/>
          </w:tcPr>
          <w:p w:rsidR="007301B8" w:rsidRPr="007301B8" w:rsidRDefault="007301B8">
            <w:pPr>
              <w:pStyle w:val="ConsPlusNormal"/>
            </w:pPr>
            <w:r w:rsidRPr="007301B8">
              <w:t>Правовое обеспечение поддержки малого и среднего предпринимательства</w:t>
            </w:r>
          </w:p>
        </w:tc>
        <w:tc>
          <w:tcPr>
            <w:tcW w:w="2438" w:type="dxa"/>
          </w:tcPr>
          <w:p w:rsidR="007301B8" w:rsidRPr="007301B8" w:rsidRDefault="007301B8">
            <w:pPr>
              <w:pStyle w:val="ConsPlusNormal"/>
            </w:pPr>
            <w:r w:rsidRPr="007301B8">
              <w:t>Снижение правовой грамотности субъектов малого бизнеса муниципального района</w:t>
            </w:r>
          </w:p>
        </w:tc>
      </w:tr>
      <w:tr w:rsidR="007301B8" w:rsidRPr="007301B8">
        <w:tc>
          <w:tcPr>
            <w:tcW w:w="510" w:type="dxa"/>
          </w:tcPr>
          <w:p w:rsidR="007301B8" w:rsidRPr="007301B8" w:rsidRDefault="007301B8">
            <w:pPr>
              <w:pStyle w:val="ConsPlusNormal"/>
            </w:pPr>
            <w:r w:rsidRPr="007301B8">
              <w:t>1.3</w:t>
            </w:r>
          </w:p>
        </w:tc>
        <w:tc>
          <w:tcPr>
            <w:tcW w:w="3175" w:type="dxa"/>
          </w:tcPr>
          <w:p w:rsidR="007301B8" w:rsidRPr="007301B8" w:rsidRDefault="007301B8">
            <w:pPr>
              <w:pStyle w:val="ConsPlusNormal"/>
            </w:pPr>
            <w:r w:rsidRPr="007301B8">
              <w:t>Осуществление мониторинга деятельности субъектов малого и среднего предпринимательства</w:t>
            </w:r>
          </w:p>
        </w:tc>
        <w:tc>
          <w:tcPr>
            <w:tcW w:w="1928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Управление экономического развития</w:t>
            </w:r>
          </w:p>
        </w:tc>
        <w:tc>
          <w:tcPr>
            <w:tcW w:w="1020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2015 - 2019</w:t>
            </w:r>
          </w:p>
        </w:tc>
        <w:tc>
          <w:tcPr>
            <w:tcW w:w="2494" w:type="dxa"/>
          </w:tcPr>
          <w:p w:rsidR="007301B8" w:rsidRPr="007301B8" w:rsidRDefault="007301B8">
            <w:pPr>
              <w:pStyle w:val="ConsPlusNormal"/>
            </w:pPr>
            <w:r w:rsidRPr="007301B8">
              <w:t>Увеличение количества предприятий и индивидуальных предпринимателей на территории района, объемов произведенной продукции предприятиями района, налоговых поступлений в бюджет, создание дополнительных рабочих мест</w:t>
            </w:r>
          </w:p>
        </w:tc>
        <w:tc>
          <w:tcPr>
            <w:tcW w:w="2438" w:type="dxa"/>
          </w:tcPr>
          <w:p w:rsidR="007301B8" w:rsidRPr="007301B8" w:rsidRDefault="007301B8">
            <w:pPr>
              <w:pStyle w:val="ConsPlusNormal"/>
            </w:pPr>
            <w:r w:rsidRPr="007301B8">
              <w:t>Спад экономического роста района, снижение поступления налогов в бюджет района и качества уровня жизни населения</w:t>
            </w:r>
          </w:p>
        </w:tc>
      </w:tr>
      <w:tr w:rsidR="007301B8" w:rsidRPr="007301B8">
        <w:tc>
          <w:tcPr>
            <w:tcW w:w="510" w:type="dxa"/>
          </w:tcPr>
          <w:p w:rsidR="007301B8" w:rsidRPr="007301B8" w:rsidRDefault="007301B8">
            <w:pPr>
              <w:pStyle w:val="ConsPlusNormal"/>
            </w:pPr>
            <w:r w:rsidRPr="007301B8">
              <w:t>1.4</w:t>
            </w:r>
          </w:p>
        </w:tc>
        <w:tc>
          <w:tcPr>
            <w:tcW w:w="3175" w:type="dxa"/>
          </w:tcPr>
          <w:p w:rsidR="007301B8" w:rsidRPr="007301B8" w:rsidRDefault="007301B8">
            <w:pPr>
              <w:pStyle w:val="ConsPlusNormal"/>
            </w:pPr>
            <w:r w:rsidRPr="007301B8">
              <w:t>Публикация статей в газете "Районный вестник":</w:t>
            </w:r>
          </w:p>
          <w:p w:rsidR="007301B8" w:rsidRPr="007301B8" w:rsidRDefault="007301B8">
            <w:pPr>
              <w:pStyle w:val="ConsPlusNormal"/>
            </w:pPr>
            <w:r w:rsidRPr="007301B8">
              <w:t>- освещение приоритетных направлений развития малого и среднего бизнеса;</w:t>
            </w:r>
          </w:p>
          <w:p w:rsidR="007301B8" w:rsidRPr="007301B8" w:rsidRDefault="007301B8">
            <w:pPr>
              <w:pStyle w:val="ConsPlusNormal"/>
            </w:pPr>
            <w:r w:rsidRPr="007301B8">
              <w:t>- проблемы малого и среднего бизнеса;</w:t>
            </w:r>
          </w:p>
          <w:p w:rsidR="007301B8" w:rsidRPr="007301B8" w:rsidRDefault="007301B8">
            <w:pPr>
              <w:pStyle w:val="ConsPlusNormal"/>
            </w:pPr>
            <w:r w:rsidRPr="007301B8">
              <w:t>- деятельность лучших предпринимателей (предприятий) района;</w:t>
            </w:r>
          </w:p>
          <w:p w:rsidR="007301B8" w:rsidRPr="007301B8" w:rsidRDefault="007301B8">
            <w:pPr>
              <w:pStyle w:val="ConsPlusNormal"/>
            </w:pPr>
            <w:r w:rsidRPr="007301B8">
              <w:t>- новости в законодательстве о развитии малого и среднего предпринимательства и др.</w:t>
            </w:r>
          </w:p>
        </w:tc>
        <w:tc>
          <w:tcPr>
            <w:tcW w:w="1928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Управление экономического развития</w:t>
            </w:r>
          </w:p>
        </w:tc>
        <w:tc>
          <w:tcPr>
            <w:tcW w:w="1020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Не реже 2 раз в месяц</w:t>
            </w:r>
          </w:p>
        </w:tc>
        <w:tc>
          <w:tcPr>
            <w:tcW w:w="2494" w:type="dxa"/>
          </w:tcPr>
          <w:p w:rsidR="007301B8" w:rsidRPr="007301B8" w:rsidRDefault="007301B8">
            <w:pPr>
              <w:pStyle w:val="ConsPlusNormal"/>
            </w:pPr>
            <w:r w:rsidRPr="007301B8">
              <w:t>Пропаганда развития малого и среднего предпринимательства как одного из факторов развития экономики района</w:t>
            </w:r>
          </w:p>
        </w:tc>
        <w:tc>
          <w:tcPr>
            <w:tcW w:w="2438" w:type="dxa"/>
          </w:tcPr>
          <w:p w:rsidR="007301B8" w:rsidRPr="007301B8" w:rsidRDefault="007301B8">
            <w:pPr>
              <w:pStyle w:val="ConsPlusNormal"/>
            </w:pPr>
            <w:r w:rsidRPr="007301B8">
              <w:t>Снижение правовой грамотности субъектов малого бизнеса и информированности населения муниципального района</w:t>
            </w:r>
          </w:p>
        </w:tc>
      </w:tr>
      <w:tr w:rsidR="007301B8" w:rsidRPr="007301B8">
        <w:tc>
          <w:tcPr>
            <w:tcW w:w="510" w:type="dxa"/>
          </w:tcPr>
          <w:p w:rsidR="007301B8" w:rsidRPr="007301B8" w:rsidRDefault="007301B8">
            <w:pPr>
              <w:pStyle w:val="ConsPlusNormal"/>
            </w:pPr>
            <w:r w:rsidRPr="007301B8">
              <w:t>1.5</w:t>
            </w:r>
          </w:p>
        </w:tc>
        <w:tc>
          <w:tcPr>
            <w:tcW w:w="3175" w:type="dxa"/>
          </w:tcPr>
          <w:p w:rsidR="007301B8" w:rsidRPr="007301B8" w:rsidRDefault="007301B8">
            <w:pPr>
              <w:pStyle w:val="ConsPlusNormal"/>
            </w:pPr>
            <w:r w:rsidRPr="007301B8">
              <w:t xml:space="preserve">Наполнение и сопровождение информационного сайта "Малое предпринимательство" на </w:t>
            </w:r>
            <w:proofErr w:type="gramStart"/>
            <w:r w:rsidRPr="007301B8">
              <w:t>официальном</w:t>
            </w:r>
            <w:proofErr w:type="gramEnd"/>
            <w:r w:rsidRPr="007301B8">
              <w:t xml:space="preserve"> интернет-портале Смидовичского муниципального района</w:t>
            </w:r>
          </w:p>
        </w:tc>
        <w:tc>
          <w:tcPr>
            <w:tcW w:w="1928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Управление экономического развития</w:t>
            </w:r>
          </w:p>
        </w:tc>
        <w:tc>
          <w:tcPr>
            <w:tcW w:w="1020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Не реже 2 раз в месяц</w:t>
            </w:r>
          </w:p>
        </w:tc>
        <w:tc>
          <w:tcPr>
            <w:tcW w:w="2494" w:type="dxa"/>
          </w:tcPr>
          <w:p w:rsidR="007301B8" w:rsidRPr="007301B8" w:rsidRDefault="007301B8">
            <w:pPr>
              <w:pStyle w:val="ConsPlusNormal"/>
            </w:pPr>
            <w:r w:rsidRPr="007301B8">
              <w:t>Пропаганда развития малого и среднего предпринимательства как одного из факторов развития экономики района</w:t>
            </w:r>
          </w:p>
        </w:tc>
        <w:tc>
          <w:tcPr>
            <w:tcW w:w="2438" w:type="dxa"/>
          </w:tcPr>
          <w:p w:rsidR="007301B8" w:rsidRPr="007301B8" w:rsidRDefault="007301B8">
            <w:pPr>
              <w:pStyle w:val="ConsPlusNormal"/>
            </w:pPr>
            <w:r w:rsidRPr="007301B8">
              <w:t>Снижение правовой грамотности субъектов малого бизнеса муниципального района</w:t>
            </w:r>
          </w:p>
        </w:tc>
      </w:tr>
      <w:tr w:rsidR="007301B8" w:rsidRPr="007301B8">
        <w:tc>
          <w:tcPr>
            <w:tcW w:w="510" w:type="dxa"/>
          </w:tcPr>
          <w:p w:rsidR="007301B8" w:rsidRPr="007301B8" w:rsidRDefault="007301B8">
            <w:pPr>
              <w:pStyle w:val="ConsPlusNormal"/>
            </w:pPr>
            <w:r w:rsidRPr="007301B8">
              <w:t>1.6</w:t>
            </w:r>
          </w:p>
        </w:tc>
        <w:tc>
          <w:tcPr>
            <w:tcW w:w="3175" w:type="dxa"/>
          </w:tcPr>
          <w:p w:rsidR="007301B8" w:rsidRPr="007301B8" w:rsidRDefault="007301B8">
            <w:pPr>
              <w:pStyle w:val="ConsPlusNormal"/>
            </w:pPr>
            <w:r w:rsidRPr="007301B8">
              <w:t>Организация и проведение "круглых столов", семинаров, совещаний:</w:t>
            </w:r>
          </w:p>
          <w:p w:rsidR="007301B8" w:rsidRPr="007301B8" w:rsidRDefault="007301B8">
            <w:pPr>
              <w:pStyle w:val="ConsPlusNormal"/>
            </w:pPr>
            <w:r w:rsidRPr="007301B8">
              <w:t>- по подбору инвесторов и созданию условий для развития новых видов деятельности на территории района;</w:t>
            </w:r>
          </w:p>
          <w:p w:rsidR="007301B8" w:rsidRPr="007301B8" w:rsidRDefault="007301B8">
            <w:pPr>
              <w:pStyle w:val="ConsPlusNormal"/>
            </w:pPr>
            <w:r w:rsidRPr="007301B8">
              <w:t>- по рассмотрению вопросов налогового, трудового законодательства, разработке и применению К</w:t>
            </w:r>
            <w:proofErr w:type="gramStart"/>
            <w:r w:rsidRPr="007301B8">
              <w:t>2</w:t>
            </w:r>
            <w:proofErr w:type="gramEnd"/>
            <w:r w:rsidRPr="007301B8">
              <w:t>, патентной системы налогообложения;</w:t>
            </w:r>
          </w:p>
          <w:p w:rsidR="007301B8" w:rsidRPr="007301B8" w:rsidRDefault="007301B8">
            <w:pPr>
              <w:pStyle w:val="ConsPlusNormal"/>
            </w:pPr>
            <w:r w:rsidRPr="007301B8">
              <w:t>- по доступу к кредитным ресурсам;</w:t>
            </w:r>
          </w:p>
          <w:p w:rsidR="007301B8" w:rsidRPr="007301B8" w:rsidRDefault="007301B8">
            <w:pPr>
              <w:pStyle w:val="ConsPlusNormal"/>
            </w:pPr>
            <w:r w:rsidRPr="007301B8">
              <w:t>- по правовой защите бизнеса и др.</w:t>
            </w:r>
          </w:p>
        </w:tc>
        <w:tc>
          <w:tcPr>
            <w:tcW w:w="1928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Управление экономического развития</w:t>
            </w:r>
          </w:p>
        </w:tc>
        <w:tc>
          <w:tcPr>
            <w:tcW w:w="1020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2015 - 2019</w:t>
            </w:r>
          </w:p>
        </w:tc>
        <w:tc>
          <w:tcPr>
            <w:tcW w:w="2494" w:type="dxa"/>
          </w:tcPr>
          <w:p w:rsidR="007301B8" w:rsidRPr="007301B8" w:rsidRDefault="007301B8">
            <w:pPr>
              <w:pStyle w:val="ConsPlusNormal"/>
            </w:pPr>
            <w:r w:rsidRPr="007301B8">
              <w:t>Правовое обеспечение поддержки малого и среднего предпринимательства</w:t>
            </w:r>
          </w:p>
        </w:tc>
        <w:tc>
          <w:tcPr>
            <w:tcW w:w="2438" w:type="dxa"/>
          </w:tcPr>
          <w:p w:rsidR="007301B8" w:rsidRPr="007301B8" w:rsidRDefault="007301B8">
            <w:pPr>
              <w:pStyle w:val="ConsPlusNormal"/>
            </w:pPr>
            <w:r w:rsidRPr="007301B8">
              <w:t>Снижение правовой грамотности субъектов малого бизнеса муниципального района</w:t>
            </w:r>
          </w:p>
        </w:tc>
      </w:tr>
      <w:tr w:rsidR="007301B8" w:rsidRPr="007301B8">
        <w:tc>
          <w:tcPr>
            <w:tcW w:w="11565" w:type="dxa"/>
            <w:gridSpan w:val="6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2. Поддержка малого и среднего предпринимательства</w:t>
            </w:r>
          </w:p>
        </w:tc>
      </w:tr>
      <w:tr w:rsidR="007301B8" w:rsidRPr="007301B8">
        <w:tc>
          <w:tcPr>
            <w:tcW w:w="510" w:type="dxa"/>
          </w:tcPr>
          <w:p w:rsidR="007301B8" w:rsidRPr="007301B8" w:rsidRDefault="007301B8">
            <w:pPr>
              <w:pStyle w:val="ConsPlusNormal"/>
            </w:pPr>
            <w:r w:rsidRPr="007301B8">
              <w:t>2.1</w:t>
            </w:r>
          </w:p>
        </w:tc>
        <w:tc>
          <w:tcPr>
            <w:tcW w:w="3175" w:type="dxa"/>
          </w:tcPr>
          <w:p w:rsidR="007301B8" w:rsidRPr="007301B8" w:rsidRDefault="007301B8">
            <w:pPr>
              <w:pStyle w:val="ConsPlusNormal"/>
            </w:pPr>
            <w:r w:rsidRPr="007301B8">
              <w:t>Предоставление на условиях долгосрочной аренды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в виде передачи во владение и (или) в пользование муниципального имущества на возмездной и безвозмездной основе</w:t>
            </w:r>
          </w:p>
        </w:tc>
        <w:tc>
          <w:tcPr>
            <w:tcW w:w="1928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Управление экономического развития</w:t>
            </w:r>
          </w:p>
        </w:tc>
        <w:tc>
          <w:tcPr>
            <w:tcW w:w="1020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2015 - 2019</w:t>
            </w:r>
          </w:p>
        </w:tc>
        <w:tc>
          <w:tcPr>
            <w:tcW w:w="2494" w:type="dxa"/>
          </w:tcPr>
          <w:p w:rsidR="007301B8" w:rsidRPr="007301B8" w:rsidRDefault="007301B8">
            <w:pPr>
              <w:pStyle w:val="ConsPlusNormal"/>
            </w:pPr>
            <w:r w:rsidRPr="007301B8"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2438" w:type="dxa"/>
          </w:tcPr>
          <w:p w:rsidR="007301B8" w:rsidRPr="007301B8" w:rsidRDefault="007301B8">
            <w:pPr>
              <w:pStyle w:val="ConsPlusNormal"/>
            </w:pPr>
            <w:r w:rsidRPr="007301B8">
              <w:t>Увеличение инфраструктурных издержек проектов и административных барьеров</w:t>
            </w:r>
          </w:p>
        </w:tc>
      </w:tr>
      <w:tr w:rsidR="007301B8" w:rsidRPr="007301B8">
        <w:tc>
          <w:tcPr>
            <w:tcW w:w="510" w:type="dxa"/>
          </w:tcPr>
          <w:p w:rsidR="007301B8" w:rsidRPr="007301B8" w:rsidRDefault="007301B8">
            <w:pPr>
              <w:pStyle w:val="ConsPlusNormal"/>
            </w:pPr>
            <w:r w:rsidRPr="007301B8">
              <w:t>2.2</w:t>
            </w:r>
          </w:p>
        </w:tc>
        <w:tc>
          <w:tcPr>
            <w:tcW w:w="3175" w:type="dxa"/>
          </w:tcPr>
          <w:p w:rsidR="007301B8" w:rsidRPr="007301B8" w:rsidRDefault="007301B8">
            <w:pPr>
              <w:pStyle w:val="ConsPlusNormal"/>
            </w:pPr>
            <w:r w:rsidRPr="007301B8">
              <w:t>Оказание помощи субъектам малого и среднего предпринимательства в разработке бизнес-планов и других необходимых документов для создания предприятий по приоритетным направлениям деятельности муниципального района</w:t>
            </w:r>
          </w:p>
        </w:tc>
        <w:tc>
          <w:tcPr>
            <w:tcW w:w="1928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Управление экономического развития</w:t>
            </w:r>
          </w:p>
        </w:tc>
        <w:tc>
          <w:tcPr>
            <w:tcW w:w="1020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2015 - 2019</w:t>
            </w:r>
          </w:p>
        </w:tc>
        <w:tc>
          <w:tcPr>
            <w:tcW w:w="2494" w:type="dxa"/>
          </w:tcPr>
          <w:p w:rsidR="007301B8" w:rsidRPr="007301B8" w:rsidRDefault="007301B8">
            <w:pPr>
              <w:pStyle w:val="ConsPlusNormal"/>
            </w:pPr>
            <w:r w:rsidRPr="007301B8">
              <w:t>Оказание поддержки 50 субъектам малого и среднего предпринимательства</w:t>
            </w:r>
          </w:p>
        </w:tc>
        <w:tc>
          <w:tcPr>
            <w:tcW w:w="2438" w:type="dxa"/>
          </w:tcPr>
          <w:p w:rsidR="007301B8" w:rsidRPr="007301B8" w:rsidRDefault="007301B8">
            <w:pPr>
              <w:pStyle w:val="ConsPlusNormal"/>
            </w:pPr>
            <w:r w:rsidRPr="007301B8">
              <w:t>Снижение инвестиционной привлекательности района, недоимка налоговых поступлений в бюджет района</w:t>
            </w:r>
          </w:p>
        </w:tc>
      </w:tr>
      <w:tr w:rsidR="007301B8" w:rsidRPr="007301B8">
        <w:tc>
          <w:tcPr>
            <w:tcW w:w="510" w:type="dxa"/>
          </w:tcPr>
          <w:p w:rsidR="007301B8" w:rsidRPr="007301B8" w:rsidRDefault="007301B8">
            <w:pPr>
              <w:pStyle w:val="ConsPlusNormal"/>
            </w:pPr>
            <w:r w:rsidRPr="007301B8">
              <w:t>2.3</w:t>
            </w:r>
          </w:p>
        </w:tc>
        <w:tc>
          <w:tcPr>
            <w:tcW w:w="3175" w:type="dxa"/>
          </w:tcPr>
          <w:p w:rsidR="007301B8" w:rsidRPr="007301B8" w:rsidRDefault="007301B8">
            <w:pPr>
              <w:pStyle w:val="ConsPlusNormal"/>
            </w:pPr>
            <w:r w:rsidRPr="007301B8">
              <w:t>Оказание содействия предприятиям малого бизнеса в развитии различных сфер деятельности:</w:t>
            </w:r>
          </w:p>
          <w:p w:rsidR="007301B8" w:rsidRPr="007301B8" w:rsidRDefault="007301B8">
            <w:pPr>
              <w:pStyle w:val="ConsPlusNormal"/>
            </w:pPr>
            <w:r w:rsidRPr="007301B8">
              <w:t xml:space="preserve">- проведение конкурса "Лучший </w:t>
            </w:r>
            <w:proofErr w:type="gramStart"/>
            <w:r w:rsidRPr="007301B8">
              <w:t>экономический проект</w:t>
            </w:r>
            <w:proofErr w:type="gramEnd"/>
            <w:r w:rsidRPr="007301B8">
              <w:t xml:space="preserve"> на территории Смидовичского муниципального района"</w:t>
            </w:r>
          </w:p>
        </w:tc>
        <w:tc>
          <w:tcPr>
            <w:tcW w:w="1928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Управление экономического развития</w:t>
            </w:r>
          </w:p>
        </w:tc>
        <w:tc>
          <w:tcPr>
            <w:tcW w:w="1020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2015 - 2019</w:t>
            </w:r>
          </w:p>
        </w:tc>
        <w:tc>
          <w:tcPr>
            <w:tcW w:w="2494" w:type="dxa"/>
          </w:tcPr>
          <w:p w:rsidR="007301B8" w:rsidRPr="007301B8" w:rsidRDefault="007301B8">
            <w:pPr>
              <w:pStyle w:val="ConsPlusNormal"/>
            </w:pPr>
            <w:r w:rsidRPr="007301B8">
              <w:t>Поддержка малого и среднего предпринимательства, содействие развитию малых инновационных компаний</w:t>
            </w:r>
          </w:p>
        </w:tc>
        <w:tc>
          <w:tcPr>
            <w:tcW w:w="2438" w:type="dxa"/>
          </w:tcPr>
          <w:p w:rsidR="007301B8" w:rsidRPr="007301B8" w:rsidRDefault="007301B8">
            <w:pPr>
              <w:pStyle w:val="ConsPlusNormal"/>
            </w:pPr>
            <w:r w:rsidRPr="007301B8">
              <w:t>Снижение инвестиционной привлекательности района</w:t>
            </w:r>
          </w:p>
        </w:tc>
      </w:tr>
      <w:tr w:rsidR="007301B8" w:rsidRPr="007301B8">
        <w:tc>
          <w:tcPr>
            <w:tcW w:w="510" w:type="dxa"/>
          </w:tcPr>
          <w:p w:rsidR="007301B8" w:rsidRPr="007301B8" w:rsidRDefault="007301B8">
            <w:pPr>
              <w:pStyle w:val="ConsPlusNormal"/>
            </w:pPr>
            <w:r w:rsidRPr="007301B8">
              <w:t>2.4</w:t>
            </w:r>
          </w:p>
        </w:tc>
        <w:tc>
          <w:tcPr>
            <w:tcW w:w="3175" w:type="dxa"/>
          </w:tcPr>
          <w:p w:rsidR="007301B8" w:rsidRPr="007301B8" w:rsidRDefault="007301B8">
            <w:pPr>
              <w:pStyle w:val="ConsPlusNormal"/>
            </w:pPr>
            <w:r w:rsidRPr="007301B8">
              <w:t>Организационная работа по созданию предприятий по приоритетным направлениям:</w:t>
            </w:r>
          </w:p>
          <w:p w:rsidR="007301B8" w:rsidRPr="007301B8" w:rsidRDefault="007301B8">
            <w:pPr>
              <w:pStyle w:val="ConsPlusNormal"/>
            </w:pPr>
            <w:r w:rsidRPr="007301B8">
              <w:t>- производство, закуп, переработка и реализация продукции;</w:t>
            </w:r>
          </w:p>
          <w:p w:rsidR="007301B8" w:rsidRPr="007301B8" w:rsidRDefault="007301B8">
            <w:pPr>
              <w:pStyle w:val="ConsPlusNormal"/>
            </w:pPr>
            <w:r w:rsidRPr="007301B8">
              <w:t>- придорожный сервис;</w:t>
            </w:r>
          </w:p>
          <w:p w:rsidR="007301B8" w:rsidRPr="007301B8" w:rsidRDefault="007301B8">
            <w:pPr>
              <w:pStyle w:val="ConsPlusNormal"/>
            </w:pPr>
            <w:r w:rsidRPr="007301B8">
              <w:t>- туристический бизнес;</w:t>
            </w:r>
          </w:p>
          <w:p w:rsidR="007301B8" w:rsidRPr="007301B8" w:rsidRDefault="007301B8">
            <w:pPr>
              <w:pStyle w:val="ConsPlusNormal"/>
            </w:pPr>
            <w:r w:rsidRPr="007301B8">
              <w:t>- бытовое обслуживание</w:t>
            </w:r>
          </w:p>
        </w:tc>
        <w:tc>
          <w:tcPr>
            <w:tcW w:w="1928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Управление экономического развития</w:t>
            </w:r>
          </w:p>
        </w:tc>
        <w:tc>
          <w:tcPr>
            <w:tcW w:w="1020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2015 - 2019</w:t>
            </w:r>
          </w:p>
        </w:tc>
        <w:tc>
          <w:tcPr>
            <w:tcW w:w="2494" w:type="dxa"/>
          </w:tcPr>
          <w:p w:rsidR="007301B8" w:rsidRPr="007301B8" w:rsidRDefault="007301B8">
            <w:pPr>
              <w:pStyle w:val="ConsPlusNormal"/>
            </w:pPr>
            <w:r w:rsidRPr="007301B8">
              <w:t>Увеличение числа предприятий и индивидуальных предпринимателей на территории района, налоговых поступлений в бюджет района, создание дополнительных рабочих мест</w:t>
            </w:r>
          </w:p>
        </w:tc>
        <w:tc>
          <w:tcPr>
            <w:tcW w:w="2438" w:type="dxa"/>
          </w:tcPr>
          <w:p w:rsidR="007301B8" w:rsidRPr="007301B8" w:rsidRDefault="007301B8">
            <w:pPr>
              <w:pStyle w:val="ConsPlusNormal"/>
            </w:pPr>
            <w:r w:rsidRPr="007301B8">
              <w:t>Спад экономического роста района, снижение поступления налогов в бюджет района, снижение качества уровня жизни населения</w:t>
            </w:r>
          </w:p>
        </w:tc>
      </w:tr>
      <w:tr w:rsidR="007301B8" w:rsidRPr="007301B8">
        <w:tc>
          <w:tcPr>
            <w:tcW w:w="510" w:type="dxa"/>
          </w:tcPr>
          <w:p w:rsidR="007301B8" w:rsidRPr="007301B8" w:rsidRDefault="007301B8">
            <w:pPr>
              <w:pStyle w:val="ConsPlusNormal"/>
            </w:pPr>
            <w:r w:rsidRPr="007301B8">
              <w:t>2.5</w:t>
            </w:r>
          </w:p>
        </w:tc>
        <w:tc>
          <w:tcPr>
            <w:tcW w:w="3175" w:type="dxa"/>
          </w:tcPr>
          <w:p w:rsidR="007301B8" w:rsidRPr="007301B8" w:rsidRDefault="007301B8">
            <w:pPr>
              <w:pStyle w:val="ConsPlusNormal"/>
            </w:pPr>
            <w:r w:rsidRPr="007301B8">
              <w:t>Оказание консультационных услуг субъектам малого и среднего предпринимательства по вопросам организации и ведения предпринимательской деятельности</w:t>
            </w:r>
          </w:p>
        </w:tc>
        <w:tc>
          <w:tcPr>
            <w:tcW w:w="1928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Управление экономического развития</w:t>
            </w:r>
          </w:p>
        </w:tc>
        <w:tc>
          <w:tcPr>
            <w:tcW w:w="1020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2015 - 2019</w:t>
            </w:r>
          </w:p>
        </w:tc>
        <w:tc>
          <w:tcPr>
            <w:tcW w:w="2494" w:type="dxa"/>
          </w:tcPr>
          <w:p w:rsidR="007301B8" w:rsidRPr="007301B8" w:rsidRDefault="007301B8">
            <w:pPr>
              <w:pStyle w:val="ConsPlusNormal"/>
            </w:pPr>
            <w:r w:rsidRPr="007301B8">
              <w:t>Развитие информационной обеспеченности субъектов малого бизнеса</w:t>
            </w:r>
          </w:p>
        </w:tc>
        <w:tc>
          <w:tcPr>
            <w:tcW w:w="2438" w:type="dxa"/>
          </w:tcPr>
          <w:p w:rsidR="007301B8" w:rsidRPr="007301B8" w:rsidRDefault="007301B8">
            <w:pPr>
              <w:pStyle w:val="ConsPlusNormal"/>
            </w:pPr>
            <w:r w:rsidRPr="007301B8">
              <w:t>Снижение правовой грамотности и информированности субъектов малого бизнеса</w:t>
            </w:r>
          </w:p>
        </w:tc>
      </w:tr>
      <w:tr w:rsidR="007301B8" w:rsidRPr="007301B8">
        <w:tc>
          <w:tcPr>
            <w:tcW w:w="510" w:type="dxa"/>
          </w:tcPr>
          <w:p w:rsidR="007301B8" w:rsidRPr="007301B8" w:rsidRDefault="007301B8">
            <w:pPr>
              <w:pStyle w:val="ConsPlusNormal"/>
            </w:pPr>
            <w:r w:rsidRPr="007301B8">
              <w:t>2.6.</w:t>
            </w:r>
          </w:p>
        </w:tc>
        <w:tc>
          <w:tcPr>
            <w:tcW w:w="3175" w:type="dxa"/>
          </w:tcPr>
          <w:p w:rsidR="007301B8" w:rsidRPr="007301B8" w:rsidRDefault="007301B8">
            <w:pPr>
              <w:pStyle w:val="ConsPlusNormal"/>
            </w:pPr>
            <w:r w:rsidRPr="007301B8">
              <w:t>Предоставление государственной поддержки субъектам малого и среднего предпринимательства Смидовичского муниципального района:</w:t>
            </w:r>
          </w:p>
          <w:p w:rsidR="007301B8" w:rsidRPr="007301B8" w:rsidRDefault="007301B8">
            <w:pPr>
              <w:pStyle w:val="ConsPlusNormal"/>
            </w:pPr>
            <w:r w:rsidRPr="007301B8">
              <w:t>- гранты на открытие собственного дела;</w:t>
            </w:r>
          </w:p>
          <w:p w:rsidR="007301B8" w:rsidRPr="007301B8" w:rsidRDefault="007301B8">
            <w:pPr>
              <w:pStyle w:val="ConsPlusNormal"/>
            </w:pPr>
            <w:r w:rsidRPr="007301B8">
              <w:t>- компенсация части затрат на модернизацию действующих производств</w:t>
            </w:r>
          </w:p>
        </w:tc>
        <w:tc>
          <w:tcPr>
            <w:tcW w:w="1928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Управление экономического развития</w:t>
            </w:r>
          </w:p>
        </w:tc>
        <w:tc>
          <w:tcPr>
            <w:tcW w:w="1020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2015</w:t>
            </w:r>
          </w:p>
        </w:tc>
        <w:tc>
          <w:tcPr>
            <w:tcW w:w="2494" w:type="dxa"/>
          </w:tcPr>
          <w:p w:rsidR="007301B8" w:rsidRPr="007301B8" w:rsidRDefault="007301B8">
            <w:pPr>
              <w:pStyle w:val="ConsPlusNormal"/>
            </w:pPr>
            <w:r w:rsidRPr="007301B8">
              <w:t>Поддержка малого и среднего предпринимательства, содействие развитию малых инновационных компаний</w:t>
            </w:r>
          </w:p>
        </w:tc>
        <w:tc>
          <w:tcPr>
            <w:tcW w:w="2438" w:type="dxa"/>
          </w:tcPr>
          <w:p w:rsidR="007301B8" w:rsidRPr="007301B8" w:rsidRDefault="007301B8">
            <w:pPr>
              <w:pStyle w:val="ConsPlusNormal"/>
            </w:pPr>
            <w:r w:rsidRPr="007301B8">
              <w:t>Снижение инвестиционной привлекательности района</w:t>
            </w:r>
          </w:p>
        </w:tc>
      </w:tr>
      <w:tr w:rsidR="007301B8" w:rsidRPr="007301B8">
        <w:tc>
          <w:tcPr>
            <w:tcW w:w="11565" w:type="dxa"/>
            <w:gridSpan w:val="6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3. Иные формы поддержки развития малого предпринимательства</w:t>
            </w:r>
          </w:p>
        </w:tc>
      </w:tr>
      <w:tr w:rsidR="007301B8" w:rsidRPr="007301B8">
        <w:tc>
          <w:tcPr>
            <w:tcW w:w="510" w:type="dxa"/>
          </w:tcPr>
          <w:p w:rsidR="007301B8" w:rsidRPr="007301B8" w:rsidRDefault="007301B8">
            <w:pPr>
              <w:pStyle w:val="ConsPlusNormal"/>
            </w:pPr>
            <w:r w:rsidRPr="007301B8">
              <w:t>3.1</w:t>
            </w:r>
          </w:p>
        </w:tc>
        <w:tc>
          <w:tcPr>
            <w:tcW w:w="3175" w:type="dxa"/>
          </w:tcPr>
          <w:p w:rsidR="007301B8" w:rsidRPr="007301B8" w:rsidRDefault="007301B8">
            <w:pPr>
              <w:pStyle w:val="ConsPlusNormal"/>
            </w:pPr>
            <w:r w:rsidRPr="007301B8">
              <w:t>Организация участия субъектов малого бизнеса в проводимых районных, областных и межрегиональных выставках-ярмарках</w:t>
            </w:r>
          </w:p>
        </w:tc>
        <w:tc>
          <w:tcPr>
            <w:tcW w:w="1928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Управление экономического развития</w:t>
            </w:r>
          </w:p>
        </w:tc>
        <w:tc>
          <w:tcPr>
            <w:tcW w:w="1020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2015 - 2019</w:t>
            </w:r>
          </w:p>
        </w:tc>
        <w:tc>
          <w:tcPr>
            <w:tcW w:w="2494" w:type="dxa"/>
          </w:tcPr>
          <w:p w:rsidR="007301B8" w:rsidRPr="007301B8" w:rsidRDefault="007301B8">
            <w:pPr>
              <w:pStyle w:val="ConsPlusNormal"/>
            </w:pPr>
            <w:r w:rsidRPr="007301B8">
              <w:t>Повышение престижа предпринимательской деятельности, расширение рынка сбыта произведенной продукции</w:t>
            </w:r>
          </w:p>
        </w:tc>
        <w:tc>
          <w:tcPr>
            <w:tcW w:w="2438" w:type="dxa"/>
          </w:tcPr>
          <w:p w:rsidR="007301B8" w:rsidRPr="007301B8" w:rsidRDefault="007301B8">
            <w:pPr>
              <w:pStyle w:val="ConsPlusNormal"/>
            </w:pPr>
            <w:r w:rsidRPr="007301B8">
              <w:t>Снижение привлекательности продукции, произведенной товаропроизводителями муниципального района, и уменьшение географии сбыта произведенной продукции</w:t>
            </w:r>
          </w:p>
        </w:tc>
      </w:tr>
      <w:tr w:rsidR="007301B8" w:rsidRPr="007301B8">
        <w:tc>
          <w:tcPr>
            <w:tcW w:w="510" w:type="dxa"/>
          </w:tcPr>
          <w:p w:rsidR="007301B8" w:rsidRPr="007301B8" w:rsidRDefault="007301B8">
            <w:pPr>
              <w:pStyle w:val="ConsPlusNormal"/>
            </w:pPr>
            <w:r w:rsidRPr="007301B8">
              <w:t>3.2</w:t>
            </w:r>
          </w:p>
        </w:tc>
        <w:tc>
          <w:tcPr>
            <w:tcW w:w="3175" w:type="dxa"/>
          </w:tcPr>
          <w:p w:rsidR="007301B8" w:rsidRPr="007301B8" w:rsidRDefault="007301B8">
            <w:pPr>
              <w:pStyle w:val="ConsPlusNormal"/>
            </w:pPr>
            <w:r w:rsidRPr="007301B8">
              <w:t>Проведение Дня российского предпринимательства</w:t>
            </w:r>
          </w:p>
        </w:tc>
        <w:tc>
          <w:tcPr>
            <w:tcW w:w="1928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Управление экономического развития</w:t>
            </w:r>
          </w:p>
        </w:tc>
        <w:tc>
          <w:tcPr>
            <w:tcW w:w="1020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2015 - 2019</w:t>
            </w:r>
          </w:p>
        </w:tc>
        <w:tc>
          <w:tcPr>
            <w:tcW w:w="2494" w:type="dxa"/>
          </w:tcPr>
          <w:p w:rsidR="007301B8" w:rsidRPr="007301B8" w:rsidRDefault="007301B8">
            <w:pPr>
              <w:pStyle w:val="ConsPlusNormal"/>
            </w:pPr>
            <w:r w:rsidRPr="007301B8">
              <w:t>Повышение престижа предпринимательской деятельности, распространение опыта успешно работающих и вносящих вклад в развитие экономики района предпринимательских структур</w:t>
            </w:r>
          </w:p>
        </w:tc>
        <w:tc>
          <w:tcPr>
            <w:tcW w:w="2438" w:type="dxa"/>
          </w:tcPr>
          <w:p w:rsidR="007301B8" w:rsidRPr="007301B8" w:rsidRDefault="007301B8">
            <w:pPr>
              <w:pStyle w:val="ConsPlusNormal"/>
            </w:pPr>
            <w:r w:rsidRPr="007301B8">
              <w:t>Спад престижа предпринимательской деятельности</w:t>
            </w:r>
          </w:p>
        </w:tc>
      </w:tr>
      <w:tr w:rsidR="007301B8" w:rsidRPr="007301B8">
        <w:tc>
          <w:tcPr>
            <w:tcW w:w="510" w:type="dxa"/>
          </w:tcPr>
          <w:p w:rsidR="007301B8" w:rsidRPr="007301B8" w:rsidRDefault="007301B8">
            <w:pPr>
              <w:pStyle w:val="ConsPlusNormal"/>
            </w:pPr>
            <w:r w:rsidRPr="007301B8">
              <w:t>3.3</w:t>
            </w:r>
          </w:p>
        </w:tc>
        <w:tc>
          <w:tcPr>
            <w:tcW w:w="3175" w:type="dxa"/>
          </w:tcPr>
          <w:p w:rsidR="007301B8" w:rsidRPr="007301B8" w:rsidRDefault="007301B8">
            <w:pPr>
              <w:pStyle w:val="ConsPlusNormal"/>
            </w:pPr>
            <w:r w:rsidRPr="007301B8">
              <w:t>Проведение конкурса "Лучший предприниматель года"</w:t>
            </w:r>
          </w:p>
        </w:tc>
        <w:tc>
          <w:tcPr>
            <w:tcW w:w="1928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Управление экономического развития</w:t>
            </w:r>
          </w:p>
        </w:tc>
        <w:tc>
          <w:tcPr>
            <w:tcW w:w="1020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2015 - 2019</w:t>
            </w:r>
          </w:p>
        </w:tc>
        <w:tc>
          <w:tcPr>
            <w:tcW w:w="2494" w:type="dxa"/>
          </w:tcPr>
          <w:p w:rsidR="007301B8" w:rsidRPr="007301B8" w:rsidRDefault="007301B8">
            <w:pPr>
              <w:pStyle w:val="ConsPlusNormal"/>
            </w:pPr>
            <w:r w:rsidRPr="007301B8">
              <w:t>Повышение престижа предпринимательской деятельности, распространение опыта успешно работающих и вносящих вклад в развитие экономики района предпринимательских структур</w:t>
            </w:r>
          </w:p>
        </w:tc>
        <w:tc>
          <w:tcPr>
            <w:tcW w:w="2438" w:type="dxa"/>
          </w:tcPr>
          <w:p w:rsidR="007301B8" w:rsidRPr="007301B8" w:rsidRDefault="007301B8">
            <w:pPr>
              <w:pStyle w:val="ConsPlusNormal"/>
            </w:pPr>
            <w:r w:rsidRPr="007301B8">
              <w:t>Спад престижа предпринимательской деятельности</w:t>
            </w:r>
          </w:p>
        </w:tc>
      </w:tr>
      <w:tr w:rsidR="007301B8" w:rsidRPr="007301B8">
        <w:tc>
          <w:tcPr>
            <w:tcW w:w="510" w:type="dxa"/>
          </w:tcPr>
          <w:p w:rsidR="007301B8" w:rsidRPr="007301B8" w:rsidRDefault="007301B8">
            <w:pPr>
              <w:pStyle w:val="ConsPlusNormal"/>
            </w:pPr>
            <w:r w:rsidRPr="007301B8">
              <w:t>3.4</w:t>
            </w:r>
          </w:p>
        </w:tc>
        <w:tc>
          <w:tcPr>
            <w:tcW w:w="3175" w:type="dxa"/>
          </w:tcPr>
          <w:p w:rsidR="007301B8" w:rsidRPr="007301B8" w:rsidRDefault="007301B8">
            <w:pPr>
              <w:pStyle w:val="ConsPlusNormal"/>
            </w:pPr>
            <w:r w:rsidRPr="007301B8">
              <w:t>Оказание содействия субъектам малого бизнеса по участию в районном конкурсе "Лучшее предприятие по развитию социально-трудовых отношений среди предприятий малого и среднего предпринимательства"</w:t>
            </w:r>
          </w:p>
        </w:tc>
        <w:tc>
          <w:tcPr>
            <w:tcW w:w="1928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Управление экономического развития</w:t>
            </w:r>
          </w:p>
        </w:tc>
        <w:tc>
          <w:tcPr>
            <w:tcW w:w="1020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2015 - 2019</w:t>
            </w:r>
          </w:p>
        </w:tc>
        <w:tc>
          <w:tcPr>
            <w:tcW w:w="2494" w:type="dxa"/>
          </w:tcPr>
          <w:p w:rsidR="007301B8" w:rsidRPr="007301B8" w:rsidRDefault="007301B8">
            <w:pPr>
              <w:pStyle w:val="ConsPlusNormal"/>
            </w:pPr>
            <w:r w:rsidRPr="007301B8">
              <w:t>Поднятие престижа предпринимательской деятельности, обеспечение социальной защищенности работников предприятий</w:t>
            </w:r>
          </w:p>
        </w:tc>
        <w:tc>
          <w:tcPr>
            <w:tcW w:w="2438" w:type="dxa"/>
          </w:tcPr>
          <w:p w:rsidR="007301B8" w:rsidRPr="007301B8" w:rsidRDefault="007301B8">
            <w:pPr>
              <w:pStyle w:val="ConsPlusNormal"/>
            </w:pPr>
            <w:r w:rsidRPr="007301B8">
              <w:t>Снижение правовой грамотности субъектов малого бизнеса</w:t>
            </w:r>
          </w:p>
        </w:tc>
      </w:tr>
      <w:tr w:rsidR="007301B8" w:rsidRPr="007301B8">
        <w:tc>
          <w:tcPr>
            <w:tcW w:w="510" w:type="dxa"/>
          </w:tcPr>
          <w:p w:rsidR="007301B8" w:rsidRPr="007301B8" w:rsidRDefault="007301B8">
            <w:pPr>
              <w:pStyle w:val="ConsPlusNormal"/>
            </w:pPr>
            <w:r w:rsidRPr="007301B8">
              <w:t>3.5</w:t>
            </w:r>
          </w:p>
        </w:tc>
        <w:tc>
          <w:tcPr>
            <w:tcW w:w="3175" w:type="dxa"/>
          </w:tcPr>
          <w:p w:rsidR="007301B8" w:rsidRPr="007301B8" w:rsidRDefault="007301B8">
            <w:pPr>
              <w:pStyle w:val="ConsPlusNormal"/>
            </w:pPr>
            <w:r w:rsidRPr="007301B8">
              <w:t>Проведение конкурса на лучшее комплексное благоустройство прилегающих территорий, оформление фасадов и наружной рекламы предприятий малого бизнеса</w:t>
            </w:r>
          </w:p>
        </w:tc>
        <w:tc>
          <w:tcPr>
            <w:tcW w:w="1928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Управление экономического развития</w:t>
            </w:r>
          </w:p>
        </w:tc>
        <w:tc>
          <w:tcPr>
            <w:tcW w:w="1020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2016 - 2019</w:t>
            </w:r>
          </w:p>
        </w:tc>
        <w:tc>
          <w:tcPr>
            <w:tcW w:w="2494" w:type="dxa"/>
          </w:tcPr>
          <w:p w:rsidR="007301B8" w:rsidRPr="007301B8" w:rsidRDefault="007301B8">
            <w:pPr>
              <w:pStyle w:val="ConsPlusNormal"/>
            </w:pPr>
            <w:r w:rsidRPr="007301B8">
              <w:t>Поднятие престижа предпринимательской деятельности, улучшение внешнего дизайна прилегающих территорий, улучшение благосостояния населенных пунктов</w:t>
            </w:r>
          </w:p>
        </w:tc>
        <w:tc>
          <w:tcPr>
            <w:tcW w:w="2438" w:type="dxa"/>
          </w:tcPr>
          <w:p w:rsidR="007301B8" w:rsidRPr="007301B8" w:rsidRDefault="007301B8">
            <w:pPr>
              <w:pStyle w:val="ConsPlusNormal"/>
            </w:pPr>
            <w:r w:rsidRPr="007301B8">
              <w:t>Снижение эстетической культуры населенных пунктов района</w:t>
            </w:r>
          </w:p>
        </w:tc>
      </w:tr>
      <w:tr w:rsidR="007301B8" w:rsidRPr="007301B8">
        <w:tc>
          <w:tcPr>
            <w:tcW w:w="510" w:type="dxa"/>
          </w:tcPr>
          <w:p w:rsidR="007301B8" w:rsidRPr="007301B8" w:rsidRDefault="007301B8">
            <w:pPr>
              <w:pStyle w:val="ConsPlusNormal"/>
            </w:pPr>
            <w:r w:rsidRPr="007301B8">
              <w:t>3.6</w:t>
            </w:r>
          </w:p>
        </w:tc>
        <w:tc>
          <w:tcPr>
            <w:tcW w:w="3175" w:type="dxa"/>
          </w:tcPr>
          <w:p w:rsidR="007301B8" w:rsidRPr="007301B8" w:rsidRDefault="007301B8">
            <w:pPr>
              <w:pStyle w:val="ConsPlusNormal"/>
            </w:pPr>
            <w:r w:rsidRPr="007301B8">
              <w:t xml:space="preserve">Оказание содействия субъектам малого бизнеса в профессиональном обучении основам предпринимательства и профессиям, предполагающим </w:t>
            </w:r>
            <w:proofErr w:type="spellStart"/>
            <w:r w:rsidRPr="007301B8">
              <w:t>самозанятость</w:t>
            </w:r>
            <w:proofErr w:type="spellEnd"/>
          </w:p>
        </w:tc>
        <w:tc>
          <w:tcPr>
            <w:tcW w:w="1928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Управление экономического развития, Государственное бюджетное учреждение "Центр занятости Смидовичского района"</w:t>
            </w:r>
          </w:p>
        </w:tc>
        <w:tc>
          <w:tcPr>
            <w:tcW w:w="1020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2015 - 2019</w:t>
            </w:r>
          </w:p>
        </w:tc>
        <w:tc>
          <w:tcPr>
            <w:tcW w:w="2494" w:type="dxa"/>
          </w:tcPr>
          <w:p w:rsidR="007301B8" w:rsidRPr="007301B8" w:rsidRDefault="007301B8">
            <w:pPr>
              <w:pStyle w:val="ConsPlusNormal"/>
            </w:pPr>
            <w:r w:rsidRPr="007301B8">
              <w:t>Обучение не менее 80 человек, снижение уровня безработицы и создание 20 новых предприятий</w:t>
            </w:r>
          </w:p>
        </w:tc>
        <w:tc>
          <w:tcPr>
            <w:tcW w:w="2438" w:type="dxa"/>
          </w:tcPr>
          <w:p w:rsidR="007301B8" w:rsidRPr="007301B8" w:rsidRDefault="007301B8">
            <w:pPr>
              <w:pStyle w:val="ConsPlusNormal"/>
            </w:pPr>
            <w:r w:rsidRPr="007301B8">
              <w:t>Рост уровня безработицы, отсутствие квалифицированных кадров на предприятиях малого бизнеса</w:t>
            </w:r>
          </w:p>
        </w:tc>
      </w:tr>
      <w:tr w:rsidR="007301B8" w:rsidRPr="007301B8">
        <w:tc>
          <w:tcPr>
            <w:tcW w:w="510" w:type="dxa"/>
          </w:tcPr>
          <w:p w:rsidR="007301B8" w:rsidRPr="007301B8" w:rsidRDefault="007301B8">
            <w:pPr>
              <w:pStyle w:val="ConsPlusNormal"/>
            </w:pPr>
            <w:r w:rsidRPr="007301B8">
              <w:t>3.7</w:t>
            </w:r>
          </w:p>
        </w:tc>
        <w:tc>
          <w:tcPr>
            <w:tcW w:w="3175" w:type="dxa"/>
          </w:tcPr>
          <w:p w:rsidR="007301B8" w:rsidRPr="007301B8" w:rsidRDefault="007301B8">
            <w:pPr>
              <w:pStyle w:val="ConsPlusNormal"/>
            </w:pPr>
            <w:r w:rsidRPr="007301B8">
              <w:t>Оказание содействия в организации летней занятости несовершеннолетних граждан на предприятиях малого бизнеса</w:t>
            </w:r>
          </w:p>
        </w:tc>
        <w:tc>
          <w:tcPr>
            <w:tcW w:w="1928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Управление экономического развития, Государственное бюджетное учреждение "Центр занятости Смидовичского района"</w:t>
            </w:r>
          </w:p>
        </w:tc>
        <w:tc>
          <w:tcPr>
            <w:tcW w:w="1020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2015 - 2019</w:t>
            </w:r>
          </w:p>
        </w:tc>
        <w:tc>
          <w:tcPr>
            <w:tcW w:w="2494" w:type="dxa"/>
          </w:tcPr>
          <w:p w:rsidR="007301B8" w:rsidRPr="007301B8" w:rsidRDefault="007301B8">
            <w:pPr>
              <w:pStyle w:val="ConsPlusNormal"/>
            </w:pPr>
            <w:r w:rsidRPr="007301B8">
              <w:t>Ежегодное трудоустройство не менее 150 человек</w:t>
            </w:r>
          </w:p>
        </w:tc>
        <w:tc>
          <w:tcPr>
            <w:tcW w:w="2438" w:type="dxa"/>
          </w:tcPr>
          <w:p w:rsidR="007301B8" w:rsidRPr="007301B8" w:rsidRDefault="007301B8">
            <w:pPr>
              <w:pStyle w:val="ConsPlusNormal"/>
            </w:pPr>
            <w:r w:rsidRPr="007301B8">
              <w:t xml:space="preserve">Снижение </w:t>
            </w:r>
            <w:proofErr w:type="spellStart"/>
            <w:r w:rsidRPr="007301B8">
              <w:t>профориентационной</w:t>
            </w:r>
            <w:proofErr w:type="spellEnd"/>
            <w:r w:rsidRPr="007301B8">
              <w:t xml:space="preserve"> работы в сфере малого бизнеса среди учащихся</w:t>
            </w:r>
          </w:p>
        </w:tc>
      </w:tr>
    </w:tbl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center"/>
      </w:pPr>
      <w:r w:rsidRPr="007301B8">
        <w:t>8. Механизм реализации муниципальной Программы</w:t>
      </w: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ind w:firstLine="540"/>
        <w:jc w:val="both"/>
      </w:pPr>
      <w:r w:rsidRPr="007301B8">
        <w:t>Муниципальным заказчиком Программы является управление экономического развития администрации Смидовичского муниципального района.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Финансовое обеспечение мероприятий муниципальной Программы осуществляется за счет средств, предусмотренных бюджетами всех уровней на очередной финансовый год и плановый период до 2019 года.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Реализация мероприятия "Организация участия субъектов малого бизнеса в проводимых районных, областных и межрегиональных выставках-ярмарках" осуществляется путем подачи заявок на участие в выставках-ярмарках различных уровней субъектами малого и среднего предпринимательства, являющимися товаропроизводителями по различным направлениям, всех форм собственности.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 xml:space="preserve">Реализация мероприятия "Оказание содействия предприятиям малого бизнеса в развитии различных сфер деятельности: проведение конкурса "Лучший </w:t>
      </w:r>
      <w:proofErr w:type="gramStart"/>
      <w:r w:rsidRPr="007301B8">
        <w:t>экономический проект</w:t>
      </w:r>
      <w:proofErr w:type="gramEnd"/>
      <w:r w:rsidRPr="007301B8">
        <w:t xml:space="preserve"> на территории Смидовичского муниципального района" осуществляется путем подачи заявок на участие в конкурсе субъектами малого и среднего предпринимательства, осуществляющими деятельность на территории района. Членами комиссии подводятся итоги конкурса.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Реализация мероприятия "Проведение конкурса "Лучший предприниматель года" осуществляется путем подачи заявок на участие в конкурсе субъектами малого и среднего предпринимательства, осуществляющими деятельность на территории района. Итоги конкурса подводятся членами комиссии.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Реализация мероприятия "Проведение конкурса "Лучшее комплексное благоустройство прилегающих территорий, оформление фасадов и наружной рекламы предприятий малого бизнеса" осуществляется путем подачи заявок субъектами малого и среднего предпринимательства, осуществляющими деятельность на территории района на участие в конкурсе, по результатам которого членами комиссии подводятся итоги конкурса.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 xml:space="preserve">Реализация мероприятия - представление государственной поддержки субъектам малого и среднего предпринимательства Смидовичского муниципального района в соответствии с </w:t>
      </w:r>
      <w:hyperlink w:anchor="P994" w:history="1">
        <w:r w:rsidRPr="007301B8">
          <w:t>Приложениями 1</w:t>
        </w:r>
      </w:hyperlink>
      <w:r w:rsidRPr="007301B8">
        <w:t xml:space="preserve">, </w:t>
      </w:r>
      <w:hyperlink w:anchor="P1667" w:history="1">
        <w:r w:rsidRPr="007301B8">
          <w:t>2</w:t>
        </w:r>
      </w:hyperlink>
      <w:r w:rsidRPr="007301B8">
        <w:t xml:space="preserve">, </w:t>
      </w:r>
      <w:hyperlink w:anchor="P2139" w:history="1">
        <w:r w:rsidRPr="007301B8">
          <w:t>3</w:t>
        </w:r>
      </w:hyperlink>
      <w:r w:rsidRPr="007301B8">
        <w:t xml:space="preserve"> к Программе.</w:t>
      </w: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center"/>
      </w:pPr>
      <w:r w:rsidRPr="007301B8">
        <w:t>9. Прогноз сводных показателей муниципальных заданий</w:t>
      </w:r>
    </w:p>
    <w:p w:rsidR="007301B8" w:rsidRPr="007301B8" w:rsidRDefault="007301B8">
      <w:pPr>
        <w:pStyle w:val="ConsPlusNormal"/>
        <w:jc w:val="center"/>
      </w:pPr>
      <w:r w:rsidRPr="007301B8">
        <w:t>по этапам реализации муниципальной Программы</w:t>
      </w: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ind w:firstLine="540"/>
        <w:jc w:val="both"/>
      </w:pPr>
      <w:r w:rsidRPr="007301B8">
        <w:t>У ответственного исполнителя муниципальной Программы отсутствуют подведомственные бюджетные учреждения, вследствие чего муниципальной Программой не предусмотрено формирование муниципальных заданий.</w:t>
      </w: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center"/>
      </w:pPr>
      <w:r w:rsidRPr="007301B8">
        <w:t>10. Ресурсное обеспечение реализации муниципальной Программы</w:t>
      </w:r>
    </w:p>
    <w:p w:rsidR="007301B8" w:rsidRPr="007301B8" w:rsidRDefault="007301B8">
      <w:pPr>
        <w:pStyle w:val="ConsPlusNormal"/>
        <w:jc w:val="center"/>
      </w:pPr>
      <w:proofErr w:type="gramStart"/>
      <w:r w:rsidRPr="007301B8">
        <w:t xml:space="preserve">(в ред. </w:t>
      </w:r>
      <w:hyperlink r:id="rId12" w:history="1">
        <w:r w:rsidRPr="007301B8">
          <w:t>постановления</w:t>
        </w:r>
      </w:hyperlink>
      <w:r w:rsidRPr="007301B8">
        <w:t xml:space="preserve"> администрации муниципального</w:t>
      </w:r>
      <w:proofErr w:type="gramEnd"/>
    </w:p>
    <w:p w:rsidR="007301B8" w:rsidRPr="007301B8" w:rsidRDefault="007301B8">
      <w:pPr>
        <w:pStyle w:val="ConsPlusNormal"/>
        <w:jc w:val="center"/>
      </w:pPr>
      <w:r w:rsidRPr="007301B8">
        <w:t>образования "Смидовичский муниципальный район" ЕАО</w:t>
      </w:r>
    </w:p>
    <w:p w:rsidR="007301B8" w:rsidRPr="007301B8" w:rsidRDefault="007301B8">
      <w:pPr>
        <w:pStyle w:val="ConsPlusNormal"/>
        <w:jc w:val="center"/>
      </w:pPr>
      <w:r w:rsidRPr="007301B8">
        <w:t>от 11.04.2016 N 140)</w:t>
      </w: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right"/>
      </w:pPr>
      <w:r w:rsidRPr="007301B8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0"/>
        <w:gridCol w:w="1361"/>
        <w:gridCol w:w="1350"/>
        <w:gridCol w:w="1350"/>
        <w:gridCol w:w="1361"/>
        <w:gridCol w:w="1361"/>
        <w:gridCol w:w="1361"/>
      </w:tblGrid>
      <w:tr w:rsidR="007301B8" w:rsidRPr="007301B8">
        <w:tc>
          <w:tcPr>
            <w:tcW w:w="2520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Источники финансирования</w:t>
            </w:r>
          </w:p>
        </w:tc>
        <w:tc>
          <w:tcPr>
            <w:tcW w:w="1361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2015 год</w:t>
            </w:r>
          </w:p>
        </w:tc>
        <w:tc>
          <w:tcPr>
            <w:tcW w:w="1350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2016 год</w:t>
            </w:r>
          </w:p>
        </w:tc>
        <w:tc>
          <w:tcPr>
            <w:tcW w:w="1350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2017 год</w:t>
            </w:r>
          </w:p>
        </w:tc>
        <w:tc>
          <w:tcPr>
            <w:tcW w:w="1361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2018 год</w:t>
            </w:r>
          </w:p>
        </w:tc>
        <w:tc>
          <w:tcPr>
            <w:tcW w:w="1361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2019 год</w:t>
            </w:r>
          </w:p>
        </w:tc>
        <w:tc>
          <w:tcPr>
            <w:tcW w:w="1361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Всего</w:t>
            </w:r>
          </w:p>
        </w:tc>
      </w:tr>
      <w:tr w:rsidR="007301B8" w:rsidRPr="007301B8">
        <w:tc>
          <w:tcPr>
            <w:tcW w:w="2520" w:type="dxa"/>
          </w:tcPr>
          <w:p w:rsidR="007301B8" w:rsidRPr="007301B8" w:rsidRDefault="007301B8">
            <w:pPr>
              <w:pStyle w:val="ConsPlusNormal"/>
            </w:pPr>
            <w:r w:rsidRPr="007301B8">
              <w:t>Федеральный бюджет</w:t>
            </w:r>
          </w:p>
        </w:tc>
        <w:tc>
          <w:tcPr>
            <w:tcW w:w="1361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2822601,00</w:t>
            </w:r>
          </w:p>
        </w:tc>
        <w:tc>
          <w:tcPr>
            <w:tcW w:w="1350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1350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1361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1361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1361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2822601,00</w:t>
            </w:r>
          </w:p>
        </w:tc>
      </w:tr>
      <w:tr w:rsidR="007301B8" w:rsidRPr="007301B8">
        <w:tc>
          <w:tcPr>
            <w:tcW w:w="2520" w:type="dxa"/>
          </w:tcPr>
          <w:p w:rsidR="007301B8" w:rsidRPr="007301B8" w:rsidRDefault="007301B8">
            <w:pPr>
              <w:pStyle w:val="ConsPlusNormal"/>
            </w:pPr>
            <w:r w:rsidRPr="007301B8">
              <w:t>Областной бюджет</w:t>
            </w:r>
          </w:p>
        </w:tc>
        <w:tc>
          <w:tcPr>
            <w:tcW w:w="1361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148558,00</w:t>
            </w:r>
          </w:p>
        </w:tc>
        <w:tc>
          <w:tcPr>
            <w:tcW w:w="1350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1350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1361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1361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1361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148558,00</w:t>
            </w:r>
          </w:p>
        </w:tc>
      </w:tr>
      <w:tr w:rsidR="007301B8" w:rsidRPr="007301B8">
        <w:tc>
          <w:tcPr>
            <w:tcW w:w="2520" w:type="dxa"/>
          </w:tcPr>
          <w:p w:rsidR="007301B8" w:rsidRPr="007301B8" w:rsidRDefault="007301B8">
            <w:pPr>
              <w:pStyle w:val="ConsPlusNormal"/>
            </w:pPr>
            <w:r w:rsidRPr="007301B8">
              <w:t>Районный бюджет</w:t>
            </w:r>
          </w:p>
        </w:tc>
        <w:tc>
          <w:tcPr>
            <w:tcW w:w="1361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100000,00</w:t>
            </w:r>
          </w:p>
        </w:tc>
        <w:tc>
          <w:tcPr>
            <w:tcW w:w="1350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100000,00</w:t>
            </w:r>
          </w:p>
        </w:tc>
        <w:tc>
          <w:tcPr>
            <w:tcW w:w="1350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150000,00</w:t>
            </w:r>
          </w:p>
        </w:tc>
        <w:tc>
          <w:tcPr>
            <w:tcW w:w="1361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150000,00</w:t>
            </w:r>
          </w:p>
        </w:tc>
        <w:tc>
          <w:tcPr>
            <w:tcW w:w="1361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150000,00</w:t>
            </w:r>
          </w:p>
        </w:tc>
        <w:tc>
          <w:tcPr>
            <w:tcW w:w="1361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650000,00</w:t>
            </w:r>
          </w:p>
        </w:tc>
      </w:tr>
      <w:tr w:rsidR="007301B8" w:rsidRPr="007301B8">
        <w:tc>
          <w:tcPr>
            <w:tcW w:w="2520" w:type="dxa"/>
          </w:tcPr>
          <w:p w:rsidR="007301B8" w:rsidRPr="007301B8" w:rsidRDefault="007301B8">
            <w:pPr>
              <w:pStyle w:val="ConsPlusNormal"/>
            </w:pPr>
            <w:r w:rsidRPr="007301B8">
              <w:t>Средства участников</w:t>
            </w:r>
          </w:p>
        </w:tc>
        <w:tc>
          <w:tcPr>
            <w:tcW w:w="1361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1986000,00</w:t>
            </w:r>
          </w:p>
        </w:tc>
        <w:tc>
          <w:tcPr>
            <w:tcW w:w="1350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1350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1361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1361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1361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1986000,00</w:t>
            </w:r>
          </w:p>
        </w:tc>
      </w:tr>
      <w:tr w:rsidR="007301B8" w:rsidRPr="007301B8">
        <w:tc>
          <w:tcPr>
            <w:tcW w:w="2520" w:type="dxa"/>
          </w:tcPr>
          <w:p w:rsidR="007301B8" w:rsidRPr="007301B8" w:rsidRDefault="007301B8">
            <w:pPr>
              <w:pStyle w:val="ConsPlusNormal"/>
            </w:pPr>
            <w:r w:rsidRPr="007301B8">
              <w:t>ИТОГО</w:t>
            </w:r>
          </w:p>
        </w:tc>
        <w:tc>
          <w:tcPr>
            <w:tcW w:w="1361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5057159,00</w:t>
            </w:r>
          </w:p>
        </w:tc>
        <w:tc>
          <w:tcPr>
            <w:tcW w:w="1350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100000,00</w:t>
            </w:r>
          </w:p>
        </w:tc>
        <w:tc>
          <w:tcPr>
            <w:tcW w:w="1350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150000,00</w:t>
            </w:r>
          </w:p>
        </w:tc>
        <w:tc>
          <w:tcPr>
            <w:tcW w:w="1361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150000,00</w:t>
            </w:r>
          </w:p>
        </w:tc>
        <w:tc>
          <w:tcPr>
            <w:tcW w:w="1361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150000,00</w:t>
            </w:r>
          </w:p>
        </w:tc>
        <w:tc>
          <w:tcPr>
            <w:tcW w:w="1361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5607159,00</w:t>
            </w:r>
          </w:p>
        </w:tc>
      </w:tr>
    </w:tbl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ind w:firstLine="540"/>
        <w:jc w:val="both"/>
      </w:pPr>
      <w:r w:rsidRPr="007301B8">
        <w:t>Общий объем финансирования муниципальной Программы - 5607159,00 рубля, в том числе: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- федеральный бюджет - 2822601,00 рубля;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- областной бюджет - 148558,00 рубля;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- районный бюджет - 650000,00 рубля;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- средства участников - 1986000,00 рубля.</w:t>
      </w: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right"/>
      </w:pPr>
      <w:r w:rsidRPr="007301B8">
        <w:t>Таблица 3</w:t>
      </w: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center"/>
      </w:pPr>
      <w:r w:rsidRPr="007301B8">
        <w:t>Ресурсное обеспечение реализации муниципальной Программы</w:t>
      </w:r>
    </w:p>
    <w:p w:rsidR="007301B8" w:rsidRPr="007301B8" w:rsidRDefault="007301B8">
      <w:pPr>
        <w:pStyle w:val="ConsPlusNormal"/>
        <w:jc w:val="center"/>
      </w:pPr>
      <w:r w:rsidRPr="007301B8">
        <w:t xml:space="preserve">"Развитие малого и среднего предпринимательства </w:t>
      </w:r>
      <w:proofErr w:type="gramStart"/>
      <w:r w:rsidRPr="007301B8">
        <w:t>на</w:t>
      </w:r>
      <w:proofErr w:type="gramEnd"/>
    </w:p>
    <w:p w:rsidR="007301B8" w:rsidRPr="007301B8" w:rsidRDefault="007301B8">
      <w:pPr>
        <w:pStyle w:val="ConsPlusNormal"/>
        <w:jc w:val="center"/>
      </w:pPr>
      <w:r w:rsidRPr="007301B8">
        <w:t>территории муниципального образования "Смидовичский</w:t>
      </w:r>
    </w:p>
    <w:p w:rsidR="007301B8" w:rsidRPr="007301B8" w:rsidRDefault="007301B8">
      <w:pPr>
        <w:pStyle w:val="ConsPlusNormal"/>
        <w:jc w:val="center"/>
      </w:pPr>
      <w:r w:rsidRPr="007301B8">
        <w:t>муниципальный район" на 2015 - 2019 годы" за счет</w:t>
      </w:r>
    </w:p>
    <w:p w:rsidR="007301B8" w:rsidRPr="007301B8" w:rsidRDefault="007301B8">
      <w:pPr>
        <w:pStyle w:val="ConsPlusNormal"/>
        <w:jc w:val="center"/>
      </w:pPr>
      <w:r w:rsidRPr="007301B8">
        <w:t>средств бюджетов всех уровней</w:t>
      </w:r>
    </w:p>
    <w:p w:rsidR="007301B8" w:rsidRPr="007301B8" w:rsidRDefault="007301B8">
      <w:pPr>
        <w:pStyle w:val="ConsPlusNormal"/>
        <w:jc w:val="center"/>
      </w:pPr>
      <w:proofErr w:type="gramStart"/>
      <w:r w:rsidRPr="007301B8">
        <w:t xml:space="preserve">(в ред. </w:t>
      </w:r>
      <w:hyperlink r:id="rId13" w:history="1">
        <w:r w:rsidRPr="007301B8">
          <w:t>постановления</w:t>
        </w:r>
      </w:hyperlink>
      <w:r w:rsidRPr="007301B8">
        <w:t xml:space="preserve"> администрации муниципального</w:t>
      </w:r>
      <w:proofErr w:type="gramEnd"/>
    </w:p>
    <w:p w:rsidR="007301B8" w:rsidRPr="007301B8" w:rsidRDefault="007301B8">
      <w:pPr>
        <w:pStyle w:val="ConsPlusNormal"/>
        <w:jc w:val="center"/>
      </w:pPr>
      <w:r w:rsidRPr="007301B8">
        <w:t>образования "Смидовичский муниципальный район" ЕАО</w:t>
      </w:r>
    </w:p>
    <w:p w:rsidR="007301B8" w:rsidRPr="007301B8" w:rsidRDefault="007301B8">
      <w:pPr>
        <w:pStyle w:val="ConsPlusNormal"/>
        <w:jc w:val="center"/>
      </w:pPr>
      <w:r w:rsidRPr="007301B8">
        <w:t>от 11.04.2016 N 140)</w:t>
      </w:r>
    </w:p>
    <w:p w:rsidR="007301B8" w:rsidRPr="007301B8" w:rsidRDefault="00730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551"/>
        <w:gridCol w:w="1814"/>
        <w:gridCol w:w="567"/>
        <w:gridCol w:w="678"/>
        <w:gridCol w:w="737"/>
        <w:gridCol w:w="794"/>
        <w:gridCol w:w="1304"/>
        <w:gridCol w:w="1304"/>
        <w:gridCol w:w="1304"/>
        <w:gridCol w:w="1304"/>
        <w:gridCol w:w="1304"/>
        <w:gridCol w:w="1304"/>
      </w:tblGrid>
      <w:tr w:rsidR="007301B8" w:rsidRPr="007301B8">
        <w:tc>
          <w:tcPr>
            <w:tcW w:w="680" w:type="dxa"/>
            <w:vMerge w:val="restart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 xml:space="preserve">N </w:t>
            </w:r>
            <w:proofErr w:type="gramStart"/>
            <w:r w:rsidRPr="007301B8">
              <w:t>п</w:t>
            </w:r>
            <w:proofErr w:type="gramEnd"/>
            <w:r w:rsidRPr="007301B8">
              <w:t>/п</w:t>
            </w:r>
          </w:p>
        </w:tc>
        <w:tc>
          <w:tcPr>
            <w:tcW w:w="2551" w:type="dxa"/>
            <w:vMerge w:val="restart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Наименование муниципальной Программы</w:t>
            </w:r>
          </w:p>
        </w:tc>
        <w:tc>
          <w:tcPr>
            <w:tcW w:w="1814" w:type="dxa"/>
            <w:vMerge w:val="restart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Ответственный исполнитель</w:t>
            </w:r>
          </w:p>
        </w:tc>
        <w:tc>
          <w:tcPr>
            <w:tcW w:w="2776" w:type="dxa"/>
            <w:gridSpan w:val="4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Код бюджетной классификации</w:t>
            </w:r>
          </w:p>
        </w:tc>
        <w:tc>
          <w:tcPr>
            <w:tcW w:w="7824" w:type="dxa"/>
            <w:gridSpan w:val="6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Расходы (рублей)</w:t>
            </w:r>
          </w:p>
        </w:tc>
      </w:tr>
      <w:tr w:rsidR="007301B8" w:rsidRPr="007301B8">
        <w:tc>
          <w:tcPr>
            <w:tcW w:w="680" w:type="dxa"/>
            <w:vMerge/>
          </w:tcPr>
          <w:p w:rsidR="007301B8" w:rsidRPr="007301B8" w:rsidRDefault="007301B8"/>
        </w:tc>
        <w:tc>
          <w:tcPr>
            <w:tcW w:w="2551" w:type="dxa"/>
            <w:vMerge/>
          </w:tcPr>
          <w:p w:rsidR="007301B8" w:rsidRPr="007301B8" w:rsidRDefault="007301B8"/>
        </w:tc>
        <w:tc>
          <w:tcPr>
            <w:tcW w:w="1814" w:type="dxa"/>
            <w:vMerge/>
          </w:tcPr>
          <w:p w:rsidR="007301B8" w:rsidRPr="007301B8" w:rsidRDefault="007301B8"/>
        </w:tc>
        <w:tc>
          <w:tcPr>
            <w:tcW w:w="56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ГРБС</w:t>
            </w:r>
          </w:p>
        </w:tc>
        <w:tc>
          <w:tcPr>
            <w:tcW w:w="678" w:type="dxa"/>
          </w:tcPr>
          <w:p w:rsidR="007301B8" w:rsidRPr="007301B8" w:rsidRDefault="007301B8">
            <w:pPr>
              <w:pStyle w:val="ConsPlusNormal"/>
              <w:jc w:val="center"/>
            </w:pPr>
            <w:proofErr w:type="spellStart"/>
            <w:r w:rsidRPr="007301B8">
              <w:t>РзПр</w:t>
            </w:r>
            <w:proofErr w:type="spellEnd"/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ЦСР</w:t>
            </w:r>
          </w:p>
        </w:tc>
        <w:tc>
          <w:tcPr>
            <w:tcW w:w="79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ВР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Всего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2015 год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2016 год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2017 год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2018 год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2019 год</w:t>
            </w:r>
          </w:p>
        </w:tc>
      </w:tr>
      <w:tr w:rsidR="007301B8" w:rsidRPr="007301B8">
        <w:tc>
          <w:tcPr>
            <w:tcW w:w="680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</w:t>
            </w:r>
          </w:p>
        </w:tc>
        <w:tc>
          <w:tcPr>
            <w:tcW w:w="2551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</w:t>
            </w:r>
          </w:p>
        </w:tc>
        <w:tc>
          <w:tcPr>
            <w:tcW w:w="181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3</w:t>
            </w:r>
          </w:p>
        </w:tc>
        <w:tc>
          <w:tcPr>
            <w:tcW w:w="56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4</w:t>
            </w:r>
          </w:p>
        </w:tc>
        <w:tc>
          <w:tcPr>
            <w:tcW w:w="678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5</w:t>
            </w: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6</w:t>
            </w:r>
          </w:p>
        </w:tc>
        <w:tc>
          <w:tcPr>
            <w:tcW w:w="79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7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8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9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11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12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13</w:t>
            </w:r>
          </w:p>
        </w:tc>
      </w:tr>
      <w:tr w:rsidR="007301B8" w:rsidRPr="007301B8">
        <w:tc>
          <w:tcPr>
            <w:tcW w:w="680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2551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1814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56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678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79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Всего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3621159,00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3071159,00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100000,00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150000,00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150000,00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150000,00</w:t>
            </w:r>
          </w:p>
        </w:tc>
      </w:tr>
      <w:tr w:rsidR="007301B8" w:rsidRPr="007301B8">
        <w:tc>
          <w:tcPr>
            <w:tcW w:w="680" w:type="dxa"/>
            <w:vMerge w:val="restart"/>
          </w:tcPr>
          <w:p w:rsidR="007301B8" w:rsidRPr="007301B8" w:rsidRDefault="007301B8">
            <w:pPr>
              <w:pStyle w:val="ConsPlusNormal"/>
            </w:pPr>
            <w:r w:rsidRPr="007301B8">
              <w:t>1</w:t>
            </w:r>
          </w:p>
        </w:tc>
        <w:tc>
          <w:tcPr>
            <w:tcW w:w="2551" w:type="dxa"/>
            <w:vMerge w:val="restart"/>
          </w:tcPr>
          <w:p w:rsidR="007301B8" w:rsidRPr="007301B8" w:rsidRDefault="007301B8">
            <w:pPr>
              <w:pStyle w:val="ConsPlusNormal"/>
            </w:pPr>
            <w:r w:rsidRPr="007301B8">
              <w:t>"Развитие малого и среднего предпринимательства на территории муниципального образования "Смидовичский муниципальный район" на 2015 - 2019 годы"</w:t>
            </w:r>
          </w:p>
        </w:tc>
        <w:tc>
          <w:tcPr>
            <w:tcW w:w="1814" w:type="dxa"/>
            <w:vMerge w:val="restart"/>
          </w:tcPr>
          <w:p w:rsidR="007301B8" w:rsidRPr="007301B8" w:rsidRDefault="007301B8">
            <w:pPr>
              <w:pStyle w:val="ConsPlusNormal"/>
            </w:pPr>
            <w:r w:rsidRPr="007301B8">
              <w:t>Управление экономического развития</w:t>
            </w:r>
          </w:p>
        </w:tc>
        <w:tc>
          <w:tcPr>
            <w:tcW w:w="567" w:type="dxa"/>
            <w:vMerge w:val="restart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302</w:t>
            </w:r>
          </w:p>
        </w:tc>
        <w:tc>
          <w:tcPr>
            <w:tcW w:w="678" w:type="dxa"/>
            <w:vMerge w:val="restart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0412</w:t>
            </w:r>
          </w:p>
        </w:tc>
        <w:tc>
          <w:tcPr>
            <w:tcW w:w="737" w:type="dxa"/>
            <w:vMerge w:val="restart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79508 00</w:t>
            </w:r>
          </w:p>
        </w:tc>
        <w:tc>
          <w:tcPr>
            <w:tcW w:w="79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244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92180,98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92180,98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</w:tr>
      <w:tr w:rsidR="007301B8" w:rsidRPr="007301B8">
        <w:tc>
          <w:tcPr>
            <w:tcW w:w="680" w:type="dxa"/>
            <w:vMerge/>
          </w:tcPr>
          <w:p w:rsidR="007301B8" w:rsidRPr="007301B8" w:rsidRDefault="007301B8"/>
        </w:tc>
        <w:tc>
          <w:tcPr>
            <w:tcW w:w="2551" w:type="dxa"/>
            <w:vMerge/>
          </w:tcPr>
          <w:p w:rsidR="007301B8" w:rsidRPr="007301B8" w:rsidRDefault="007301B8"/>
        </w:tc>
        <w:tc>
          <w:tcPr>
            <w:tcW w:w="1814" w:type="dxa"/>
            <w:vMerge/>
          </w:tcPr>
          <w:p w:rsidR="007301B8" w:rsidRPr="007301B8" w:rsidRDefault="007301B8"/>
        </w:tc>
        <w:tc>
          <w:tcPr>
            <w:tcW w:w="567" w:type="dxa"/>
            <w:vMerge/>
          </w:tcPr>
          <w:p w:rsidR="007301B8" w:rsidRPr="007301B8" w:rsidRDefault="007301B8"/>
        </w:tc>
        <w:tc>
          <w:tcPr>
            <w:tcW w:w="678" w:type="dxa"/>
            <w:vMerge/>
          </w:tcPr>
          <w:p w:rsidR="007301B8" w:rsidRPr="007301B8" w:rsidRDefault="007301B8"/>
        </w:tc>
        <w:tc>
          <w:tcPr>
            <w:tcW w:w="737" w:type="dxa"/>
            <w:vMerge/>
          </w:tcPr>
          <w:p w:rsidR="007301B8" w:rsidRPr="007301B8" w:rsidRDefault="007301B8"/>
        </w:tc>
        <w:tc>
          <w:tcPr>
            <w:tcW w:w="79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810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7819,02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7819,02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</w:tr>
      <w:tr w:rsidR="007301B8" w:rsidRPr="007301B8">
        <w:tc>
          <w:tcPr>
            <w:tcW w:w="680" w:type="dxa"/>
            <w:vMerge/>
          </w:tcPr>
          <w:p w:rsidR="007301B8" w:rsidRPr="007301B8" w:rsidRDefault="007301B8"/>
        </w:tc>
        <w:tc>
          <w:tcPr>
            <w:tcW w:w="2551" w:type="dxa"/>
            <w:vMerge/>
          </w:tcPr>
          <w:p w:rsidR="007301B8" w:rsidRPr="007301B8" w:rsidRDefault="007301B8"/>
        </w:tc>
        <w:tc>
          <w:tcPr>
            <w:tcW w:w="1814" w:type="dxa"/>
            <w:vMerge/>
          </w:tcPr>
          <w:p w:rsidR="007301B8" w:rsidRPr="007301B8" w:rsidRDefault="007301B8"/>
        </w:tc>
        <w:tc>
          <w:tcPr>
            <w:tcW w:w="56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302</w:t>
            </w:r>
          </w:p>
        </w:tc>
        <w:tc>
          <w:tcPr>
            <w:tcW w:w="678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0412</w:t>
            </w: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08001 04061</w:t>
            </w:r>
          </w:p>
        </w:tc>
        <w:tc>
          <w:tcPr>
            <w:tcW w:w="79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244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200000,00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50000,00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50000,00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50000,00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50000,00</w:t>
            </w:r>
          </w:p>
        </w:tc>
      </w:tr>
      <w:tr w:rsidR="007301B8" w:rsidRPr="007301B8">
        <w:tc>
          <w:tcPr>
            <w:tcW w:w="680" w:type="dxa"/>
            <w:vMerge/>
          </w:tcPr>
          <w:p w:rsidR="007301B8" w:rsidRPr="007301B8" w:rsidRDefault="007301B8"/>
        </w:tc>
        <w:tc>
          <w:tcPr>
            <w:tcW w:w="2551" w:type="dxa"/>
            <w:vMerge/>
          </w:tcPr>
          <w:p w:rsidR="007301B8" w:rsidRPr="007301B8" w:rsidRDefault="007301B8"/>
        </w:tc>
        <w:tc>
          <w:tcPr>
            <w:tcW w:w="1814" w:type="dxa"/>
            <w:vMerge/>
          </w:tcPr>
          <w:p w:rsidR="007301B8" w:rsidRPr="007301B8" w:rsidRDefault="007301B8"/>
        </w:tc>
        <w:tc>
          <w:tcPr>
            <w:tcW w:w="56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302</w:t>
            </w:r>
          </w:p>
        </w:tc>
        <w:tc>
          <w:tcPr>
            <w:tcW w:w="678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0412</w:t>
            </w: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08002 04062</w:t>
            </w:r>
          </w:p>
        </w:tc>
        <w:tc>
          <w:tcPr>
            <w:tcW w:w="79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244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150000,0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50000,00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50000,00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50000,00</w:t>
            </w:r>
          </w:p>
        </w:tc>
      </w:tr>
      <w:tr w:rsidR="007301B8" w:rsidRPr="007301B8">
        <w:tc>
          <w:tcPr>
            <w:tcW w:w="680" w:type="dxa"/>
            <w:vMerge/>
          </w:tcPr>
          <w:p w:rsidR="007301B8" w:rsidRPr="007301B8" w:rsidRDefault="007301B8"/>
        </w:tc>
        <w:tc>
          <w:tcPr>
            <w:tcW w:w="2551" w:type="dxa"/>
            <w:vMerge/>
          </w:tcPr>
          <w:p w:rsidR="007301B8" w:rsidRPr="007301B8" w:rsidRDefault="007301B8"/>
        </w:tc>
        <w:tc>
          <w:tcPr>
            <w:tcW w:w="1814" w:type="dxa"/>
            <w:vMerge/>
          </w:tcPr>
          <w:p w:rsidR="007301B8" w:rsidRPr="007301B8" w:rsidRDefault="007301B8"/>
        </w:tc>
        <w:tc>
          <w:tcPr>
            <w:tcW w:w="56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302</w:t>
            </w:r>
          </w:p>
        </w:tc>
        <w:tc>
          <w:tcPr>
            <w:tcW w:w="678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0412</w:t>
            </w: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08003 04063</w:t>
            </w:r>
          </w:p>
        </w:tc>
        <w:tc>
          <w:tcPr>
            <w:tcW w:w="79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244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80000,0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20000,00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20000,00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20000,00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20000,00</w:t>
            </w:r>
          </w:p>
        </w:tc>
      </w:tr>
      <w:tr w:rsidR="007301B8" w:rsidRPr="007301B8">
        <w:tc>
          <w:tcPr>
            <w:tcW w:w="680" w:type="dxa"/>
            <w:vMerge/>
          </w:tcPr>
          <w:p w:rsidR="007301B8" w:rsidRPr="007301B8" w:rsidRDefault="007301B8"/>
        </w:tc>
        <w:tc>
          <w:tcPr>
            <w:tcW w:w="2551" w:type="dxa"/>
            <w:vMerge/>
          </w:tcPr>
          <w:p w:rsidR="007301B8" w:rsidRPr="007301B8" w:rsidRDefault="007301B8"/>
        </w:tc>
        <w:tc>
          <w:tcPr>
            <w:tcW w:w="1814" w:type="dxa"/>
            <w:vMerge/>
          </w:tcPr>
          <w:p w:rsidR="007301B8" w:rsidRPr="007301B8" w:rsidRDefault="007301B8"/>
        </w:tc>
        <w:tc>
          <w:tcPr>
            <w:tcW w:w="56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302</w:t>
            </w:r>
          </w:p>
        </w:tc>
        <w:tc>
          <w:tcPr>
            <w:tcW w:w="678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0412</w:t>
            </w: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08004 04064</w:t>
            </w:r>
          </w:p>
        </w:tc>
        <w:tc>
          <w:tcPr>
            <w:tcW w:w="79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244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120000,0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30000,00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30000,00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30000,00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30000,00</w:t>
            </w:r>
          </w:p>
        </w:tc>
      </w:tr>
      <w:tr w:rsidR="007301B8" w:rsidRPr="007301B8">
        <w:tc>
          <w:tcPr>
            <w:tcW w:w="680" w:type="dxa"/>
            <w:vMerge/>
          </w:tcPr>
          <w:p w:rsidR="007301B8" w:rsidRPr="007301B8" w:rsidRDefault="007301B8"/>
        </w:tc>
        <w:tc>
          <w:tcPr>
            <w:tcW w:w="2551" w:type="dxa"/>
            <w:vMerge/>
          </w:tcPr>
          <w:p w:rsidR="007301B8" w:rsidRPr="007301B8" w:rsidRDefault="007301B8"/>
        </w:tc>
        <w:tc>
          <w:tcPr>
            <w:tcW w:w="1814" w:type="dxa"/>
            <w:vMerge/>
          </w:tcPr>
          <w:p w:rsidR="007301B8" w:rsidRPr="007301B8" w:rsidRDefault="007301B8"/>
        </w:tc>
        <w:tc>
          <w:tcPr>
            <w:tcW w:w="56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678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52214 30</w:t>
            </w:r>
          </w:p>
        </w:tc>
        <w:tc>
          <w:tcPr>
            <w:tcW w:w="79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810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148558,00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148558,00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</w:tr>
      <w:tr w:rsidR="007301B8" w:rsidRPr="007301B8">
        <w:tc>
          <w:tcPr>
            <w:tcW w:w="680" w:type="dxa"/>
            <w:vMerge/>
          </w:tcPr>
          <w:p w:rsidR="007301B8" w:rsidRPr="007301B8" w:rsidRDefault="007301B8"/>
        </w:tc>
        <w:tc>
          <w:tcPr>
            <w:tcW w:w="2551" w:type="dxa"/>
            <w:vMerge/>
          </w:tcPr>
          <w:p w:rsidR="007301B8" w:rsidRPr="007301B8" w:rsidRDefault="007301B8"/>
        </w:tc>
        <w:tc>
          <w:tcPr>
            <w:tcW w:w="1814" w:type="dxa"/>
            <w:vMerge/>
          </w:tcPr>
          <w:p w:rsidR="007301B8" w:rsidRPr="007301B8" w:rsidRDefault="007301B8"/>
        </w:tc>
        <w:tc>
          <w:tcPr>
            <w:tcW w:w="56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302</w:t>
            </w:r>
          </w:p>
        </w:tc>
        <w:tc>
          <w:tcPr>
            <w:tcW w:w="678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0412</w:t>
            </w: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00150 64</w:t>
            </w:r>
          </w:p>
        </w:tc>
        <w:tc>
          <w:tcPr>
            <w:tcW w:w="79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810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2822601,00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2822601,00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</w:tr>
      <w:tr w:rsidR="007301B8" w:rsidRPr="007301B8">
        <w:tc>
          <w:tcPr>
            <w:tcW w:w="680" w:type="dxa"/>
          </w:tcPr>
          <w:p w:rsidR="007301B8" w:rsidRPr="007301B8" w:rsidRDefault="007301B8">
            <w:pPr>
              <w:pStyle w:val="ConsPlusNormal"/>
            </w:pPr>
            <w:r w:rsidRPr="007301B8">
              <w:t>1.1</w:t>
            </w:r>
          </w:p>
        </w:tc>
        <w:tc>
          <w:tcPr>
            <w:tcW w:w="2551" w:type="dxa"/>
          </w:tcPr>
          <w:p w:rsidR="007301B8" w:rsidRPr="007301B8" w:rsidRDefault="007301B8">
            <w:pPr>
              <w:pStyle w:val="ConsPlusNormal"/>
            </w:pPr>
            <w:r w:rsidRPr="007301B8">
              <w:t>Конкурс "Лучший предприниматель года"</w:t>
            </w:r>
          </w:p>
        </w:tc>
        <w:tc>
          <w:tcPr>
            <w:tcW w:w="1814" w:type="dxa"/>
          </w:tcPr>
          <w:p w:rsidR="007301B8" w:rsidRPr="007301B8" w:rsidRDefault="007301B8">
            <w:pPr>
              <w:pStyle w:val="ConsPlusNormal"/>
            </w:pPr>
            <w:r w:rsidRPr="007301B8">
              <w:t>Управление экономического развития</w:t>
            </w:r>
          </w:p>
        </w:tc>
        <w:tc>
          <w:tcPr>
            <w:tcW w:w="56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302</w:t>
            </w:r>
          </w:p>
        </w:tc>
        <w:tc>
          <w:tcPr>
            <w:tcW w:w="678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0412</w:t>
            </w: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08001 04061</w:t>
            </w:r>
          </w:p>
        </w:tc>
        <w:tc>
          <w:tcPr>
            <w:tcW w:w="79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244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200000,00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50000,00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50000,00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50000,00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50000,00</w:t>
            </w:r>
          </w:p>
        </w:tc>
      </w:tr>
      <w:tr w:rsidR="007301B8" w:rsidRPr="007301B8">
        <w:tc>
          <w:tcPr>
            <w:tcW w:w="680" w:type="dxa"/>
          </w:tcPr>
          <w:p w:rsidR="007301B8" w:rsidRPr="007301B8" w:rsidRDefault="007301B8">
            <w:pPr>
              <w:pStyle w:val="ConsPlusNormal"/>
            </w:pPr>
            <w:r w:rsidRPr="007301B8">
              <w:t>1.2</w:t>
            </w:r>
          </w:p>
        </w:tc>
        <w:tc>
          <w:tcPr>
            <w:tcW w:w="2551" w:type="dxa"/>
          </w:tcPr>
          <w:p w:rsidR="007301B8" w:rsidRPr="007301B8" w:rsidRDefault="007301B8">
            <w:pPr>
              <w:pStyle w:val="ConsPlusNormal"/>
            </w:pPr>
            <w:r w:rsidRPr="007301B8">
              <w:t xml:space="preserve">Конкурс "Лучший </w:t>
            </w:r>
            <w:proofErr w:type="gramStart"/>
            <w:r w:rsidRPr="007301B8">
              <w:t>экономический проект</w:t>
            </w:r>
            <w:proofErr w:type="gramEnd"/>
            <w:r w:rsidRPr="007301B8">
              <w:t xml:space="preserve"> на территории Смидовичского муниципального района"</w:t>
            </w:r>
          </w:p>
        </w:tc>
        <w:tc>
          <w:tcPr>
            <w:tcW w:w="1814" w:type="dxa"/>
            <w:vMerge w:val="restart"/>
          </w:tcPr>
          <w:p w:rsidR="007301B8" w:rsidRPr="007301B8" w:rsidRDefault="007301B8">
            <w:pPr>
              <w:pStyle w:val="ConsPlusNormal"/>
            </w:pPr>
            <w:r w:rsidRPr="007301B8">
              <w:t>Управление экономического развития</w:t>
            </w:r>
          </w:p>
        </w:tc>
        <w:tc>
          <w:tcPr>
            <w:tcW w:w="56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302</w:t>
            </w:r>
          </w:p>
        </w:tc>
        <w:tc>
          <w:tcPr>
            <w:tcW w:w="678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0412</w:t>
            </w: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79508 00</w:t>
            </w:r>
          </w:p>
        </w:tc>
        <w:tc>
          <w:tcPr>
            <w:tcW w:w="79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244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62180,98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62180,98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</w:tr>
      <w:tr w:rsidR="007301B8" w:rsidRPr="007301B8">
        <w:tc>
          <w:tcPr>
            <w:tcW w:w="680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2551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1814" w:type="dxa"/>
            <w:vMerge/>
          </w:tcPr>
          <w:p w:rsidR="007301B8" w:rsidRPr="007301B8" w:rsidRDefault="007301B8"/>
        </w:tc>
        <w:tc>
          <w:tcPr>
            <w:tcW w:w="56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302</w:t>
            </w:r>
          </w:p>
        </w:tc>
        <w:tc>
          <w:tcPr>
            <w:tcW w:w="678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0412</w:t>
            </w: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08002 04062</w:t>
            </w:r>
          </w:p>
        </w:tc>
        <w:tc>
          <w:tcPr>
            <w:tcW w:w="79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244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150000,0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50000,00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50000,00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50000,00</w:t>
            </w:r>
          </w:p>
        </w:tc>
      </w:tr>
      <w:tr w:rsidR="007301B8" w:rsidRPr="007301B8">
        <w:tc>
          <w:tcPr>
            <w:tcW w:w="680" w:type="dxa"/>
          </w:tcPr>
          <w:p w:rsidR="007301B8" w:rsidRPr="007301B8" w:rsidRDefault="007301B8">
            <w:pPr>
              <w:pStyle w:val="ConsPlusNormal"/>
            </w:pPr>
            <w:r w:rsidRPr="007301B8">
              <w:t>1.3</w:t>
            </w:r>
          </w:p>
        </w:tc>
        <w:tc>
          <w:tcPr>
            <w:tcW w:w="2551" w:type="dxa"/>
          </w:tcPr>
          <w:p w:rsidR="007301B8" w:rsidRPr="007301B8" w:rsidRDefault="007301B8">
            <w:pPr>
              <w:pStyle w:val="ConsPlusNormal"/>
            </w:pPr>
            <w:r w:rsidRPr="007301B8">
              <w:t>Конкурс "Лучшее комплексное благоустройство прилегающих территорий, оформление фасадов и наружной рекламы предприятий малого бизнеса"</w:t>
            </w:r>
          </w:p>
        </w:tc>
        <w:tc>
          <w:tcPr>
            <w:tcW w:w="1814" w:type="dxa"/>
          </w:tcPr>
          <w:p w:rsidR="007301B8" w:rsidRPr="007301B8" w:rsidRDefault="007301B8">
            <w:pPr>
              <w:pStyle w:val="ConsPlusNormal"/>
            </w:pPr>
            <w:r w:rsidRPr="007301B8">
              <w:t>Управление экономического развития</w:t>
            </w:r>
          </w:p>
        </w:tc>
        <w:tc>
          <w:tcPr>
            <w:tcW w:w="56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302</w:t>
            </w:r>
          </w:p>
        </w:tc>
        <w:tc>
          <w:tcPr>
            <w:tcW w:w="678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0412</w:t>
            </w: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08003 04063</w:t>
            </w:r>
          </w:p>
        </w:tc>
        <w:tc>
          <w:tcPr>
            <w:tcW w:w="79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244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80000,0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20000,00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20000,00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20000,00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20000,00</w:t>
            </w:r>
          </w:p>
        </w:tc>
      </w:tr>
      <w:tr w:rsidR="007301B8" w:rsidRPr="007301B8">
        <w:tc>
          <w:tcPr>
            <w:tcW w:w="680" w:type="dxa"/>
          </w:tcPr>
          <w:p w:rsidR="007301B8" w:rsidRPr="007301B8" w:rsidRDefault="007301B8">
            <w:pPr>
              <w:pStyle w:val="ConsPlusNormal"/>
            </w:pPr>
            <w:r w:rsidRPr="007301B8">
              <w:t>1.4</w:t>
            </w:r>
          </w:p>
        </w:tc>
        <w:tc>
          <w:tcPr>
            <w:tcW w:w="2551" w:type="dxa"/>
          </w:tcPr>
          <w:p w:rsidR="007301B8" w:rsidRPr="007301B8" w:rsidRDefault="007301B8">
            <w:pPr>
              <w:pStyle w:val="ConsPlusNormal"/>
            </w:pPr>
            <w:r w:rsidRPr="007301B8">
              <w:t>Выставка-ярмарка товаропроизводителей Смидовичского муниципального района"</w:t>
            </w:r>
          </w:p>
        </w:tc>
        <w:tc>
          <w:tcPr>
            <w:tcW w:w="1814" w:type="dxa"/>
            <w:vMerge w:val="restart"/>
          </w:tcPr>
          <w:p w:rsidR="007301B8" w:rsidRPr="007301B8" w:rsidRDefault="007301B8">
            <w:pPr>
              <w:pStyle w:val="ConsPlusNormal"/>
            </w:pPr>
            <w:r w:rsidRPr="007301B8">
              <w:t>Управление экономического развития</w:t>
            </w:r>
          </w:p>
        </w:tc>
        <w:tc>
          <w:tcPr>
            <w:tcW w:w="56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302</w:t>
            </w:r>
          </w:p>
        </w:tc>
        <w:tc>
          <w:tcPr>
            <w:tcW w:w="678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0412</w:t>
            </w: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79508 00</w:t>
            </w:r>
          </w:p>
        </w:tc>
        <w:tc>
          <w:tcPr>
            <w:tcW w:w="79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244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30000,0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30000,00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</w:tr>
      <w:tr w:rsidR="007301B8" w:rsidRPr="007301B8">
        <w:tc>
          <w:tcPr>
            <w:tcW w:w="680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2551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1814" w:type="dxa"/>
            <w:vMerge/>
          </w:tcPr>
          <w:p w:rsidR="007301B8" w:rsidRPr="007301B8" w:rsidRDefault="007301B8"/>
        </w:tc>
        <w:tc>
          <w:tcPr>
            <w:tcW w:w="56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302</w:t>
            </w:r>
          </w:p>
        </w:tc>
        <w:tc>
          <w:tcPr>
            <w:tcW w:w="678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0412</w:t>
            </w: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08004 04064</w:t>
            </w:r>
          </w:p>
        </w:tc>
        <w:tc>
          <w:tcPr>
            <w:tcW w:w="79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244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120000,0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30000,00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30000,00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30000,00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30000,00</w:t>
            </w:r>
          </w:p>
        </w:tc>
      </w:tr>
      <w:tr w:rsidR="007301B8" w:rsidRPr="007301B8">
        <w:tc>
          <w:tcPr>
            <w:tcW w:w="680" w:type="dxa"/>
            <w:vMerge w:val="restart"/>
          </w:tcPr>
          <w:p w:rsidR="007301B8" w:rsidRPr="007301B8" w:rsidRDefault="007301B8">
            <w:pPr>
              <w:pStyle w:val="ConsPlusNormal"/>
            </w:pPr>
            <w:r w:rsidRPr="007301B8">
              <w:t>1.5</w:t>
            </w:r>
          </w:p>
        </w:tc>
        <w:tc>
          <w:tcPr>
            <w:tcW w:w="2551" w:type="dxa"/>
            <w:vMerge w:val="restart"/>
          </w:tcPr>
          <w:p w:rsidR="007301B8" w:rsidRPr="007301B8" w:rsidRDefault="007301B8">
            <w:pPr>
              <w:pStyle w:val="ConsPlusNormal"/>
            </w:pPr>
            <w:r w:rsidRPr="007301B8">
              <w:t>Предоставление государственной поддержки субъектам малого и среднего предпринимательства Смидовичского муниципального района (</w:t>
            </w:r>
            <w:hyperlink w:anchor="P994" w:history="1">
              <w:r w:rsidRPr="007301B8">
                <w:t>Приложение N 1</w:t>
              </w:r>
            </w:hyperlink>
            <w:r w:rsidRPr="007301B8">
              <w:t xml:space="preserve"> к Программе), в </w:t>
            </w:r>
            <w:proofErr w:type="spellStart"/>
            <w:r w:rsidRPr="007301B8">
              <w:t>т.ч</w:t>
            </w:r>
            <w:proofErr w:type="spellEnd"/>
            <w:r w:rsidRPr="007301B8">
              <w:t>.:</w:t>
            </w:r>
          </w:p>
        </w:tc>
        <w:tc>
          <w:tcPr>
            <w:tcW w:w="1814" w:type="dxa"/>
            <w:vMerge w:val="restart"/>
          </w:tcPr>
          <w:p w:rsidR="007301B8" w:rsidRPr="007301B8" w:rsidRDefault="007301B8">
            <w:pPr>
              <w:pStyle w:val="ConsPlusNormal"/>
            </w:pPr>
            <w:r w:rsidRPr="007301B8">
              <w:t>Управление экономического развития</w:t>
            </w:r>
          </w:p>
        </w:tc>
        <w:tc>
          <w:tcPr>
            <w:tcW w:w="56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678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79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Всего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2978978,02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2978978,02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680" w:type="dxa"/>
            <w:vMerge/>
          </w:tcPr>
          <w:p w:rsidR="007301B8" w:rsidRPr="007301B8" w:rsidRDefault="007301B8"/>
        </w:tc>
        <w:tc>
          <w:tcPr>
            <w:tcW w:w="2551" w:type="dxa"/>
            <w:vMerge/>
          </w:tcPr>
          <w:p w:rsidR="007301B8" w:rsidRPr="007301B8" w:rsidRDefault="007301B8"/>
        </w:tc>
        <w:tc>
          <w:tcPr>
            <w:tcW w:w="1814" w:type="dxa"/>
            <w:vMerge/>
          </w:tcPr>
          <w:p w:rsidR="007301B8" w:rsidRPr="007301B8" w:rsidRDefault="007301B8"/>
        </w:tc>
        <w:tc>
          <w:tcPr>
            <w:tcW w:w="56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302</w:t>
            </w:r>
          </w:p>
        </w:tc>
        <w:tc>
          <w:tcPr>
            <w:tcW w:w="678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0412</w:t>
            </w: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79508 00</w:t>
            </w:r>
          </w:p>
        </w:tc>
        <w:tc>
          <w:tcPr>
            <w:tcW w:w="79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810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7819,02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7819,02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</w:tr>
      <w:tr w:rsidR="007301B8" w:rsidRPr="007301B8">
        <w:tc>
          <w:tcPr>
            <w:tcW w:w="680" w:type="dxa"/>
            <w:vMerge/>
          </w:tcPr>
          <w:p w:rsidR="007301B8" w:rsidRPr="007301B8" w:rsidRDefault="007301B8"/>
        </w:tc>
        <w:tc>
          <w:tcPr>
            <w:tcW w:w="2551" w:type="dxa"/>
            <w:vMerge/>
          </w:tcPr>
          <w:p w:rsidR="007301B8" w:rsidRPr="007301B8" w:rsidRDefault="007301B8"/>
        </w:tc>
        <w:tc>
          <w:tcPr>
            <w:tcW w:w="1814" w:type="dxa"/>
            <w:vMerge/>
          </w:tcPr>
          <w:p w:rsidR="007301B8" w:rsidRPr="007301B8" w:rsidRDefault="007301B8"/>
        </w:tc>
        <w:tc>
          <w:tcPr>
            <w:tcW w:w="56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302</w:t>
            </w:r>
          </w:p>
        </w:tc>
        <w:tc>
          <w:tcPr>
            <w:tcW w:w="678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0412</w:t>
            </w: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52214 30</w:t>
            </w:r>
          </w:p>
        </w:tc>
        <w:tc>
          <w:tcPr>
            <w:tcW w:w="79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810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148558,00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148558,00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</w:tr>
      <w:tr w:rsidR="007301B8" w:rsidRPr="007301B8">
        <w:tc>
          <w:tcPr>
            <w:tcW w:w="680" w:type="dxa"/>
            <w:vMerge/>
          </w:tcPr>
          <w:p w:rsidR="007301B8" w:rsidRPr="007301B8" w:rsidRDefault="007301B8"/>
        </w:tc>
        <w:tc>
          <w:tcPr>
            <w:tcW w:w="2551" w:type="dxa"/>
            <w:vMerge/>
          </w:tcPr>
          <w:p w:rsidR="007301B8" w:rsidRPr="007301B8" w:rsidRDefault="007301B8"/>
        </w:tc>
        <w:tc>
          <w:tcPr>
            <w:tcW w:w="1814" w:type="dxa"/>
            <w:vMerge/>
          </w:tcPr>
          <w:p w:rsidR="007301B8" w:rsidRPr="007301B8" w:rsidRDefault="007301B8"/>
        </w:tc>
        <w:tc>
          <w:tcPr>
            <w:tcW w:w="56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302</w:t>
            </w:r>
          </w:p>
        </w:tc>
        <w:tc>
          <w:tcPr>
            <w:tcW w:w="678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0412</w:t>
            </w: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00150 64</w:t>
            </w:r>
          </w:p>
        </w:tc>
        <w:tc>
          <w:tcPr>
            <w:tcW w:w="79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810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2822601,00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2822601,00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</w:tr>
      <w:tr w:rsidR="007301B8" w:rsidRPr="007301B8">
        <w:tc>
          <w:tcPr>
            <w:tcW w:w="680" w:type="dxa"/>
            <w:vMerge w:val="restart"/>
          </w:tcPr>
          <w:p w:rsidR="007301B8" w:rsidRPr="007301B8" w:rsidRDefault="007301B8">
            <w:pPr>
              <w:pStyle w:val="ConsPlusNormal"/>
            </w:pPr>
            <w:r w:rsidRPr="007301B8">
              <w:t>1.5.1</w:t>
            </w:r>
          </w:p>
        </w:tc>
        <w:tc>
          <w:tcPr>
            <w:tcW w:w="2551" w:type="dxa"/>
            <w:vMerge w:val="restart"/>
          </w:tcPr>
          <w:p w:rsidR="007301B8" w:rsidRPr="007301B8" w:rsidRDefault="007301B8">
            <w:pPr>
              <w:pStyle w:val="ConsPlusNormal"/>
            </w:pPr>
            <w:r w:rsidRPr="007301B8">
              <w:t>- субсидии (гранты) начинающим субъектам малого предпринимательства (</w:t>
            </w:r>
            <w:hyperlink w:anchor="P1667" w:history="1">
              <w:r w:rsidRPr="007301B8">
                <w:t>Приложение N 2</w:t>
              </w:r>
            </w:hyperlink>
            <w:r w:rsidRPr="007301B8">
              <w:t xml:space="preserve"> к Программе)</w:t>
            </w:r>
          </w:p>
        </w:tc>
        <w:tc>
          <w:tcPr>
            <w:tcW w:w="1814" w:type="dxa"/>
            <w:vMerge/>
          </w:tcPr>
          <w:p w:rsidR="007301B8" w:rsidRPr="007301B8" w:rsidRDefault="007301B8"/>
        </w:tc>
        <w:tc>
          <w:tcPr>
            <w:tcW w:w="56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678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79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Итого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992993,34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992993,34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</w:tr>
      <w:tr w:rsidR="007301B8" w:rsidRPr="007301B8">
        <w:tc>
          <w:tcPr>
            <w:tcW w:w="680" w:type="dxa"/>
            <w:vMerge/>
          </w:tcPr>
          <w:p w:rsidR="007301B8" w:rsidRPr="007301B8" w:rsidRDefault="007301B8"/>
        </w:tc>
        <w:tc>
          <w:tcPr>
            <w:tcW w:w="2551" w:type="dxa"/>
            <w:vMerge/>
          </w:tcPr>
          <w:p w:rsidR="007301B8" w:rsidRPr="007301B8" w:rsidRDefault="007301B8"/>
        </w:tc>
        <w:tc>
          <w:tcPr>
            <w:tcW w:w="1814" w:type="dxa"/>
            <w:vMerge/>
          </w:tcPr>
          <w:p w:rsidR="007301B8" w:rsidRPr="007301B8" w:rsidRDefault="007301B8"/>
        </w:tc>
        <w:tc>
          <w:tcPr>
            <w:tcW w:w="56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302</w:t>
            </w:r>
          </w:p>
        </w:tc>
        <w:tc>
          <w:tcPr>
            <w:tcW w:w="678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0412</w:t>
            </w: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79508 00</w:t>
            </w:r>
          </w:p>
        </w:tc>
        <w:tc>
          <w:tcPr>
            <w:tcW w:w="79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810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2606,34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2606,34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</w:tr>
      <w:tr w:rsidR="007301B8" w:rsidRPr="007301B8">
        <w:tc>
          <w:tcPr>
            <w:tcW w:w="680" w:type="dxa"/>
            <w:vMerge/>
          </w:tcPr>
          <w:p w:rsidR="007301B8" w:rsidRPr="007301B8" w:rsidRDefault="007301B8"/>
        </w:tc>
        <w:tc>
          <w:tcPr>
            <w:tcW w:w="2551" w:type="dxa"/>
            <w:vMerge/>
          </w:tcPr>
          <w:p w:rsidR="007301B8" w:rsidRPr="007301B8" w:rsidRDefault="007301B8"/>
        </w:tc>
        <w:tc>
          <w:tcPr>
            <w:tcW w:w="1814" w:type="dxa"/>
            <w:vMerge/>
          </w:tcPr>
          <w:p w:rsidR="007301B8" w:rsidRPr="007301B8" w:rsidRDefault="007301B8"/>
        </w:tc>
        <w:tc>
          <w:tcPr>
            <w:tcW w:w="56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302</w:t>
            </w:r>
          </w:p>
        </w:tc>
        <w:tc>
          <w:tcPr>
            <w:tcW w:w="678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0412</w:t>
            </w: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52214 30</w:t>
            </w:r>
          </w:p>
        </w:tc>
        <w:tc>
          <w:tcPr>
            <w:tcW w:w="79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810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49520,00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49520,00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</w:tr>
      <w:tr w:rsidR="007301B8" w:rsidRPr="007301B8">
        <w:tc>
          <w:tcPr>
            <w:tcW w:w="680" w:type="dxa"/>
            <w:vMerge/>
          </w:tcPr>
          <w:p w:rsidR="007301B8" w:rsidRPr="007301B8" w:rsidRDefault="007301B8"/>
        </w:tc>
        <w:tc>
          <w:tcPr>
            <w:tcW w:w="2551" w:type="dxa"/>
            <w:vMerge/>
          </w:tcPr>
          <w:p w:rsidR="007301B8" w:rsidRPr="007301B8" w:rsidRDefault="007301B8"/>
        </w:tc>
        <w:tc>
          <w:tcPr>
            <w:tcW w:w="1814" w:type="dxa"/>
            <w:vMerge/>
          </w:tcPr>
          <w:p w:rsidR="007301B8" w:rsidRPr="007301B8" w:rsidRDefault="007301B8"/>
        </w:tc>
        <w:tc>
          <w:tcPr>
            <w:tcW w:w="56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302</w:t>
            </w:r>
          </w:p>
        </w:tc>
        <w:tc>
          <w:tcPr>
            <w:tcW w:w="678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0412</w:t>
            </w: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00150 64</w:t>
            </w:r>
          </w:p>
        </w:tc>
        <w:tc>
          <w:tcPr>
            <w:tcW w:w="79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810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940867,00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940867,00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</w:tr>
      <w:tr w:rsidR="007301B8" w:rsidRPr="007301B8">
        <w:tc>
          <w:tcPr>
            <w:tcW w:w="680" w:type="dxa"/>
            <w:vMerge w:val="restart"/>
          </w:tcPr>
          <w:p w:rsidR="007301B8" w:rsidRPr="007301B8" w:rsidRDefault="007301B8">
            <w:pPr>
              <w:pStyle w:val="ConsPlusNormal"/>
            </w:pPr>
            <w:r w:rsidRPr="007301B8">
              <w:t>1.5.2</w:t>
            </w:r>
          </w:p>
        </w:tc>
        <w:tc>
          <w:tcPr>
            <w:tcW w:w="2551" w:type="dxa"/>
            <w:vMerge w:val="restart"/>
          </w:tcPr>
          <w:p w:rsidR="007301B8" w:rsidRPr="007301B8" w:rsidRDefault="007301B8">
            <w:pPr>
              <w:pStyle w:val="ConsPlusNormal"/>
            </w:pPr>
            <w:r w:rsidRPr="007301B8">
              <w:t>- субсидии субъектам малого и среднего предпринимательства на возмещение части затрат на модернизацию производственного оборудования (</w:t>
            </w:r>
            <w:hyperlink w:anchor="P2139" w:history="1">
              <w:r w:rsidRPr="007301B8">
                <w:t>Приложение N 3</w:t>
              </w:r>
            </w:hyperlink>
            <w:r w:rsidRPr="007301B8">
              <w:t xml:space="preserve"> к Программе)</w:t>
            </w:r>
          </w:p>
        </w:tc>
        <w:tc>
          <w:tcPr>
            <w:tcW w:w="1814" w:type="dxa"/>
            <w:vMerge/>
          </w:tcPr>
          <w:p w:rsidR="007301B8" w:rsidRPr="007301B8" w:rsidRDefault="007301B8"/>
        </w:tc>
        <w:tc>
          <w:tcPr>
            <w:tcW w:w="56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678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79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Итого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1985984,68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1985984,68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</w:tr>
      <w:tr w:rsidR="007301B8" w:rsidRPr="007301B8">
        <w:tc>
          <w:tcPr>
            <w:tcW w:w="680" w:type="dxa"/>
            <w:vMerge/>
          </w:tcPr>
          <w:p w:rsidR="007301B8" w:rsidRPr="007301B8" w:rsidRDefault="007301B8"/>
        </w:tc>
        <w:tc>
          <w:tcPr>
            <w:tcW w:w="2551" w:type="dxa"/>
            <w:vMerge/>
          </w:tcPr>
          <w:p w:rsidR="007301B8" w:rsidRPr="007301B8" w:rsidRDefault="007301B8"/>
        </w:tc>
        <w:tc>
          <w:tcPr>
            <w:tcW w:w="1814" w:type="dxa"/>
            <w:vMerge/>
          </w:tcPr>
          <w:p w:rsidR="007301B8" w:rsidRPr="007301B8" w:rsidRDefault="007301B8"/>
        </w:tc>
        <w:tc>
          <w:tcPr>
            <w:tcW w:w="56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302</w:t>
            </w:r>
          </w:p>
        </w:tc>
        <w:tc>
          <w:tcPr>
            <w:tcW w:w="678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0412</w:t>
            </w: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79508 00</w:t>
            </w:r>
          </w:p>
        </w:tc>
        <w:tc>
          <w:tcPr>
            <w:tcW w:w="79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810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5212,68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5212,68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</w:tr>
      <w:tr w:rsidR="007301B8" w:rsidRPr="007301B8">
        <w:tc>
          <w:tcPr>
            <w:tcW w:w="680" w:type="dxa"/>
            <w:vMerge/>
          </w:tcPr>
          <w:p w:rsidR="007301B8" w:rsidRPr="007301B8" w:rsidRDefault="007301B8"/>
        </w:tc>
        <w:tc>
          <w:tcPr>
            <w:tcW w:w="2551" w:type="dxa"/>
            <w:vMerge/>
          </w:tcPr>
          <w:p w:rsidR="007301B8" w:rsidRPr="007301B8" w:rsidRDefault="007301B8"/>
        </w:tc>
        <w:tc>
          <w:tcPr>
            <w:tcW w:w="1814" w:type="dxa"/>
            <w:vMerge/>
          </w:tcPr>
          <w:p w:rsidR="007301B8" w:rsidRPr="007301B8" w:rsidRDefault="007301B8"/>
        </w:tc>
        <w:tc>
          <w:tcPr>
            <w:tcW w:w="56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302</w:t>
            </w:r>
          </w:p>
        </w:tc>
        <w:tc>
          <w:tcPr>
            <w:tcW w:w="678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0412</w:t>
            </w: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52214 30</w:t>
            </w:r>
          </w:p>
        </w:tc>
        <w:tc>
          <w:tcPr>
            <w:tcW w:w="79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810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99038,00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99038,00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</w:tr>
      <w:tr w:rsidR="007301B8" w:rsidRPr="007301B8">
        <w:tc>
          <w:tcPr>
            <w:tcW w:w="680" w:type="dxa"/>
            <w:vMerge/>
          </w:tcPr>
          <w:p w:rsidR="007301B8" w:rsidRPr="007301B8" w:rsidRDefault="007301B8"/>
        </w:tc>
        <w:tc>
          <w:tcPr>
            <w:tcW w:w="2551" w:type="dxa"/>
            <w:vMerge/>
          </w:tcPr>
          <w:p w:rsidR="007301B8" w:rsidRPr="007301B8" w:rsidRDefault="007301B8"/>
        </w:tc>
        <w:tc>
          <w:tcPr>
            <w:tcW w:w="1814" w:type="dxa"/>
            <w:vMerge/>
          </w:tcPr>
          <w:p w:rsidR="007301B8" w:rsidRPr="007301B8" w:rsidRDefault="007301B8"/>
        </w:tc>
        <w:tc>
          <w:tcPr>
            <w:tcW w:w="56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302</w:t>
            </w:r>
          </w:p>
        </w:tc>
        <w:tc>
          <w:tcPr>
            <w:tcW w:w="678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0412</w:t>
            </w: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00150 64</w:t>
            </w:r>
          </w:p>
        </w:tc>
        <w:tc>
          <w:tcPr>
            <w:tcW w:w="79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810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1881734,00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1881734,00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  <w:tc>
          <w:tcPr>
            <w:tcW w:w="13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0</w:t>
            </w:r>
          </w:p>
        </w:tc>
      </w:tr>
    </w:tbl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right"/>
      </w:pPr>
      <w:r w:rsidRPr="007301B8">
        <w:t>Таблица 4</w:t>
      </w: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center"/>
      </w:pPr>
      <w:r w:rsidRPr="007301B8">
        <w:t>Структура</w:t>
      </w:r>
    </w:p>
    <w:p w:rsidR="007301B8" w:rsidRPr="007301B8" w:rsidRDefault="007301B8">
      <w:pPr>
        <w:pStyle w:val="ConsPlusNormal"/>
        <w:jc w:val="center"/>
      </w:pPr>
      <w:r w:rsidRPr="007301B8">
        <w:t>финансирования муниципальной Программы "Развитие малого и</w:t>
      </w:r>
    </w:p>
    <w:p w:rsidR="007301B8" w:rsidRPr="007301B8" w:rsidRDefault="007301B8">
      <w:pPr>
        <w:pStyle w:val="ConsPlusNormal"/>
        <w:jc w:val="center"/>
      </w:pPr>
      <w:r w:rsidRPr="007301B8">
        <w:t>среднего предпринимательства на территории муниципального</w:t>
      </w:r>
    </w:p>
    <w:p w:rsidR="007301B8" w:rsidRPr="007301B8" w:rsidRDefault="007301B8">
      <w:pPr>
        <w:pStyle w:val="ConsPlusNormal"/>
        <w:jc w:val="center"/>
      </w:pPr>
      <w:r w:rsidRPr="007301B8">
        <w:t>образования "Смидовичский муниципальный район"</w:t>
      </w:r>
    </w:p>
    <w:p w:rsidR="007301B8" w:rsidRPr="007301B8" w:rsidRDefault="007301B8">
      <w:pPr>
        <w:pStyle w:val="ConsPlusNormal"/>
        <w:jc w:val="center"/>
      </w:pPr>
      <w:r w:rsidRPr="007301B8">
        <w:t>на 2015 - 2019 годы" по направлениям расходов</w:t>
      </w:r>
    </w:p>
    <w:p w:rsidR="007301B8" w:rsidRPr="007301B8" w:rsidRDefault="00730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077"/>
        <w:gridCol w:w="1077"/>
        <w:gridCol w:w="1077"/>
        <w:gridCol w:w="1077"/>
        <w:gridCol w:w="1077"/>
        <w:gridCol w:w="1077"/>
      </w:tblGrid>
      <w:tr w:rsidR="007301B8" w:rsidRPr="007301B8">
        <w:tc>
          <w:tcPr>
            <w:tcW w:w="3005" w:type="dxa"/>
            <w:vMerge w:val="restart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Источники и направления расходов</w:t>
            </w:r>
          </w:p>
        </w:tc>
        <w:tc>
          <w:tcPr>
            <w:tcW w:w="6462" w:type="dxa"/>
            <w:gridSpan w:val="6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Расходы (тыс. рублей), годы</w:t>
            </w:r>
          </w:p>
        </w:tc>
      </w:tr>
      <w:tr w:rsidR="007301B8" w:rsidRPr="007301B8">
        <w:tc>
          <w:tcPr>
            <w:tcW w:w="3005" w:type="dxa"/>
            <w:vMerge/>
          </w:tcPr>
          <w:p w:rsidR="007301B8" w:rsidRPr="007301B8" w:rsidRDefault="007301B8"/>
        </w:tc>
        <w:tc>
          <w:tcPr>
            <w:tcW w:w="1077" w:type="dxa"/>
            <w:vMerge w:val="restart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всего</w:t>
            </w:r>
          </w:p>
        </w:tc>
        <w:tc>
          <w:tcPr>
            <w:tcW w:w="5385" w:type="dxa"/>
            <w:gridSpan w:val="5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в том числе по годам</w:t>
            </w:r>
          </w:p>
        </w:tc>
      </w:tr>
      <w:tr w:rsidR="007301B8" w:rsidRPr="007301B8">
        <w:tc>
          <w:tcPr>
            <w:tcW w:w="3005" w:type="dxa"/>
            <w:vMerge/>
          </w:tcPr>
          <w:p w:rsidR="007301B8" w:rsidRPr="007301B8" w:rsidRDefault="007301B8"/>
        </w:tc>
        <w:tc>
          <w:tcPr>
            <w:tcW w:w="1077" w:type="dxa"/>
            <w:vMerge/>
          </w:tcPr>
          <w:p w:rsidR="007301B8" w:rsidRPr="007301B8" w:rsidRDefault="007301B8"/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2015 год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2016 год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2017 год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2018 год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2019 год</w:t>
            </w:r>
          </w:p>
        </w:tc>
      </w:tr>
      <w:tr w:rsidR="007301B8" w:rsidRPr="007301B8">
        <w:tc>
          <w:tcPr>
            <w:tcW w:w="3005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3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4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5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6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7</w:t>
            </w:r>
          </w:p>
        </w:tc>
      </w:tr>
      <w:tr w:rsidR="007301B8" w:rsidRPr="007301B8">
        <w:tc>
          <w:tcPr>
            <w:tcW w:w="9467" w:type="dxa"/>
            <w:gridSpan w:val="7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ВСЕГО</w:t>
            </w:r>
          </w:p>
        </w:tc>
      </w:tr>
      <w:tr w:rsidR="007301B8" w:rsidRPr="007301B8">
        <w:tc>
          <w:tcPr>
            <w:tcW w:w="3005" w:type="dxa"/>
          </w:tcPr>
          <w:p w:rsidR="007301B8" w:rsidRPr="007301B8" w:rsidRDefault="007301B8">
            <w:pPr>
              <w:pStyle w:val="ConsPlusNormal"/>
            </w:pPr>
            <w:r w:rsidRPr="007301B8">
              <w:t>Бюджет района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700,0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100,0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150,0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150,0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150,0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150,0</w:t>
            </w:r>
          </w:p>
        </w:tc>
      </w:tr>
      <w:tr w:rsidR="007301B8" w:rsidRPr="007301B8">
        <w:tc>
          <w:tcPr>
            <w:tcW w:w="3005" w:type="dxa"/>
          </w:tcPr>
          <w:p w:rsidR="007301B8" w:rsidRPr="007301B8" w:rsidRDefault="007301B8">
            <w:pPr>
              <w:pStyle w:val="ConsPlusNormal"/>
            </w:pPr>
            <w:r w:rsidRPr="007301B8">
              <w:t>Областной бюджет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148,558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148,558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</w:tr>
      <w:tr w:rsidR="007301B8" w:rsidRPr="007301B8">
        <w:tc>
          <w:tcPr>
            <w:tcW w:w="3005" w:type="dxa"/>
          </w:tcPr>
          <w:p w:rsidR="007301B8" w:rsidRPr="007301B8" w:rsidRDefault="007301B8">
            <w:pPr>
              <w:pStyle w:val="ConsPlusNormal"/>
            </w:pPr>
            <w:r w:rsidRPr="007301B8">
              <w:t>Федеральный бюджет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2822,601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2822,601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</w:tr>
      <w:tr w:rsidR="007301B8" w:rsidRPr="007301B8">
        <w:tc>
          <w:tcPr>
            <w:tcW w:w="3005" w:type="dxa"/>
          </w:tcPr>
          <w:p w:rsidR="007301B8" w:rsidRPr="007301B8" w:rsidRDefault="007301B8">
            <w:pPr>
              <w:pStyle w:val="ConsPlusNormal"/>
            </w:pPr>
            <w:r w:rsidRPr="007301B8">
              <w:t>Другие источники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1343,524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1343,524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</w:tr>
      <w:tr w:rsidR="007301B8" w:rsidRPr="007301B8">
        <w:tc>
          <w:tcPr>
            <w:tcW w:w="9467" w:type="dxa"/>
            <w:gridSpan w:val="7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КАПИТАЛЬНЫЕ ВЛОЖЕНИЯ</w:t>
            </w:r>
          </w:p>
        </w:tc>
      </w:tr>
      <w:tr w:rsidR="007301B8" w:rsidRPr="007301B8">
        <w:tc>
          <w:tcPr>
            <w:tcW w:w="3005" w:type="dxa"/>
          </w:tcPr>
          <w:p w:rsidR="007301B8" w:rsidRPr="007301B8" w:rsidRDefault="007301B8">
            <w:pPr>
              <w:pStyle w:val="ConsPlusNormal"/>
            </w:pPr>
            <w:r w:rsidRPr="007301B8">
              <w:t>Бюджет района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</w:tr>
      <w:tr w:rsidR="007301B8" w:rsidRPr="007301B8">
        <w:tc>
          <w:tcPr>
            <w:tcW w:w="3005" w:type="dxa"/>
          </w:tcPr>
          <w:p w:rsidR="007301B8" w:rsidRPr="007301B8" w:rsidRDefault="007301B8">
            <w:pPr>
              <w:pStyle w:val="ConsPlusNormal"/>
            </w:pPr>
            <w:r w:rsidRPr="007301B8">
              <w:t>Областной бюджет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</w:tr>
      <w:tr w:rsidR="007301B8" w:rsidRPr="007301B8">
        <w:tc>
          <w:tcPr>
            <w:tcW w:w="3005" w:type="dxa"/>
          </w:tcPr>
          <w:p w:rsidR="007301B8" w:rsidRPr="007301B8" w:rsidRDefault="007301B8">
            <w:pPr>
              <w:pStyle w:val="ConsPlusNormal"/>
            </w:pPr>
            <w:r w:rsidRPr="007301B8">
              <w:t>Федеральный бюджет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</w:tr>
      <w:tr w:rsidR="007301B8" w:rsidRPr="007301B8">
        <w:tc>
          <w:tcPr>
            <w:tcW w:w="3005" w:type="dxa"/>
          </w:tcPr>
          <w:p w:rsidR="007301B8" w:rsidRPr="007301B8" w:rsidRDefault="007301B8">
            <w:pPr>
              <w:pStyle w:val="ConsPlusNormal"/>
            </w:pPr>
            <w:r w:rsidRPr="007301B8">
              <w:t>Другие источники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</w:tr>
      <w:tr w:rsidR="007301B8" w:rsidRPr="007301B8">
        <w:tc>
          <w:tcPr>
            <w:tcW w:w="9467" w:type="dxa"/>
            <w:gridSpan w:val="7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ПРОЧИЕ РАСХОДЫ</w:t>
            </w:r>
          </w:p>
        </w:tc>
      </w:tr>
      <w:tr w:rsidR="007301B8" w:rsidRPr="007301B8">
        <w:tc>
          <w:tcPr>
            <w:tcW w:w="3005" w:type="dxa"/>
          </w:tcPr>
          <w:p w:rsidR="007301B8" w:rsidRPr="007301B8" w:rsidRDefault="007301B8">
            <w:pPr>
              <w:pStyle w:val="ConsPlusNormal"/>
            </w:pPr>
            <w:r w:rsidRPr="007301B8">
              <w:t>Бюджет района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700,0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100,0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150,0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150,0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150,0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150,0</w:t>
            </w:r>
          </w:p>
        </w:tc>
      </w:tr>
      <w:tr w:rsidR="007301B8" w:rsidRPr="007301B8">
        <w:tc>
          <w:tcPr>
            <w:tcW w:w="3005" w:type="dxa"/>
          </w:tcPr>
          <w:p w:rsidR="007301B8" w:rsidRPr="007301B8" w:rsidRDefault="007301B8">
            <w:pPr>
              <w:pStyle w:val="ConsPlusNormal"/>
            </w:pPr>
            <w:r w:rsidRPr="007301B8">
              <w:t>Областной бюджет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148,558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148,558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</w:tr>
      <w:tr w:rsidR="007301B8" w:rsidRPr="007301B8">
        <w:tc>
          <w:tcPr>
            <w:tcW w:w="3005" w:type="dxa"/>
          </w:tcPr>
          <w:p w:rsidR="007301B8" w:rsidRPr="007301B8" w:rsidRDefault="007301B8">
            <w:pPr>
              <w:pStyle w:val="ConsPlusNormal"/>
            </w:pPr>
            <w:r w:rsidRPr="007301B8">
              <w:t>Федеральный бюджет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2822,601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2822,601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</w:tr>
      <w:tr w:rsidR="007301B8" w:rsidRPr="007301B8">
        <w:tc>
          <w:tcPr>
            <w:tcW w:w="3005" w:type="dxa"/>
          </w:tcPr>
          <w:p w:rsidR="007301B8" w:rsidRPr="007301B8" w:rsidRDefault="007301B8">
            <w:pPr>
              <w:pStyle w:val="ConsPlusNormal"/>
            </w:pPr>
            <w:r w:rsidRPr="007301B8">
              <w:t>Другие источники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1343,524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1343,524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107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</w:tr>
    </w:tbl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center"/>
      </w:pPr>
      <w:r w:rsidRPr="007301B8">
        <w:t>11. Методика оценки эффективности муниципальной Программы</w:t>
      </w: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ind w:firstLine="540"/>
        <w:jc w:val="both"/>
      </w:pPr>
      <w:r w:rsidRPr="007301B8">
        <w:t>Реализация мероприятий муниципальной Программы в период с 2015 по 2019 годы позволит: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 xml:space="preserve">1. Увеличить количество малых и средних предприятий (с учетом </w:t>
      </w:r>
      <w:proofErr w:type="spellStart"/>
      <w:r w:rsidRPr="007301B8">
        <w:t>микропредприятий</w:t>
      </w:r>
      <w:proofErr w:type="spellEnd"/>
      <w:r w:rsidRPr="007301B8">
        <w:t>) в расчете на десять тысяч человек населения Смидовичского муниципального района до 6,9 единицы.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2. Увеличить долю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до 2,2 процента.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Для оценки эффективности реализации муниципальной Программы используются целевые индикаторы, которые рассчитываются следующим образом: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1. Количество малых и средних предприятий в расчете на десять тысяч человек населения Смидовичского муниципального района.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 xml:space="preserve">Рассчитывается как отношение количества малых и средних предприятий Смидовичского муниципального района (с учетом </w:t>
      </w:r>
      <w:proofErr w:type="spellStart"/>
      <w:r w:rsidRPr="007301B8">
        <w:t>микропредприятий</w:t>
      </w:r>
      <w:proofErr w:type="spellEnd"/>
      <w:r w:rsidRPr="007301B8">
        <w:t>) к численности постоянного населения в расчете на 10 тыс. человек постоянного населения Смидовичского муниципального района.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Рассчитывается по формуле:</w:t>
      </w:r>
    </w:p>
    <w:p w:rsidR="007301B8" w:rsidRPr="007301B8" w:rsidRDefault="007301B8">
      <w:pPr>
        <w:pStyle w:val="ConsPlusNormal"/>
        <w:jc w:val="both"/>
      </w:pPr>
    </w:p>
    <w:p w:rsidR="007301B8" w:rsidRPr="007301B8" w:rsidRDefault="004573A4">
      <w:pPr>
        <w:pStyle w:val="ConsPlusNormal"/>
        <w:ind w:firstLine="540"/>
        <w:jc w:val="both"/>
      </w:pPr>
      <w:r>
        <w:rPr>
          <w:position w:val="-24"/>
        </w:rPr>
        <w:pict>
          <v:shape id="_x0000_i1025" style="width:214.5pt;height:30.75pt" coordsize="" o:spt="100" adj="0,,0" path="" filled="f" stroked="f">
            <v:stroke joinstyle="miter"/>
            <v:imagedata r:id="rId14" o:title="base_23978_44682_2"/>
            <v:formulas/>
            <v:path o:connecttype="segments"/>
          </v:shape>
        </w:pict>
      </w: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ind w:firstLine="540"/>
        <w:jc w:val="both"/>
      </w:pPr>
      <w:r w:rsidRPr="007301B8">
        <w:t>где:</w:t>
      </w:r>
    </w:p>
    <w:p w:rsidR="007301B8" w:rsidRPr="007301B8" w:rsidRDefault="007301B8">
      <w:pPr>
        <w:pStyle w:val="ConsPlusNormal"/>
        <w:ind w:firstLine="540"/>
        <w:jc w:val="both"/>
      </w:pPr>
      <w:proofErr w:type="spellStart"/>
      <w:r w:rsidRPr="007301B8">
        <w:t>Кмал</w:t>
      </w:r>
      <w:proofErr w:type="spellEnd"/>
      <w:r w:rsidRPr="007301B8">
        <w:t>. - количество малых предприятий;</w:t>
      </w:r>
    </w:p>
    <w:p w:rsidR="007301B8" w:rsidRPr="007301B8" w:rsidRDefault="007301B8">
      <w:pPr>
        <w:pStyle w:val="ConsPlusNormal"/>
        <w:ind w:firstLine="540"/>
        <w:jc w:val="both"/>
      </w:pPr>
      <w:proofErr w:type="spellStart"/>
      <w:r w:rsidRPr="007301B8">
        <w:t>Кср</w:t>
      </w:r>
      <w:proofErr w:type="spellEnd"/>
      <w:r w:rsidRPr="007301B8">
        <w:t>. - количество средних предприятий;</w:t>
      </w:r>
    </w:p>
    <w:p w:rsidR="007301B8" w:rsidRPr="007301B8" w:rsidRDefault="007301B8">
      <w:pPr>
        <w:pStyle w:val="ConsPlusNormal"/>
        <w:ind w:firstLine="540"/>
        <w:jc w:val="both"/>
      </w:pPr>
      <w:proofErr w:type="spellStart"/>
      <w:r w:rsidRPr="007301B8">
        <w:t>Кмик</w:t>
      </w:r>
      <w:proofErr w:type="spellEnd"/>
      <w:r w:rsidRPr="007301B8">
        <w:t xml:space="preserve">. - количество </w:t>
      </w:r>
      <w:proofErr w:type="spellStart"/>
      <w:r w:rsidRPr="007301B8">
        <w:t>микропредприятий</w:t>
      </w:r>
      <w:proofErr w:type="spellEnd"/>
      <w:r w:rsidRPr="007301B8">
        <w:t>;</w:t>
      </w:r>
    </w:p>
    <w:p w:rsidR="007301B8" w:rsidRPr="007301B8" w:rsidRDefault="007301B8">
      <w:pPr>
        <w:pStyle w:val="ConsPlusNormal"/>
        <w:ind w:firstLine="540"/>
        <w:jc w:val="both"/>
      </w:pPr>
      <w:proofErr w:type="spellStart"/>
      <w:r w:rsidRPr="007301B8">
        <w:t>Чн</w:t>
      </w:r>
      <w:proofErr w:type="spellEnd"/>
      <w:r w:rsidRPr="007301B8">
        <w:t xml:space="preserve"> - численность населения.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Рассчитывается как отношение численности занятых на малых, средних предприятиях и работающих по найму у индивидуальных предпринимателей за отчетный период к общей численности занятых в экономике Смидовичского муниципального района, выраженное в процентах.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Рассчитывается по формуле:</w:t>
      </w:r>
    </w:p>
    <w:p w:rsidR="007301B8" w:rsidRPr="007301B8" w:rsidRDefault="007301B8">
      <w:pPr>
        <w:pStyle w:val="ConsPlusNormal"/>
        <w:jc w:val="both"/>
      </w:pPr>
    </w:p>
    <w:p w:rsidR="007301B8" w:rsidRPr="007301B8" w:rsidRDefault="004573A4">
      <w:pPr>
        <w:pStyle w:val="ConsPlusNormal"/>
        <w:ind w:firstLine="540"/>
        <w:jc w:val="both"/>
      </w:pPr>
      <w:r>
        <w:rPr>
          <w:position w:val="-28"/>
        </w:rPr>
        <w:pict>
          <v:shape id="_x0000_i1026" style="width:123.75pt;height:34.5pt" coordsize="" o:spt="100" adj="0,,0" path="" filled="f" stroked="f">
            <v:stroke joinstyle="miter"/>
            <v:imagedata r:id="rId15" o:title="base_23978_44682_3"/>
            <v:formulas/>
            <v:path o:connecttype="segments"/>
          </v:shape>
        </w:pict>
      </w:r>
    </w:p>
    <w:p w:rsidR="007301B8" w:rsidRPr="007301B8" w:rsidRDefault="007301B8">
      <w:pPr>
        <w:sectPr w:rsidR="007301B8" w:rsidRPr="007301B8">
          <w:pgSz w:w="16838" w:h="11905"/>
          <w:pgMar w:top="1701" w:right="1134" w:bottom="850" w:left="1134" w:header="0" w:footer="0" w:gutter="0"/>
          <w:cols w:space="720"/>
        </w:sectPr>
      </w:pP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ind w:firstLine="540"/>
        <w:jc w:val="both"/>
      </w:pPr>
      <w:r w:rsidRPr="007301B8">
        <w:t>где: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Пм - среднесписочная численность работников (без внешних совместителей) малых предприятий муниципального района;</w:t>
      </w:r>
    </w:p>
    <w:p w:rsidR="007301B8" w:rsidRPr="007301B8" w:rsidRDefault="007301B8">
      <w:pPr>
        <w:pStyle w:val="ConsPlusNormal"/>
        <w:ind w:firstLine="540"/>
        <w:jc w:val="both"/>
      </w:pPr>
      <w:proofErr w:type="spellStart"/>
      <w:r w:rsidRPr="007301B8">
        <w:t>Пср</w:t>
      </w:r>
      <w:proofErr w:type="spellEnd"/>
      <w:r w:rsidRPr="007301B8">
        <w:t xml:space="preserve"> - среднесписочная численность работников (без внешних совместителей) средних предприятий муниципального района;</w:t>
      </w:r>
    </w:p>
    <w:p w:rsidR="007301B8" w:rsidRPr="007301B8" w:rsidRDefault="007301B8">
      <w:pPr>
        <w:pStyle w:val="ConsPlusNormal"/>
        <w:ind w:firstLine="540"/>
        <w:jc w:val="both"/>
      </w:pPr>
      <w:proofErr w:type="spellStart"/>
      <w:r w:rsidRPr="007301B8">
        <w:t>Пкр</w:t>
      </w:r>
      <w:proofErr w:type="spellEnd"/>
      <w:r w:rsidRPr="007301B8">
        <w:t xml:space="preserve"> - среднесписочная численность работников (без внешних совместителей) крупных и средних и некоммерческих предприятий муниципального района.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3. Количество субъектов малого и среднего предпринимательства, получивших государственную поддержку в рамках реализации Программы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Рассчитывается по формуле:</w:t>
      </w: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ind w:firstLine="540"/>
        <w:jc w:val="both"/>
      </w:pPr>
      <w:proofErr w:type="spellStart"/>
      <w:r w:rsidRPr="007301B8">
        <w:t>СМСПгп</w:t>
      </w:r>
      <w:proofErr w:type="spellEnd"/>
      <w:r w:rsidRPr="007301B8">
        <w:t xml:space="preserve"> = </w:t>
      </w:r>
      <w:proofErr w:type="spellStart"/>
      <w:r w:rsidRPr="007301B8">
        <w:t>Егп</w:t>
      </w:r>
      <w:proofErr w:type="spellEnd"/>
      <w:r w:rsidRPr="007301B8">
        <w:t xml:space="preserve"> / </w:t>
      </w:r>
      <w:proofErr w:type="spellStart"/>
      <w:r w:rsidRPr="007301B8">
        <w:t>Мгп</w:t>
      </w:r>
      <w:proofErr w:type="spellEnd"/>
      <w:r w:rsidRPr="007301B8">
        <w:t>,</w:t>
      </w: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ind w:firstLine="540"/>
        <w:jc w:val="both"/>
      </w:pPr>
      <w:r w:rsidRPr="007301B8">
        <w:t xml:space="preserve">при этом </w:t>
      </w:r>
      <w:proofErr w:type="spellStart"/>
      <w:r w:rsidRPr="007301B8">
        <w:t>СМСПгп</w:t>
      </w:r>
      <w:proofErr w:type="spellEnd"/>
      <w:r w:rsidRPr="007301B8">
        <w:t xml:space="preserve"> = 6 или СМСП &gt; 6,</w:t>
      </w: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ind w:firstLine="540"/>
        <w:jc w:val="both"/>
      </w:pPr>
      <w:r w:rsidRPr="007301B8">
        <w:t>где:</w:t>
      </w:r>
    </w:p>
    <w:p w:rsidR="007301B8" w:rsidRPr="007301B8" w:rsidRDefault="007301B8">
      <w:pPr>
        <w:pStyle w:val="ConsPlusNormal"/>
        <w:ind w:firstLine="540"/>
        <w:jc w:val="both"/>
      </w:pPr>
      <w:proofErr w:type="spellStart"/>
      <w:r w:rsidRPr="007301B8">
        <w:t>СМСПгп</w:t>
      </w:r>
      <w:proofErr w:type="spellEnd"/>
      <w:r w:rsidRPr="007301B8">
        <w:t xml:space="preserve"> - количество субъектов малого и среднего предпринимательства, получивших государственную поддержку;</w:t>
      </w:r>
    </w:p>
    <w:p w:rsidR="007301B8" w:rsidRPr="007301B8" w:rsidRDefault="007301B8">
      <w:pPr>
        <w:pStyle w:val="ConsPlusNormal"/>
        <w:ind w:firstLine="540"/>
        <w:jc w:val="both"/>
      </w:pPr>
      <w:proofErr w:type="spellStart"/>
      <w:r w:rsidRPr="007301B8">
        <w:t>Егп</w:t>
      </w:r>
      <w:proofErr w:type="spellEnd"/>
      <w:r w:rsidRPr="007301B8">
        <w:t xml:space="preserve"> - общая годовая сумма предоставляемой государственной поддержки субъектам малого и среднего предпринимательства;</w:t>
      </w:r>
    </w:p>
    <w:p w:rsidR="007301B8" w:rsidRPr="007301B8" w:rsidRDefault="007301B8">
      <w:pPr>
        <w:pStyle w:val="ConsPlusNormal"/>
        <w:ind w:firstLine="540"/>
        <w:jc w:val="both"/>
      </w:pPr>
      <w:proofErr w:type="spellStart"/>
      <w:r w:rsidRPr="007301B8">
        <w:t>Мгп</w:t>
      </w:r>
      <w:proofErr w:type="spellEnd"/>
      <w:r w:rsidRPr="007301B8">
        <w:t xml:space="preserve"> - минимальный размер государственной поддержки, предоставляемой субъектам малого и среднего предпринимательства.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4. Количество вновь созданных рабочих мест субъектами малого и среднего предпринимательства, получивших государственную поддержку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Рассчитывается по формуле:</w:t>
      </w: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ind w:firstLine="540"/>
        <w:jc w:val="both"/>
      </w:pPr>
      <w:proofErr w:type="spellStart"/>
      <w:r w:rsidRPr="007301B8">
        <w:t>Крм</w:t>
      </w:r>
      <w:proofErr w:type="spellEnd"/>
      <w:r w:rsidRPr="007301B8">
        <w:t xml:space="preserve"> = </w:t>
      </w:r>
      <w:proofErr w:type="spellStart"/>
      <w:r w:rsidRPr="007301B8">
        <w:t>СМСПгп</w:t>
      </w:r>
      <w:proofErr w:type="spellEnd"/>
      <w:r w:rsidRPr="007301B8">
        <w:t xml:space="preserve"> = 6 или </w:t>
      </w:r>
      <w:proofErr w:type="spellStart"/>
      <w:r w:rsidRPr="007301B8">
        <w:t>Крм</w:t>
      </w:r>
      <w:proofErr w:type="spellEnd"/>
      <w:r w:rsidRPr="007301B8">
        <w:t xml:space="preserve"> &gt; </w:t>
      </w:r>
      <w:proofErr w:type="spellStart"/>
      <w:r w:rsidRPr="007301B8">
        <w:t>СМСПгп</w:t>
      </w:r>
      <w:proofErr w:type="spellEnd"/>
      <w:r w:rsidRPr="007301B8">
        <w:t xml:space="preserve"> &gt; 6,</w:t>
      </w: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ind w:firstLine="540"/>
        <w:jc w:val="both"/>
      </w:pPr>
      <w:r w:rsidRPr="007301B8">
        <w:t>где:</w:t>
      </w: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ind w:firstLine="540"/>
        <w:jc w:val="both"/>
      </w:pPr>
      <w:proofErr w:type="spellStart"/>
      <w:r w:rsidRPr="007301B8">
        <w:t>СМСПгп</w:t>
      </w:r>
      <w:proofErr w:type="spellEnd"/>
      <w:r w:rsidRPr="007301B8">
        <w:t xml:space="preserve"> - количество субъектов малого и среднего предпринимательства, </w:t>
      </w:r>
      <w:proofErr w:type="gramStart"/>
      <w:r w:rsidRPr="007301B8">
        <w:t>получившими</w:t>
      </w:r>
      <w:proofErr w:type="gramEnd"/>
      <w:r w:rsidRPr="007301B8">
        <w:t xml:space="preserve"> государственную поддержку;</w:t>
      </w:r>
    </w:p>
    <w:p w:rsidR="007301B8" w:rsidRPr="007301B8" w:rsidRDefault="007301B8">
      <w:pPr>
        <w:pStyle w:val="ConsPlusNormal"/>
        <w:ind w:firstLine="540"/>
        <w:jc w:val="both"/>
      </w:pPr>
      <w:proofErr w:type="spellStart"/>
      <w:r w:rsidRPr="007301B8">
        <w:t>Крм</w:t>
      </w:r>
      <w:proofErr w:type="spellEnd"/>
      <w:r w:rsidRPr="007301B8">
        <w:t xml:space="preserve"> - количество созданных рабочих мест субъектами малого и среднего предпринимательства, получившими государственную поддержку.</w:t>
      </w: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ind w:firstLine="540"/>
        <w:jc w:val="both"/>
      </w:pPr>
      <w:r w:rsidRPr="007301B8">
        <w:t>Источником получения информации для расчета показателей эффективности реализации муниципальной Программы являются данные: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- территориального органа Федеральной службы государственной статистики по Еврейской автономной области и Министерства экономического развития Российской Федерации;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- управления экономического развития администрации муниципального района за отчетный год.</w:t>
      </w: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right"/>
      </w:pPr>
      <w:r w:rsidRPr="007301B8">
        <w:t>Приложение N 1</w:t>
      </w:r>
    </w:p>
    <w:p w:rsidR="007301B8" w:rsidRPr="007301B8" w:rsidRDefault="007301B8">
      <w:pPr>
        <w:pStyle w:val="ConsPlusNormal"/>
        <w:jc w:val="right"/>
      </w:pPr>
      <w:r w:rsidRPr="007301B8">
        <w:t>к муниципальной Программе "Развитие малого</w:t>
      </w:r>
    </w:p>
    <w:p w:rsidR="007301B8" w:rsidRPr="007301B8" w:rsidRDefault="007301B8">
      <w:pPr>
        <w:pStyle w:val="ConsPlusNormal"/>
        <w:jc w:val="right"/>
      </w:pPr>
      <w:r w:rsidRPr="007301B8">
        <w:t>и среднего предпринимательства на территории</w:t>
      </w:r>
    </w:p>
    <w:p w:rsidR="007301B8" w:rsidRPr="007301B8" w:rsidRDefault="007301B8">
      <w:pPr>
        <w:pStyle w:val="ConsPlusNormal"/>
        <w:jc w:val="right"/>
      </w:pPr>
      <w:r w:rsidRPr="007301B8">
        <w:t>муниципального образования "Смидовичский</w:t>
      </w:r>
    </w:p>
    <w:p w:rsidR="007301B8" w:rsidRPr="007301B8" w:rsidRDefault="007301B8">
      <w:pPr>
        <w:pStyle w:val="ConsPlusNormal"/>
        <w:jc w:val="right"/>
      </w:pPr>
      <w:r w:rsidRPr="007301B8">
        <w:t>муниципальный район" на 2015 - 2019 годы"</w:t>
      </w: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Title"/>
        <w:jc w:val="center"/>
      </w:pPr>
      <w:bookmarkStart w:id="3" w:name="P994"/>
      <w:bookmarkEnd w:id="3"/>
      <w:r w:rsidRPr="007301B8">
        <w:t>ПОЛОЖЕНИЕ</w:t>
      </w:r>
    </w:p>
    <w:p w:rsidR="007301B8" w:rsidRPr="007301B8" w:rsidRDefault="007301B8">
      <w:pPr>
        <w:pStyle w:val="ConsPlusTitle"/>
        <w:jc w:val="center"/>
      </w:pPr>
      <w:r w:rsidRPr="007301B8">
        <w:t xml:space="preserve">О ПОРЯДКЕ И ОБ УСЛОВИЯХ ПРЕДОСТАВЛЕНИЯ </w:t>
      </w:r>
      <w:proofErr w:type="gramStart"/>
      <w:r w:rsidRPr="007301B8">
        <w:t>ГОСУДАРСТВЕННОЙ</w:t>
      </w:r>
      <w:proofErr w:type="gramEnd"/>
    </w:p>
    <w:p w:rsidR="007301B8" w:rsidRPr="007301B8" w:rsidRDefault="007301B8">
      <w:pPr>
        <w:pStyle w:val="ConsPlusTitle"/>
        <w:jc w:val="center"/>
      </w:pPr>
      <w:r w:rsidRPr="007301B8">
        <w:t>ПОДДЕРЖКИ СУБЪЕКТАМ МАЛОГО И СРЕДНЕГО ПРЕДПРИНИМАТЕЛЬСТВА</w:t>
      </w:r>
    </w:p>
    <w:p w:rsidR="007301B8" w:rsidRPr="007301B8" w:rsidRDefault="007301B8">
      <w:pPr>
        <w:pStyle w:val="ConsPlusTitle"/>
        <w:jc w:val="center"/>
      </w:pPr>
      <w:r w:rsidRPr="007301B8">
        <w:t>СМИДОВИЧСКОГО МУНИЦИПАЛЬНОГО РАЙОНА</w:t>
      </w:r>
    </w:p>
    <w:p w:rsidR="007301B8" w:rsidRPr="007301B8" w:rsidRDefault="007301B8">
      <w:pPr>
        <w:pStyle w:val="ConsPlusTitle"/>
        <w:jc w:val="center"/>
      </w:pPr>
      <w:r w:rsidRPr="007301B8">
        <w:t>ЕВРЕЙСКОЙ АВТОНОМНОЙ ОБЛАСТИ</w:t>
      </w:r>
    </w:p>
    <w:p w:rsidR="007301B8" w:rsidRPr="007301B8" w:rsidRDefault="007301B8">
      <w:pPr>
        <w:pStyle w:val="ConsPlusNormal"/>
        <w:jc w:val="center"/>
      </w:pPr>
      <w:r w:rsidRPr="007301B8">
        <w:t>Список изменяющих документов</w:t>
      </w:r>
    </w:p>
    <w:p w:rsidR="007301B8" w:rsidRPr="007301B8" w:rsidRDefault="007301B8">
      <w:pPr>
        <w:pStyle w:val="ConsPlusNormal"/>
        <w:jc w:val="center"/>
      </w:pPr>
      <w:proofErr w:type="gramStart"/>
      <w:r w:rsidRPr="007301B8">
        <w:t xml:space="preserve">(в ред. </w:t>
      </w:r>
      <w:hyperlink r:id="rId16" w:history="1">
        <w:r w:rsidRPr="007301B8">
          <w:t>постановления</w:t>
        </w:r>
      </w:hyperlink>
      <w:r w:rsidRPr="007301B8">
        <w:t xml:space="preserve"> администрации муниципального образования</w:t>
      </w:r>
      <w:proofErr w:type="gramEnd"/>
    </w:p>
    <w:p w:rsidR="007301B8" w:rsidRPr="007301B8" w:rsidRDefault="007301B8">
      <w:pPr>
        <w:pStyle w:val="ConsPlusNormal"/>
        <w:jc w:val="center"/>
      </w:pPr>
      <w:r w:rsidRPr="007301B8">
        <w:t>"Смидовичский муниципальный район" ЕАО от 25.09.2015 N 1211)</w:t>
      </w: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ind w:firstLine="540"/>
        <w:jc w:val="both"/>
      </w:pPr>
      <w:r w:rsidRPr="007301B8">
        <w:t>1. Общие положения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 xml:space="preserve">1.1. </w:t>
      </w:r>
      <w:proofErr w:type="gramStart"/>
      <w:r w:rsidRPr="007301B8">
        <w:t xml:space="preserve">Настоящее Положение о порядке и об условиях предоставления государственной поддержки субъектам малого и среднего предпринимательства Смидовичского муниципального района Еврейской автономной области, Положения об оказании поддержки соответствующего вида государственной поддержки, содержащиеся в </w:t>
      </w:r>
      <w:hyperlink w:anchor="P1667" w:history="1">
        <w:r w:rsidRPr="007301B8">
          <w:t>Приложениях N 2</w:t>
        </w:r>
      </w:hyperlink>
      <w:r w:rsidRPr="007301B8">
        <w:t xml:space="preserve"> - </w:t>
      </w:r>
      <w:hyperlink w:anchor="P2139" w:history="1">
        <w:r w:rsidRPr="007301B8">
          <w:t>3</w:t>
        </w:r>
      </w:hyperlink>
      <w:r w:rsidRPr="007301B8">
        <w:t xml:space="preserve"> (далее - Положения об оказании поддержки) к Программе "Развитие малого и среднего предпринимательства на территории муниципального образования "Смидовичский муниципальный район" на 2015 - 2019 годы" (далее - Программа</w:t>
      </w:r>
      <w:proofErr w:type="gramEnd"/>
      <w:r w:rsidRPr="007301B8">
        <w:t xml:space="preserve">), </w:t>
      </w:r>
      <w:proofErr w:type="gramStart"/>
      <w:r w:rsidRPr="007301B8">
        <w:t xml:space="preserve">разработаны в соответствии с Гражданским </w:t>
      </w:r>
      <w:hyperlink r:id="rId17" w:history="1">
        <w:r w:rsidRPr="007301B8">
          <w:t>кодексом</w:t>
        </w:r>
      </w:hyperlink>
      <w:r w:rsidRPr="007301B8">
        <w:t xml:space="preserve"> Российской Федерации, Бюджетным </w:t>
      </w:r>
      <w:hyperlink r:id="rId18" w:history="1">
        <w:r w:rsidRPr="007301B8">
          <w:t>кодексом</w:t>
        </w:r>
      </w:hyperlink>
      <w:r w:rsidRPr="007301B8">
        <w:t xml:space="preserve"> Российской Федерации, Федеральным </w:t>
      </w:r>
      <w:hyperlink r:id="rId19" w:history="1">
        <w:r w:rsidRPr="007301B8">
          <w:t>законом</w:t>
        </w:r>
      </w:hyperlink>
      <w:r w:rsidRPr="007301B8">
        <w:t xml:space="preserve"> от 24 июля 2007 г. N 209-ФЗ "О развитии малого и среднего предпринимательства в Российской Федерации", </w:t>
      </w:r>
      <w:hyperlink r:id="rId20" w:history="1">
        <w:r w:rsidRPr="007301B8">
          <w:t>подпунктом "а" пункта 8</w:t>
        </w:r>
      </w:hyperlink>
      <w:r w:rsidRPr="007301B8">
        <w:t xml:space="preserve"> и </w:t>
      </w:r>
      <w:hyperlink r:id="rId21" w:history="1">
        <w:r w:rsidRPr="007301B8">
          <w:t>разделом II</w:t>
        </w:r>
      </w:hyperlink>
      <w:r w:rsidRPr="007301B8">
        <w:t xml:space="preserve"> Правил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</w:t>
      </w:r>
      <w:proofErr w:type="gramEnd"/>
      <w:r w:rsidRPr="007301B8">
        <w:t xml:space="preserve">, </w:t>
      </w:r>
      <w:proofErr w:type="gramStart"/>
      <w:r w:rsidRPr="007301B8">
        <w:t xml:space="preserve">в рамках </w:t>
      </w:r>
      <w:hyperlink r:id="rId22" w:history="1">
        <w:r w:rsidRPr="007301B8">
          <w:t>подпрограммы</w:t>
        </w:r>
      </w:hyperlink>
      <w:r w:rsidRPr="007301B8">
        <w:t xml:space="preserve"> "Развитие малого и среднего предпринимательства" государственной программы Российской Федерации "Экономическое развитие и инновационная экономика", утвержденных Постановлением Правительства Российской Федерации от 30 декабря 2014 г. N 1605 "О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хозяйства" и </w:t>
      </w:r>
      <w:hyperlink r:id="rId23" w:history="1">
        <w:r w:rsidRPr="007301B8">
          <w:t>Приказом</w:t>
        </w:r>
      </w:hyperlink>
      <w:r w:rsidRPr="007301B8">
        <w:t xml:space="preserve"> Минэкономразвития России от 25.03.2015 N 167</w:t>
      </w:r>
      <w:proofErr w:type="gramEnd"/>
      <w:r w:rsidRPr="007301B8">
        <w:t xml:space="preserve"> "Об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предпринимательства".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1.2. Основными целями оказания государственной поддержки субъектам малого и среднего предпринимательства Смидовичского муниципального района (далее по тексту - СМСП) являются: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развитие СМСП в целях формирования конкурентной среды в экономике Смидовичского муниципального района Еврейской автономной области (далее по тексту - муниципальный район);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повышение конкурентоспособности СМСП;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 xml:space="preserve">обеспечение занятости населения и развитие </w:t>
      </w:r>
      <w:proofErr w:type="spellStart"/>
      <w:r w:rsidRPr="007301B8">
        <w:t>самозанятости</w:t>
      </w:r>
      <w:proofErr w:type="spellEnd"/>
      <w:r w:rsidRPr="007301B8">
        <w:t xml:space="preserve"> в муниципальном районе;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увеличение доли поступлений в бюджеты бюджетной системы Российской Федерации от уплаты налогов СМСП.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1.3. Настоящее Положение определяет цели, основные условия и порядок предоставления государственной поддержки СМСП в рамках реализации мероприятий Программы, определенных в Положениях об оказании поддержки (далее - Мероприятия Программы), а также порядок возврата субсидий в случае нарушения условий, установленных при их предоставлении.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Категории и (или) критерии отбора СМСП, дополнительные условия предоставления государственной поддержки определяются в Положениях об оказании поддержки.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1.4. Для целей настоящего Положения и Положений об оказании поддержки используются следующие основные понятия:</w:t>
      </w:r>
    </w:p>
    <w:p w:rsidR="007301B8" w:rsidRPr="007301B8" w:rsidRDefault="007301B8">
      <w:pPr>
        <w:pStyle w:val="ConsPlusNormal"/>
        <w:ind w:firstLine="540"/>
        <w:jc w:val="both"/>
      </w:pPr>
      <w:bookmarkStart w:id="4" w:name="P1013"/>
      <w:bookmarkEnd w:id="4"/>
      <w:proofErr w:type="gramStart"/>
      <w:r w:rsidRPr="007301B8">
        <w:t xml:space="preserve">субъекты малого и среднего предпринимательства муниципального района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24" w:history="1">
        <w:r w:rsidRPr="007301B8">
          <w:t>законом</w:t>
        </w:r>
      </w:hyperlink>
      <w:r w:rsidRPr="007301B8">
        <w:t xml:space="preserve"> от 24 июля 2007 г. N 209-ФЗ "О развитии малого и среднего предпринимательства в Российской Федерации", к малым предприятиям, в том числе к </w:t>
      </w:r>
      <w:proofErr w:type="spellStart"/>
      <w:r w:rsidRPr="007301B8">
        <w:t>микропредприятиям</w:t>
      </w:r>
      <w:proofErr w:type="spellEnd"/>
      <w:r w:rsidRPr="007301B8">
        <w:t>, и средним предприятиям, зарегистрированные в соответствии с действующим законодательством на территории муниципального района;</w:t>
      </w:r>
      <w:proofErr w:type="gramEnd"/>
    </w:p>
    <w:p w:rsidR="007301B8" w:rsidRPr="007301B8" w:rsidRDefault="007301B8">
      <w:pPr>
        <w:pStyle w:val="ConsPlusNormal"/>
        <w:ind w:firstLine="540"/>
        <w:jc w:val="both"/>
      </w:pPr>
      <w:r w:rsidRPr="007301B8">
        <w:t>начинающие субъекты малого предпринимательства - субъекты малого предпринимательства, срок государственной регистрации которых в качестве индивидуального предпринимателя или юридического лица составляет на дату подачи заявки на получение государственной поддержки менее одного календарного года;</w:t>
      </w:r>
    </w:p>
    <w:p w:rsidR="007301B8" w:rsidRPr="007301B8" w:rsidRDefault="007301B8">
      <w:pPr>
        <w:pStyle w:val="ConsPlusNormal"/>
        <w:ind w:firstLine="540"/>
        <w:jc w:val="both"/>
      </w:pPr>
      <w:bookmarkStart w:id="5" w:name="P1015"/>
      <w:bookmarkEnd w:id="5"/>
      <w:r w:rsidRPr="007301B8">
        <w:t xml:space="preserve">приоритетные виды деятельности - виды экономической деятельности, осуществляемые СМСП, в которых необходимо стимулировать развитие малого и среднего предпринимательства и предусматривать меры государственной поддержки, приведенные в </w:t>
      </w:r>
      <w:hyperlink w:anchor="P1140" w:history="1">
        <w:r w:rsidRPr="007301B8">
          <w:t>графе 2</w:t>
        </w:r>
      </w:hyperlink>
      <w:r w:rsidRPr="007301B8">
        <w:t xml:space="preserve"> приложения N 1 к настоящему Положению. Вид экономической деятельности, осуществляемый СМСП, определяется по коду в соответствии с Общероссийским </w:t>
      </w:r>
      <w:hyperlink r:id="rId25" w:history="1">
        <w:r w:rsidRPr="007301B8">
          <w:t>классификатором</w:t>
        </w:r>
      </w:hyperlink>
      <w:r w:rsidRPr="007301B8">
        <w:t xml:space="preserve"> видов экономической деятельности (далее - ОКВЭД), указанному в качестве основного в выписке из Единого государственного реестра юридических лиц (далее - ЕГРЮЛ) или Единого государственного реестра индивидуальных предпринимателей (далее - ЕГРИП);</w:t>
      </w:r>
    </w:p>
    <w:p w:rsidR="007301B8" w:rsidRPr="007301B8" w:rsidRDefault="007301B8">
      <w:pPr>
        <w:pStyle w:val="ConsPlusNormal"/>
        <w:ind w:firstLine="540"/>
        <w:jc w:val="both"/>
      </w:pPr>
      <w:bookmarkStart w:id="6" w:name="P1016"/>
      <w:bookmarkEnd w:id="6"/>
      <w:r w:rsidRPr="007301B8">
        <w:t>приоритетная группа - СМСП: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- зарегистрированные безработные;</w:t>
      </w:r>
    </w:p>
    <w:p w:rsidR="007301B8" w:rsidRPr="007301B8" w:rsidRDefault="007301B8">
      <w:pPr>
        <w:pStyle w:val="ConsPlusNormal"/>
        <w:ind w:firstLine="540"/>
        <w:jc w:val="both"/>
      </w:pPr>
      <w:bookmarkStart w:id="7" w:name="P1018"/>
      <w:bookmarkEnd w:id="7"/>
      <w:r w:rsidRPr="007301B8">
        <w:t>-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 xml:space="preserve">- жители </w:t>
      </w:r>
      <w:proofErr w:type="spellStart"/>
      <w:r w:rsidRPr="007301B8">
        <w:t>монопрофильных</w:t>
      </w:r>
      <w:proofErr w:type="spellEnd"/>
      <w:r w:rsidRPr="007301B8">
        <w:t xml:space="preserve"> муниципальных образований (моногородов), работники градообразующих предприятий;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- военнослужащие, уволенные в запас в связи с сокращением Вооруженных Сил Российской Федерации;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- физические лица в возрасте до 30 лет (включительно);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 xml:space="preserve">- юридические лица, в уставном капитале которых доля, принадлежащая физическим лицам, указанным в </w:t>
      </w:r>
      <w:hyperlink w:anchor="P1013" w:history="1">
        <w:r w:rsidRPr="007301B8">
          <w:t>абзацах втором</w:t>
        </w:r>
      </w:hyperlink>
      <w:r w:rsidRPr="007301B8">
        <w:t xml:space="preserve"> - </w:t>
      </w:r>
      <w:hyperlink w:anchor="P1018" w:history="1">
        <w:r w:rsidRPr="007301B8">
          <w:t>седьмом</w:t>
        </w:r>
      </w:hyperlink>
      <w:r w:rsidRPr="007301B8">
        <w:t xml:space="preserve"> настоящего пункта, составляет более 50 процентов;</w:t>
      </w:r>
    </w:p>
    <w:p w:rsidR="007301B8" w:rsidRPr="007301B8" w:rsidRDefault="007301B8">
      <w:pPr>
        <w:pStyle w:val="ConsPlusNormal"/>
        <w:ind w:firstLine="540"/>
        <w:jc w:val="both"/>
      </w:pPr>
      <w:proofErr w:type="gramStart"/>
      <w:r w:rsidRPr="007301B8">
        <w:t>- субъекты малого и среднего предпринимательства, относящиеся к субъектам социального предпринимательства, осуществляющим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ситуации;</w:t>
      </w:r>
      <w:proofErr w:type="gramEnd"/>
    </w:p>
    <w:p w:rsidR="007301B8" w:rsidRPr="007301B8" w:rsidRDefault="007301B8">
      <w:pPr>
        <w:pStyle w:val="ConsPlusNormal"/>
        <w:ind w:firstLine="540"/>
        <w:jc w:val="both"/>
      </w:pPr>
      <w:r w:rsidRPr="007301B8">
        <w:t>- другие приоритетные группы, определенные государственными программами (подпрограммами) субъектов Российской Федерации или муниципальными программами, содержащими мероприятия, направленные на развитие малого и среднего предпринимательства;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- бизнес-проект - план осуществления основного вида экономической деятельности, указанной в выписке из ЕГРЮЛ (ЕГРИП), раскрывающий возможность создания начинающим субъектом малого и среднего предпринимательства собственного бизнеса (производство товаров, выполнение работ, оказание услуг). Бизнес-проект должен содержать следующие основные разделы: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 xml:space="preserve">- резюме (краткий обзор) </w:t>
      </w:r>
      <w:proofErr w:type="gramStart"/>
      <w:r w:rsidRPr="007301B8">
        <w:t>бизнес-проекта</w:t>
      </w:r>
      <w:proofErr w:type="gramEnd"/>
      <w:r w:rsidRPr="007301B8">
        <w:t>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- описание предприятия и продукции (бизнес-идея проекта);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- анализ рынка, риски и стратегия маркетинга;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- производственный план;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 xml:space="preserve">- финансовый план, содержащий информацию об источниках финансирования (собственных и привлеченных средствах, в том числе запрашиваемой сумме субсидии (гранта)) и смету необходимых затрат для реализации </w:t>
      </w:r>
      <w:proofErr w:type="gramStart"/>
      <w:r w:rsidRPr="007301B8">
        <w:t>бизнес-проекта</w:t>
      </w:r>
      <w:proofErr w:type="gramEnd"/>
      <w:r w:rsidRPr="007301B8">
        <w:t>, выполненный в форме описания, расчетов, прогнозов;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 xml:space="preserve">- календарный план реализации </w:t>
      </w:r>
      <w:proofErr w:type="gramStart"/>
      <w:r w:rsidRPr="007301B8">
        <w:t>бизнес-проекта</w:t>
      </w:r>
      <w:proofErr w:type="gramEnd"/>
      <w:r w:rsidRPr="007301B8">
        <w:t>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 xml:space="preserve">- оценка экономической эффективности </w:t>
      </w:r>
      <w:proofErr w:type="gramStart"/>
      <w:r w:rsidRPr="007301B8">
        <w:t>бизнес-проекта</w:t>
      </w:r>
      <w:proofErr w:type="gramEnd"/>
      <w:r w:rsidRPr="007301B8">
        <w:t xml:space="preserve"> (инвестиций);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 xml:space="preserve">- приложения (прогноз движения денежных средств, отчет о прибылях и убытках, анализ экономической эффективности </w:t>
      </w:r>
      <w:proofErr w:type="gramStart"/>
      <w:r w:rsidRPr="007301B8">
        <w:t>бизнес-проекта</w:t>
      </w:r>
      <w:proofErr w:type="gramEnd"/>
      <w:r w:rsidRPr="007301B8">
        <w:t>);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- защита бизнес-проекта - процесс публичного представления бизнес-проекта индивидуальным предпринимателем, учредителе</w:t>
      </w:r>
      <w:proofErr w:type="gramStart"/>
      <w:r w:rsidRPr="007301B8">
        <w:t>м(</w:t>
      </w:r>
      <w:proofErr w:type="spellStart"/>
      <w:proofErr w:type="gramEnd"/>
      <w:r w:rsidRPr="007301B8">
        <w:t>ями</w:t>
      </w:r>
      <w:proofErr w:type="spellEnd"/>
      <w:r w:rsidRPr="007301B8">
        <w:t>) и(или) руководителем начинающего субъекта малого и среднего предпринимательства перед экспертной группой, включающий в себя краткую презентацию бизнес-проекта, обоснование идеи, ответы на вопросы членов экспертной группы.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1.5. Мероприятия Программы реализуются ответственным исполнителем мероприятий Программы совместно с участниками (далее - исполнители) мероприятий Программы.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1.5.1. Ответственным исполнителем Мероприятий Программы является администрация муниципального района в лице управления экономического развития администрации муниципального района. Адрес: 679150, ЕАО, пос. Смидович, ул. Октябрьская 8, кабинет 113; телефон 8(42632) 2-27-14, 2-27-25; электронный адрес: ekonsmid@mail.ru. Ответственный исполнитель Мероприятий Программы выполняет следующие основные функции: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 xml:space="preserve">осуществляет </w:t>
      </w:r>
      <w:proofErr w:type="gramStart"/>
      <w:r w:rsidRPr="007301B8">
        <w:t>контроль за</w:t>
      </w:r>
      <w:proofErr w:type="gramEnd"/>
      <w:r w:rsidRPr="007301B8">
        <w:t xml:space="preserve"> заключением соглашения участниками Мероприятий Программы о предоставлении и целевом расходовании субсидии на реализацию Мероприятий Программы (далее - Соглашение), которое должно определять: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- целевое назначение и размер субсидии;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- сроки, порядок предоставления и расходования субсидии;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- порядок предоставления отчетной документации о целевом расходовании субсидии;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- право проведения ответственным исполнителем Мероприятия Программы, финансовым отделом администрации муниципального района проверок соблюдения целей, условий и порядка предоставления субсидии в соответствии с нормативными правовыми актами Российской Федерации и Еврейской автономной области;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- порядок возврата субсидии в случае неиспользования ее в текущем финансовом году и (или) нарушения условий, установленных при ее предоставлении;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принимает решение о сроках приема заявок от СМСП на получение государственной поддержки и размещает извещение о начале приема заявок от СМСП на получение государственной поддержки на официальном сайте муниципального образования "Смидовичский муниципальный район": http://www.smid.eao.ru;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 xml:space="preserve">осуществляет </w:t>
      </w:r>
      <w:proofErr w:type="gramStart"/>
      <w:r w:rsidRPr="007301B8">
        <w:t>контроль за</w:t>
      </w:r>
      <w:proofErr w:type="gramEnd"/>
      <w:r w:rsidRPr="007301B8">
        <w:t xml:space="preserve"> перечислением субсидии на реализацию Мероприятий Программы;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 xml:space="preserve">организует работу комиссий по предоставлению государственной поддержки субъектам малого и среднего предпринимательства Смидовичского муниципального района (далее - Комиссии) в соответствии с </w:t>
      </w:r>
      <w:hyperlink w:anchor="P1247" w:history="1">
        <w:r w:rsidRPr="007301B8">
          <w:t>регламентом</w:t>
        </w:r>
      </w:hyperlink>
      <w:r w:rsidRPr="007301B8">
        <w:t xml:space="preserve"> работы Комиссий согласно приложению N 2 к настоящему Положению;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ведет реестр СМСП - получателей государственной поддержки.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1.5.2. Исполнителем Мероприятий Программы является: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администрация муниципального района в лице управления экономического развития администрации муниципального района.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1.5.3. Исполнители Мероприятия Программы выполняют следующие основные функции: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оказывают консультационные услуги СМСП по вопросам предоставления государственной поддержки;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принимают и проводят экспертизу заявок СМСП на получение государственной поддержки и прилагаемых к ним документов (далее - Заявки) на соответствие условиям предоставления государственной поддержки;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представляют информацию об итогах экспертизы Заявок с предложениями об оказании государственной поддержки или об отказе в оказании государственной поддержки с указанием причин отказа на заседании Комиссии (далее - Экспертные заключения);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в письменной форме уведомляют СМСП об итогах рассмотрения Заявок и решении Комиссии в течение пяти рабочих дней со дня заседания Комиссии;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заключают договоры о предоставлении государственной поддержки с СМСП - получателями государственной поддержки;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 xml:space="preserve">на основании Соглашения о предоставлении государственной поддержки осуществляют </w:t>
      </w:r>
      <w:proofErr w:type="gramStart"/>
      <w:r w:rsidRPr="007301B8">
        <w:t>контроль за</w:t>
      </w:r>
      <w:proofErr w:type="gramEnd"/>
      <w:r w:rsidRPr="007301B8">
        <w:t xml:space="preserve"> перечислением субсидии СМСП - получателям государственной поддержки;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 xml:space="preserve">осуществляют </w:t>
      </w:r>
      <w:proofErr w:type="gramStart"/>
      <w:r w:rsidRPr="007301B8">
        <w:t>контроль за</w:t>
      </w:r>
      <w:proofErr w:type="gramEnd"/>
      <w:r w:rsidRPr="007301B8">
        <w:t xml:space="preserve"> соблюдением целей, условий и порядка предоставления государственной поддержки СМСП - получателям государственной поддержки.</w:t>
      </w: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ind w:firstLine="540"/>
        <w:jc w:val="both"/>
      </w:pPr>
      <w:r w:rsidRPr="007301B8">
        <w:t>2. Условия предоставления государственной поддержки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2.1. Государственная поддержка оказывается в отношении СМСП:</w:t>
      </w:r>
    </w:p>
    <w:p w:rsidR="007301B8" w:rsidRPr="007301B8" w:rsidRDefault="007301B8">
      <w:pPr>
        <w:pStyle w:val="ConsPlusNormal"/>
        <w:ind w:firstLine="540"/>
        <w:jc w:val="both"/>
      </w:pPr>
      <w:proofErr w:type="gramStart"/>
      <w:r w:rsidRPr="007301B8">
        <w:t>состоящих на налоговом учете в территориальных налоговых органах по Еврейской автономной области, зарегистрированных на территории Смидовичского района;</w:t>
      </w:r>
      <w:proofErr w:type="gramEnd"/>
    </w:p>
    <w:p w:rsidR="007301B8" w:rsidRPr="007301B8" w:rsidRDefault="007301B8">
      <w:pPr>
        <w:pStyle w:val="ConsPlusNormal"/>
        <w:ind w:firstLine="540"/>
        <w:jc w:val="both"/>
      </w:pPr>
      <w:r w:rsidRPr="007301B8">
        <w:t>не имеющих просроченной задолженности по налоговым платежам в бюджеты бюджетной системы Российской Федерации и по средствам, привлеченным из местного и областного бюджетов на возвратной основе;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не находящихся в стадии ликвидации, реорганизации или проведения процедур банкротства, предусмотренных законодательством Российской Федерации.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2.2. Государственная поддержка не может оказываться в отношении СМСП: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являющихся участниками соглашений о разделе продукции;</w:t>
      </w:r>
    </w:p>
    <w:p w:rsidR="007301B8" w:rsidRPr="007301B8" w:rsidRDefault="007301B8">
      <w:pPr>
        <w:pStyle w:val="ConsPlusNormal"/>
        <w:ind w:firstLine="540"/>
        <w:jc w:val="both"/>
      </w:pPr>
      <w:proofErr w:type="gramStart"/>
      <w:r w:rsidRPr="007301B8">
        <w:t>осуществляющих</w:t>
      </w:r>
      <w:proofErr w:type="gramEnd"/>
      <w:r w:rsidRPr="007301B8">
        <w:t xml:space="preserve"> предпринимательскую деятельность в сфере игорного бизнеса;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являющихся в соответствии с законодательством Российской Федерации о валютном регулировании и валютном контроле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7301B8" w:rsidRPr="007301B8" w:rsidRDefault="007301B8">
      <w:pPr>
        <w:pStyle w:val="ConsPlusNormal"/>
        <w:ind w:firstLine="540"/>
        <w:jc w:val="both"/>
      </w:pPr>
      <w:proofErr w:type="gramStart"/>
      <w:r w:rsidRPr="007301B8">
        <w:t>выплачивающих</w:t>
      </w:r>
      <w:proofErr w:type="gramEnd"/>
      <w:r w:rsidRPr="007301B8">
        <w:t xml:space="preserve"> заработную плату работникам ниже прожиточного минимума, установленного на территории Еврейской автономной области;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осуществляющих производство и реализацию подакцизных товаров, а также добычу и реализацию полезных ископаемых (за исключением общераспространенных полезных ископаемых).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2.3. В оказании государственной поддержки СМСП отказывается в случае, если: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не представлены документы, определенные соответствующими Положениями об оказании государственной поддержки, и (или) в указанных документах представлены недостоверные сведения;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Заявка поступила не в сроки приема Заявок, указанные в извещении о начале приема Заявок;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не выполнены условия оказания государственной поддержки;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ранее в отношении СМСП было принято решение об оказании аналогичной государственной поддержки и сроки ее оказания не истекли;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с момента признания СМСП допустившим нарушение порядка и условий оказания государственной поддержки, в том числе не обеспечившим целевого использования средств государственной поддержки, прошло менее чем три года;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СМСП набрал количество баллов ниже допустимого по условиям отбора для предоставления государственной поддержки.</w:t>
      </w: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ind w:firstLine="540"/>
        <w:jc w:val="both"/>
      </w:pPr>
      <w:r w:rsidRPr="007301B8">
        <w:t>3. Порядок предоставления государственной поддержки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3.1. Государственная поддержка предоставляется СМСП в виде субсидий на безвозмездной основе в целях возмещения затрат, связанных с осуществлением ими предпринимательской деятельности.</w:t>
      </w:r>
    </w:p>
    <w:p w:rsidR="007301B8" w:rsidRPr="007301B8" w:rsidRDefault="007301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01B8" w:rsidRPr="007301B8" w:rsidRDefault="007301B8">
      <w:pPr>
        <w:pStyle w:val="ConsPlusNormal"/>
        <w:ind w:firstLine="540"/>
        <w:jc w:val="both"/>
      </w:pPr>
      <w:r w:rsidRPr="007301B8">
        <w:t>Фактически произведенные затраты устанавливаются на основании документов, подтверждающих соответствующие затраты, произведенные по безналичному расчету (платежные поручения с отметкой банка и с указанием назначения платежа; выписка с банковского счета о проведенных операциях;</w:t>
      </w:r>
    </w:p>
    <w:p w:rsidR="007301B8" w:rsidRPr="007301B8" w:rsidRDefault="007301B8">
      <w:pPr>
        <w:pStyle w:val="ConsPlusNormal"/>
        <w:ind w:firstLine="540"/>
        <w:jc w:val="both"/>
      </w:pPr>
      <w:proofErr w:type="gramStart"/>
      <w:r w:rsidRPr="007301B8">
        <w:t>документы, подтверждающие назначение платежа (договоры и (или) счета, накладные и (или) акты выполненных работ).</w:t>
      </w:r>
      <w:proofErr w:type="gramEnd"/>
    </w:p>
    <w:p w:rsidR="007301B8" w:rsidRPr="007301B8" w:rsidRDefault="007301B8">
      <w:pPr>
        <w:pStyle w:val="ConsPlusNormal"/>
        <w:ind w:firstLine="540"/>
        <w:jc w:val="both"/>
      </w:pPr>
      <w:r w:rsidRPr="007301B8">
        <w:t xml:space="preserve">Сумма налога на добавленную стоимость вычитается из суммы субсидии, подлежащей к выплате для СМСП, </w:t>
      </w:r>
      <w:proofErr w:type="gramStart"/>
      <w:r w:rsidRPr="007301B8">
        <w:t>использующих</w:t>
      </w:r>
      <w:proofErr w:type="gramEnd"/>
      <w:r w:rsidRPr="007301B8">
        <w:t xml:space="preserve"> общую систему налогообложения.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3.2. Информация о видах государственной поддержки СМСП, предоставляемых на постоянной основе, а также извещения о начале приема заявок от СМСП на получение государственной поддержки размещаются на официальном сайте муниципального образования "Смидовичский муниципальный район": http://www.smid.eao.ru.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3.3. При обращении за оказанием государственной поддержки: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3.3.1. СМСП представляют следующие основные документы:</w:t>
      </w:r>
    </w:p>
    <w:p w:rsidR="007301B8" w:rsidRPr="007301B8" w:rsidRDefault="004573A4">
      <w:pPr>
        <w:pStyle w:val="ConsPlusNormal"/>
        <w:ind w:firstLine="540"/>
        <w:jc w:val="both"/>
      </w:pPr>
      <w:hyperlink w:anchor="P1282" w:history="1">
        <w:r w:rsidR="007301B8" w:rsidRPr="007301B8">
          <w:t>заявку</w:t>
        </w:r>
      </w:hyperlink>
      <w:r w:rsidR="007301B8" w:rsidRPr="007301B8">
        <w:t xml:space="preserve"> на получение государственной поддержки по форме согласно приложению N 3 к настоящему Положению;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копию паспорта индивидуального предпринимателя (учредител</w:t>
      </w:r>
      <w:proofErr w:type="gramStart"/>
      <w:r w:rsidRPr="007301B8">
        <w:t>я(</w:t>
      </w:r>
      <w:proofErr w:type="gramEnd"/>
      <w:r w:rsidRPr="007301B8">
        <w:t>ей) юридического лица);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выписку из реестра акционеров, выданную не ранее чем за десять дней на дату подачи заявки на получение государственной поддержки (для акционерных обществ);</w:t>
      </w:r>
    </w:p>
    <w:p w:rsidR="007301B8" w:rsidRPr="007301B8" w:rsidRDefault="004573A4">
      <w:pPr>
        <w:pStyle w:val="ConsPlusNormal"/>
        <w:ind w:firstLine="540"/>
        <w:jc w:val="both"/>
      </w:pPr>
      <w:hyperlink w:anchor="P1382" w:history="1">
        <w:r w:rsidR="007301B8" w:rsidRPr="007301B8">
          <w:t>справку</w:t>
        </w:r>
      </w:hyperlink>
      <w:r w:rsidR="007301B8" w:rsidRPr="007301B8">
        <w:t xml:space="preserve"> за подписью руководителя СМСП по форме согласно приложению N 4 к настоящему Положению;</w:t>
      </w:r>
    </w:p>
    <w:p w:rsidR="007301B8" w:rsidRPr="007301B8" w:rsidRDefault="004573A4">
      <w:pPr>
        <w:pStyle w:val="ConsPlusNormal"/>
        <w:ind w:firstLine="540"/>
        <w:jc w:val="both"/>
      </w:pPr>
      <w:hyperlink w:anchor="P1432" w:history="1">
        <w:r w:rsidR="007301B8" w:rsidRPr="007301B8">
          <w:t>анкету</w:t>
        </w:r>
      </w:hyperlink>
      <w:r w:rsidR="007301B8" w:rsidRPr="007301B8">
        <w:t xml:space="preserve"> СМСП по форме согласно приложению N 5 к настоящему Положению;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копи</w:t>
      </w:r>
      <w:proofErr w:type="gramStart"/>
      <w:r w:rsidRPr="007301B8">
        <w:t>ю(</w:t>
      </w:r>
      <w:proofErr w:type="gramEnd"/>
      <w:r w:rsidRPr="007301B8">
        <w:t>и) документа(</w:t>
      </w:r>
      <w:proofErr w:type="spellStart"/>
      <w:r w:rsidRPr="007301B8">
        <w:t>ов</w:t>
      </w:r>
      <w:proofErr w:type="spellEnd"/>
      <w:r w:rsidRPr="007301B8">
        <w:t>), подтверждающего(их) отнесение СМСП к приоритетной группе (в случае наличия);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копию бухгалтерской отчетности, предоставляемой в уполномоченный налоговый орган за последний налоговый период, согласно применяемой системе налогообложения с отметкой уполномоченного налогового органа (для СМСП в выписке из ЕГРЮЛ (ЕГРИП) которых в качестве основного и (или) дополнительног</w:t>
      </w:r>
      <w:proofErr w:type="gramStart"/>
      <w:r w:rsidRPr="007301B8">
        <w:t>о(</w:t>
      </w:r>
      <w:proofErr w:type="spellStart"/>
      <w:proofErr w:type="gramEnd"/>
      <w:r w:rsidRPr="007301B8">
        <w:t>ых</w:t>
      </w:r>
      <w:proofErr w:type="spellEnd"/>
      <w:r w:rsidRPr="007301B8">
        <w:t>) вида(</w:t>
      </w:r>
      <w:proofErr w:type="spellStart"/>
      <w:r w:rsidRPr="007301B8">
        <w:t>ов</w:t>
      </w:r>
      <w:proofErr w:type="spellEnd"/>
      <w:r w:rsidRPr="007301B8">
        <w:t>) экономической деятельности имеется(</w:t>
      </w:r>
      <w:proofErr w:type="spellStart"/>
      <w:r w:rsidRPr="007301B8">
        <w:t>ютя</w:t>
      </w:r>
      <w:proofErr w:type="spellEnd"/>
      <w:r w:rsidRPr="007301B8">
        <w:t xml:space="preserve">) вид(ы) деятельности по производству и реализации подакцизных товаров и полезных ископаемых (за исключением общераспространенных полезных ископаемых), приведенные в </w:t>
      </w:r>
      <w:hyperlink w:anchor="P1142" w:history="1">
        <w:r w:rsidRPr="007301B8">
          <w:t>графе 4</w:t>
        </w:r>
      </w:hyperlink>
      <w:r w:rsidRPr="007301B8">
        <w:t xml:space="preserve"> приложения N 1 к настоящему Положению);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доверенность на право подачи от имени СМСП документов в случае подачи документов через уполномоченного представителя.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Все представленные копии документов заверяются руководителем и скрепляются печатью СМСП (при ее наличии).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3.3.2. СМСП вправе представить по собственной инициативе: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выписку из ЕГРЮЛ (ЕГРИП), выданную налоговым органом не ранее чем за 30 календарных дней на дату подачи заявки на получение государственной поддержки;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справку об исполнении СМСП обязанности по уплате налогов, сборов, пеней, штрафов, выданную налоговым органом не ранее чем за 30 календарных дней на дату подачи заявки на получение государственной поддержки.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3.3.3. В случае если в состав учредителей СМСП входит юридическое лицо с долей в уставном капитале, превышающей 25 процентов, то СМСП: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 xml:space="preserve">представляет </w:t>
      </w:r>
      <w:hyperlink w:anchor="P1382" w:history="1">
        <w:r w:rsidRPr="007301B8">
          <w:t>справку</w:t>
        </w:r>
      </w:hyperlink>
      <w:r w:rsidRPr="007301B8">
        <w:t xml:space="preserve"> за подписью руководителя юридического лица по форме согласно приложению N 4 к настоящему Положению и выписку из реестра акционеров, выданную не ранее чем за десять календарных дней на дату подачи заявки на получение государственной поддержки (для акционерных обществ);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вправе представить по собственной инициативе выписку из ЕГРЮЛ (ЕГРИП), выданную налоговым органом не ранее чем за 30 календарных дней на дату подачи заявки на получение государственной поддержки.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3.4. Заявки принимаются в полном объеме и возврату не подлежат. СМСП самостоятельно несут все расходы, связанные с подготовкой и подачей Заявок. На Заявках ставится отметка о принятии с указанием даты и времени, соответствующая запись вносится в журнал регистрации Заявок.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3.5. Заявки и Экспертные заключения рассматривает Комиссия. Срок рассмотрения Заявок не может превышать пятнадцати рабочих дней со дня регистрации Заявок, если иное не предусмотрено Положениями об оказании поддержки.</w:t>
      </w:r>
    </w:p>
    <w:p w:rsidR="007301B8" w:rsidRPr="007301B8" w:rsidRDefault="007301B8">
      <w:pPr>
        <w:pStyle w:val="ConsPlusNormal"/>
        <w:jc w:val="both"/>
      </w:pPr>
      <w:r w:rsidRPr="007301B8">
        <w:t xml:space="preserve">(п. 3.5 в ред. </w:t>
      </w:r>
      <w:hyperlink r:id="rId26" w:history="1">
        <w:r w:rsidRPr="007301B8">
          <w:t>постановления</w:t>
        </w:r>
      </w:hyperlink>
      <w:r w:rsidRPr="007301B8">
        <w:t xml:space="preserve"> администрации муниципального образования "Смидовичский муниципальный район" ЕАО от 25.09.2015 N 1211)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3.6. Комиссия принимает решение о допуске или об отказе в допуске СМСП, претендующих на получение государственной поддержки, к отбору для предоставления государственной поддержки, Заявки которых не соответствуют условиям предоставления государственной поддержки.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 xml:space="preserve">3.7. Заявки СМСП, допущенных к отбору для предоставления государственной поддержки, Комиссия оценивает по показателям с занесением данных в оценочную </w:t>
      </w:r>
      <w:hyperlink w:anchor="P1519" w:history="1">
        <w:r w:rsidRPr="007301B8">
          <w:t>ведомость</w:t>
        </w:r>
      </w:hyperlink>
      <w:r w:rsidRPr="007301B8">
        <w:t xml:space="preserve"> по форме согласно приложению N 6 к настоящему Положению.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 xml:space="preserve">3.7.1. Комиссия принимает решение об отказе в предоставлении государственной поддержки СМСП, </w:t>
      </w:r>
      <w:proofErr w:type="gramStart"/>
      <w:r w:rsidRPr="007301B8">
        <w:t>допущенным</w:t>
      </w:r>
      <w:proofErr w:type="gramEnd"/>
      <w:r w:rsidRPr="007301B8">
        <w:t xml:space="preserve"> к отбору для предоставления государственной поддержки, чьи Заявки набрали итоговый балл менее 230.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 xml:space="preserve">3.7.2. Государственная поддержка предоставляется СМСП, </w:t>
      </w:r>
      <w:proofErr w:type="gramStart"/>
      <w:r w:rsidRPr="007301B8">
        <w:t>допущенным</w:t>
      </w:r>
      <w:proofErr w:type="gramEnd"/>
      <w:r w:rsidRPr="007301B8">
        <w:t xml:space="preserve"> к отбору для предоставления государственной поддержки, чьи Заявки набрали итоговый балл 230 и более. Размер государственной поддержки определяется в соответствии с </w:t>
      </w:r>
      <w:hyperlink w:anchor="P1667" w:history="1">
        <w:r w:rsidRPr="007301B8">
          <w:t>Приложениями 2</w:t>
        </w:r>
      </w:hyperlink>
      <w:r w:rsidRPr="007301B8">
        <w:t xml:space="preserve"> - </w:t>
      </w:r>
      <w:hyperlink w:anchor="P2139" w:history="1">
        <w:r w:rsidRPr="007301B8">
          <w:t>3</w:t>
        </w:r>
      </w:hyperlink>
      <w:r w:rsidRPr="007301B8">
        <w:t xml:space="preserve"> в пределах средств, имеющихся на реализацию Мероприятия Программы.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3.8. Решение Комиссии в течение двух рабочих дней со дня ее заседания оформляется протоколом заседания Комиссии, который подписывает председатель Комиссии.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3.9. Протокол заседания Комиссии является основанием для заключения исполнителями Мероприятий Программы договоров о предоставлении государственной поддержки с СМСП - получателями государственной поддержки.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Договор о предоставлении государственной поддержки подписывается заместителем главы администрации муниципального района, курирующим данное направление, заверяется печатью администрации муниципального района.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Договор должен определять: целевое назначение и размер субсидии; право проведения ответственным исполнителем, органами государственного финансового контроля Еврейской автономной области проверок соблюдения целей, условий и порядка предоставления субсидии в соответствии с нормативными правовыми актами Российской Федерации и Еврейской автономной области, порядка возврата субсидии в случае нарушений условий, установленных при ее предоставлении.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3.10. Договор о предоставлении государственной поддержки является основанием для предоставления субсидии СМСП - получателю государственной поддержки. Субсидия перечисляется на расчетный счет СМСП - получателя государственной поддержки после подписания договора о предоставлении государственной поддержки в течение тридцати рабочих дней с момента поступления средств на реализацию Мероприятия Программы на счет исполнителя Мероприятия Программы.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3.11. Ответственным исполнителем Мероприятия Программы и органами государственного финансового контроля Еврейской автономной области проводится обязательная проверка соответствия целей, условий и порядка предоставления государственной поддержки условиям настоящего Положения и Положений об оказании поддержки в соответствии с нормативными правовыми актами Российской Федерации и Еврейской автономной области.</w:t>
      </w: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ind w:firstLine="540"/>
        <w:jc w:val="both"/>
      </w:pPr>
      <w:r w:rsidRPr="007301B8">
        <w:t>4. Порядок возврата субсидии в случае нарушения условий, установленных при ее предоставлении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4.1. При нарушении СМСП условий предоставления государственной поддержки исполнитель Мероприятия Программы составляет акт о нарушении СМСП условий предоставления государственной поддержки (далее - Акт), в котором указываются выявленные нарушения и сроки их устранения. Акт составляется в трех экземплярах, два из которых направляются соответствующему СМСП и ответственному исполнителю Мероприятий Программы.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 xml:space="preserve">4.2. В случае </w:t>
      </w:r>
      <w:proofErr w:type="spellStart"/>
      <w:r w:rsidRPr="007301B8">
        <w:t>неустранения</w:t>
      </w:r>
      <w:proofErr w:type="spellEnd"/>
      <w:r w:rsidRPr="007301B8">
        <w:t xml:space="preserve"> СМСП нарушений в сроки, указанные в Акте, исполнитель Мероприятия Программы выставляет СМСП требование о возврате субсидии в муниципальный бюджет.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4.3. СМСП обязан осуществить возврат предоставленной субсидии в течение десяти рабочих дней со дня получения требования о возврате субсидии на расчетный счет исполнителя Мероприятия Программы, который перечисляет средства в муниципальный бюджет в течение тридцати рабочих дней. В случае невозврата предоставленной субсидии в установленный срок исполнитель Мероприятия Программы принимает меры по взысканию субсидии в судебном порядке.</w:t>
      </w:r>
    </w:p>
    <w:p w:rsidR="007301B8" w:rsidRPr="007301B8" w:rsidRDefault="007301B8">
      <w:pPr>
        <w:sectPr w:rsidR="007301B8" w:rsidRPr="007301B8">
          <w:pgSz w:w="11905" w:h="16838"/>
          <w:pgMar w:top="1134" w:right="850" w:bottom="1134" w:left="1701" w:header="0" w:footer="0" w:gutter="0"/>
          <w:cols w:space="720"/>
        </w:sectPr>
      </w:pP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right"/>
      </w:pPr>
      <w:r w:rsidRPr="007301B8">
        <w:t>Приложение N 1</w:t>
      </w:r>
    </w:p>
    <w:p w:rsidR="007301B8" w:rsidRPr="007301B8" w:rsidRDefault="007301B8">
      <w:pPr>
        <w:pStyle w:val="ConsPlusNormal"/>
        <w:jc w:val="right"/>
      </w:pPr>
      <w:r w:rsidRPr="007301B8">
        <w:t>к Положению о порядке и об условиях</w:t>
      </w:r>
    </w:p>
    <w:p w:rsidR="007301B8" w:rsidRPr="007301B8" w:rsidRDefault="007301B8">
      <w:pPr>
        <w:pStyle w:val="ConsPlusNormal"/>
        <w:jc w:val="right"/>
      </w:pPr>
      <w:r w:rsidRPr="007301B8">
        <w:t>предоставления государственной поддержки</w:t>
      </w:r>
    </w:p>
    <w:p w:rsidR="007301B8" w:rsidRPr="007301B8" w:rsidRDefault="007301B8">
      <w:pPr>
        <w:pStyle w:val="ConsPlusNormal"/>
        <w:jc w:val="right"/>
      </w:pPr>
      <w:r w:rsidRPr="007301B8">
        <w:t>субъектам малого и среднего предпринимательства</w:t>
      </w:r>
    </w:p>
    <w:p w:rsidR="007301B8" w:rsidRPr="007301B8" w:rsidRDefault="007301B8">
      <w:pPr>
        <w:pStyle w:val="ConsPlusNormal"/>
        <w:jc w:val="right"/>
      </w:pPr>
      <w:r w:rsidRPr="007301B8">
        <w:t>Смидовичского муниципального района</w:t>
      </w: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Title"/>
        <w:jc w:val="center"/>
      </w:pPr>
      <w:bookmarkStart w:id="8" w:name="P1135"/>
      <w:bookmarkEnd w:id="8"/>
      <w:r w:rsidRPr="007301B8">
        <w:t>ПРИОРИТЕТНОСТЬ</w:t>
      </w:r>
    </w:p>
    <w:p w:rsidR="007301B8" w:rsidRPr="007301B8" w:rsidRDefault="007301B8">
      <w:pPr>
        <w:pStyle w:val="ConsPlusTitle"/>
        <w:jc w:val="center"/>
      </w:pPr>
      <w:r w:rsidRPr="007301B8">
        <w:t>ВИДОВ ДЕЯТЕЛЬНОСТИ СУБЪЕКТОВ МАЛОГО И СРЕДНЕГО</w:t>
      </w:r>
    </w:p>
    <w:p w:rsidR="007301B8" w:rsidRPr="007301B8" w:rsidRDefault="007301B8">
      <w:pPr>
        <w:pStyle w:val="ConsPlusTitle"/>
        <w:jc w:val="center"/>
      </w:pPr>
      <w:r w:rsidRPr="007301B8">
        <w:t>ПРЕДПРИНИМАТЕЛЬСТВА ПРИ ОКАЗАНИИ ГОСУДАРСТВЕННОЙ ПОДДЕРЖКИ</w:t>
      </w:r>
    </w:p>
    <w:p w:rsidR="007301B8" w:rsidRPr="007301B8" w:rsidRDefault="00730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4309"/>
        <w:gridCol w:w="2551"/>
        <w:gridCol w:w="2551"/>
      </w:tblGrid>
      <w:tr w:rsidR="007301B8" w:rsidRPr="007301B8">
        <w:tc>
          <w:tcPr>
            <w:tcW w:w="232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 xml:space="preserve">Разделы видов экономической деятельности </w:t>
            </w:r>
            <w:hyperlink w:anchor="P1234" w:history="1">
              <w:r w:rsidRPr="007301B8">
                <w:t>&lt;*&gt;</w:t>
              </w:r>
            </w:hyperlink>
          </w:p>
        </w:tc>
        <w:tc>
          <w:tcPr>
            <w:tcW w:w="4309" w:type="dxa"/>
          </w:tcPr>
          <w:p w:rsidR="007301B8" w:rsidRPr="007301B8" w:rsidRDefault="007301B8">
            <w:pPr>
              <w:pStyle w:val="ConsPlusNormal"/>
              <w:jc w:val="center"/>
            </w:pPr>
            <w:bookmarkStart w:id="9" w:name="P1140"/>
            <w:bookmarkEnd w:id="9"/>
            <w:r w:rsidRPr="007301B8">
              <w:t>Приоритетные виды деятельности</w:t>
            </w:r>
          </w:p>
        </w:tc>
        <w:tc>
          <w:tcPr>
            <w:tcW w:w="2551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Неприоритетные виды деятельности</w:t>
            </w:r>
          </w:p>
        </w:tc>
        <w:tc>
          <w:tcPr>
            <w:tcW w:w="2551" w:type="dxa"/>
          </w:tcPr>
          <w:p w:rsidR="007301B8" w:rsidRPr="007301B8" w:rsidRDefault="007301B8">
            <w:pPr>
              <w:pStyle w:val="ConsPlusNormal"/>
              <w:jc w:val="center"/>
            </w:pPr>
            <w:bookmarkStart w:id="10" w:name="P1142"/>
            <w:bookmarkEnd w:id="10"/>
            <w:r w:rsidRPr="007301B8">
              <w:t>Виды деятельности по производству и реализации подакцизных товаров и полезных ископаемых (за исключением общераспространенных полезных ископаемых)</w:t>
            </w:r>
          </w:p>
        </w:tc>
      </w:tr>
      <w:tr w:rsidR="007301B8" w:rsidRPr="007301B8">
        <w:tc>
          <w:tcPr>
            <w:tcW w:w="232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</w:t>
            </w:r>
          </w:p>
        </w:tc>
        <w:tc>
          <w:tcPr>
            <w:tcW w:w="4309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</w:t>
            </w:r>
          </w:p>
        </w:tc>
        <w:tc>
          <w:tcPr>
            <w:tcW w:w="2551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3</w:t>
            </w:r>
          </w:p>
        </w:tc>
        <w:tc>
          <w:tcPr>
            <w:tcW w:w="2551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4</w:t>
            </w:r>
          </w:p>
        </w:tc>
      </w:tr>
      <w:tr w:rsidR="007301B8" w:rsidRPr="007301B8">
        <w:tc>
          <w:tcPr>
            <w:tcW w:w="2324" w:type="dxa"/>
          </w:tcPr>
          <w:p w:rsidR="007301B8" w:rsidRPr="007301B8" w:rsidRDefault="007301B8">
            <w:pPr>
              <w:pStyle w:val="ConsPlusNormal"/>
            </w:pPr>
            <w:r w:rsidRPr="007301B8">
              <w:t>Раздел A: Сельское хозяйство, охота и лесное хозяйство</w:t>
            </w:r>
          </w:p>
        </w:tc>
        <w:tc>
          <w:tcPr>
            <w:tcW w:w="4309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- выращивание зерновых культур (</w:t>
            </w:r>
            <w:hyperlink r:id="rId27" w:history="1">
              <w:r w:rsidRPr="007301B8">
                <w:t>класс 01</w:t>
              </w:r>
            </w:hyperlink>
            <w:r w:rsidRPr="007301B8">
              <w:t xml:space="preserve">, </w:t>
            </w:r>
            <w:hyperlink r:id="rId28" w:history="1">
              <w:r w:rsidRPr="007301B8">
                <w:t>подкласс 11.1</w:t>
              </w:r>
            </w:hyperlink>
            <w:r w:rsidRPr="007301B8">
              <w:t xml:space="preserve">) </w:t>
            </w:r>
            <w:hyperlink w:anchor="P1235" w:history="1">
              <w:r w:rsidRPr="007301B8">
                <w:t>&lt;**&gt;</w:t>
              </w:r>
            </w:hyperlink>
          </w:p>
          <w:p w:rsidR="007301B8" w:rsidRPr="007301B8" w:rsidRDefault="007301B8">
            <w:pPr>
              <w:pStyle w:val="ConsPlusNormal"/>
              <w:jc w:val="both"/>
            </w:pPr>
            <w:r w:rsidRPr="007301B8">
              <w:t>- выращивание овощей защищенного грунта (</w:t>
            </w:r>
            <w:hyperlink r:id="rId29" w:history="1">
              <w:r w:rsidRPr="007301B8">
                <w:t>класс 01</w:t>
              </w:r>
            </w:hyperlink>
            <w:r w:rsidRPr="007301B8">
              <w:t xml:space="preserve">, </w:t>
            </w:r>
            <w:hyperlink r:id="rId30" w:history="1">
              <w:r w:rsidRPr="007301B8">
                <w:t>подкласс 13.2</w:t>
              </w:r>
            </w:hyperlink>
            <w:r w:rsidRPr="007301B8">
              <w:t xml:space="preserve">) </w:t>
            </w:r>
            <w:hyperlink w:anchor="P1235" w:history="1">
              <w:r w:rsidRPr="007301B8">
                <w:t>&lt;**&gt;</w:t>
              </w:r>
            </w:hyperlink>
          </w:p>
          <w:p w:rsidR="007301B8" w:rsidRPr="007301B8" w:rsidRDefault="007301B8">
            <w:pPr>
              <w:pStyle w:val="ConsPlusNormal"/>
              <w:jc w:val="both"/>
            </w:pPr>
            <w:r w:rsidRPr="007301B8">
              <w:t>- разведение молочного крупного рогатого скота (</w:t>
            </w:r>
            <w:hyperlink r:id="rId31" w:history="1">
              <w:r w:rsidRPr="007301B8">
                <w:t>класс 01</w:t>
              </w:r>
            </w:hyperlink>
            <w:r w:rsidRPr="007301B8">
              <w:t xml:space="preserve">, </w:t>
            </w:r>
            <w:hyperlink r:id="rId32" w:history="1">
              <w:r w:rsidRPr="007301B8">
                <w:t>подкласс 41.1</w:t>
              </w:r>
            </w:hyperlink>
            <w:r w:rsidRPr="007301B8">
              <w:t xml:space="preserve">) </w:t>
            </w:r>
            <w:hyperlink w:anchor="P1235" w:history="1">
              <w:r w:rsidRPr="007301B8">
                <w:t>&lt;**&gt;</w:t>
              </w:r>
            </w:hyperlink>
          </w:p>
          <w:p w:rsidR="007301B8" w:rsidRPr="007301B8" w:rsidRDefault="007301B8">
            <w:pPr>
              <w:pStyle w:val="ConsPlusNormal"/>
              <w:jc w:val="both"/>
            </w:pPr>
            <w:r w:rsidRPr="007301B8">
              <w:t>- производство сырого коровьего молока (</w:t>
            </w:r>
            <w:hyperlink r:id="rId33" w:history="1">
              <w:r w:rsidRPr="007301B8">
                <w:t>класс 01</w:t>
              </w:r>
            </w:hyperlink>
            <w:r w:rsidRPr="007301B8">
              <w:t xml:space="preserve">, </w:t>
            </w:r>
            <w:hyperlink r:id="rId34" w:history="1">
              <w:r w:rsidRPr="007301B8">
                <w:t>подкласс 41.21</w:t>
              </w:r>
            </w:hyperlink>
            <w:r w:rsidRPr="007301B8">
              <w:t xml:space="preserve">) </w:t>
            </w:r>
            <w:hyperlink w:anchor="P1235" w:history="1">
              <w:r w:rsidRPr="007301B8">
                <w:t>&lt;**&gt;</w:t>
              </w:r>
            </w:hyperlink>
          </w:p>
          <w:p w:rsidR="007301B8" w:rsidRPr="007301B8" w:rsidRDefault="007301B8">
            <w:pPr>
              <w:pStyle w:val="ConsPlusNormal"/>
              <w:jc w:val="both"/>
            </w:pPr>
            <w:r w:rsidRPr="007301B8">
              <w:t>- выращивание и разведение свиней (</w:t>
            </w:r>
            <w:hyperlink r:id="rId35" w:history="1">
              <w:r w:rsidRPr="007301B8">
                <w:t>класс 01</w:t>
              </w:r>
            </w:hyperlink>
            <w:r w:rsidRPr="007301B8">
              <w:t xml:space="preserve">, </w:t>
            </w:r>
            <w:hyperlink r:id="rId36" w:history="1">
              <w:r w:rsidRPr="007301B8">
                <w:t>подкласс 46.1</w:t>
              </w:r>
            </w:hyperlink>
            <w:r w:rsidRPr="007301B8">
              <w:t xml:space="preserve">) </w:t>
            </w:r>
            <w:hyperlink w:anchor="P1235" w:history="1">
              <w:r w:rsidRPr="007301B8">
                <w:t>&lt;**&gt;</w:t>
              </w:r>
            </w:hyperlink>
          </w:p>
          <w:p w:rsidR="007301B8" w:rsidRPr="007301B8" w:rsidRDefault="007301B8">
            <w:pPr>
              <w:pStyle w:val="ConsPlusNormal"/>
              <w:jc w:val="both"/>
            </w:pPr>
            <w:r w:rsidRPr="007301B8">
              <w:t>- выращивание сельскохозяйственной птицы на мясо (</w:t>
            </w:r>
            <w:hyperlink r:id="rId37" w:history="1">
              <w:r w:rsidRPr="007301B8">
                <w:t>класс 01</w:t>
              </w:r>
            </w:hyperlink>
            <w:r w:rsidRPr="007301B8">
              <w:t xml:space="preserve">, </w:t>
            </w:r>
            <w:hyperlink r:id="rId38" w:history="1">
              <w:r w:rsidRPr="007301B8">
                <w:t>подкласс 47.11</w:t>
              </w:r>
            </w:hyperlink>
            <w:r w:rsidRPr="007301B8">
              <w:t xml:space="preserve">) </w:t>
            </w:r>
            <w:hyperlink w:anchor="P1235" w:history="1">
              <w:r w:rsidRPr="007301B8">
                <w:t>&lt;**&gt;</w:t>
              </w:r>
            </w:hyperlink>
          </w:p>
          <w:p w:rsidR="007301B8" w:rsidRPr="007301B8" w:rsidRDefault="007301B8">
            <w:pPr>
              <w:pStyle w:val="ConsPlusNormal"/>
              <w:jc w:val="both"/>
            </w:pPr>
            <w:r w:rsidRPr="007301B8">
              <w:t>- производство яиц сельскохозяйственной птицы (</w:t>
            </w:r>
            <w:hyperlink r:id="rId39" w:history="1">
              <w:r w:rsidRPr="007301B8">
                <w:t>класс 01</w:t>
              </w:r>
            </w:hyperlink>
            <w:r w:rsidRPr="007301B8">
              <w:t xml:space="preserve">, </w:t>
            </w:r>
            <w:hyperlink r:id="rId40" w:history="1">
              <w:r w:rsidRPr="007301B8">
                <w:t>подкласс 47.12</w:t>
              </w:r>
            </w:hyperlink>
            <w:r w:rsidRPr="007301B8">
              <w:t xml:space="preserve">) </w:t>
            </w:r>
            <w:hyperlink w:anchor="P1235" w:history="1">
              <w:r w:rsidRPr="007301B8">
                <w:t>&lt;**&gt;</w:t>
              </w:r>
            </w:hyperlink>
          </w:p>
          <w:p w:rsidR="007301B8" w:rsidRPr="007301B8" w:rsidRDefault="007301B8">
            <w:pPr>
              <w:pStyle w:val="ConsPlusNormal"/>
              <w:jc w:val="both"/>
            </w:pPr>
            <w:r w:rsidRPr="007301B8">
              <w:t>- пчеловодство медового направления (</w:t>
            </w:r>
            <w:hyperlink r:id="rId41" w:history="1">
              <w:r w:rsidRPr="007301B8">
                <w:t>класс 01</w:t>
              </w:r>
            </w:hyperlink>
            <w:r w:rsidRPr="007301B8">
              <w:t xml:space="preserve">, </w:t>
            </w:r>
            <w:hyperlink r:id="rId42" w:history="1">
              <w:r w:rsidRPr="007301B8">
                <w:t>подкласс 49.11</w:t>
              </w:r>
            </w:hyperlink>
            <w:r w:rsidRPr="007301B8">
              <w:t xml:space="preserve">) </w:t>
            </w:r>
            <w:hyperlink w:anchor="P1235" w:history="1">
              <w:r w:rsidRPr="007301B8">
                <w:t>&lt;**&gt;</w:t>
              </w:r>
            </w:hyperlink>
          </w:p>
          <w:p w:rsidR="007301B8" w:rsidRPr="007301B8" w:rsidRDefault="007301B8">
            <w:pPr>
              <w:pStyle w:val="ConsPlusNormal"/>
              <w:jc w:val="both"/>
            </w:pPr>
            <w:r w:rsidRPr="007301B8">
              <w:t>- сбор и заготовка пищевых лесных ресурсов (</w:t>
            </w:r>
            <w:hyperlink r:id="rId43" w:history="1">
              <w:r w:rsidRPr="007301B8">
                <w:t>класс 02</w:t>
              </w:r>
            </w:hyperlink>
            <w:r w:rsidRPr="007301B8">
              <w:t xml:space="preserve">, </w:t>
            </w:r>
            <w:hyperlink r:id="rId44" w:history="1">
              <w:r w:rsidRPr="007301B8">
                <w:t>подкласс 30.1</w:t>
              </w:r>
            </w:hyperlink>
            <w:r w:rsidRPr="007301B8">
              <w:t xml:space="preserve">) </w:t>
            </w:r>
            <w:hyperlink w:anchor="P1235" w:history="1">
              <w:r w:rsidRPr="007301B8">
                <w:t>&lt;**&gt;</w:t>
              </w:r>
            </w:hyperlink>
          </w:p>
        </w:tc>
        <w:tc>
          <w:tcPr>
            <w:tcW w:w="2551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2551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 выращивание табака и махорки (</w:t>
            </w:r>
            <w:hyperlink r:id="rId45" w:history="1">
              <w:r w:rsidRPr="007301B8">
                <w:t>класс 01</w:t>
              </w:r>
            </w:hyperlink>
            <w:r w:rsidRPr="007301B8">
              <w:t xml:space="preserve">, </w:t>
            </w:r>
            <w:hyperlink r:id="rId46" w:history="1">
              <w:r w:rsidRPr="007301B8">
                <w:t>подкласс 15</w:t>
              </w:r>
            </w:hyperlink>
            <w:r w:rsidRPr="007301B8">
              <w:t>)</w:t>
            </w:r>
          </w:p>
        </w:tc>
      </w:tr>
      <w:tr w:rsidR="007301B8" w:rsidRPr="007301B8">
        <w:tc>
          <w:tcPr>
            <w:tcW w:w="2324" w:type="dxa"/>
          </w:tcPr>
          <w:p w:rsidR="007301B8" w:rsidRPr="007301B8" w:rsidRDefault="007301B8">
            <w:pPr>
              <w:pStyle w:val="ConsPlusNormal"/>
            </w:pPr>
            <w:r w:rsidRPr="007301B8">
              <w:t>Раздел B: Добыча полезных ископаемых</w:t>
            </w:r>
          </w:p>
        </w:tc>
        <w:tc>
          <w:tcPr>
            <w:tcW w:w="4309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 xml:space="preserve">- добыча полезных ископаемых (в части добычи общераспространенных полезных ископаемых, </w:t>
            </w:r>
            <w:hyperlink r:id="rId47" w:history="1">
              <w:r w:rsidRPr="007301B8">
                <w:t>перечень</w:t>
              </w:r>
            </w:hyperlink>
            <w:r w:rsidRPr="007301B8">
              <w:t xml:space="preserve"> которых утвержден совместным распоряжением от 15 марта 2006 г. N 8-р/32-рп Министерства природных ресурсов Российской Федерации и правительства Еврейской автономной области "Об утверждении перечня общераспространенных полезных ископаемых по Еврейской автономной области")</w:t>
            </w:r>
          </w:p>
        </w:tc>
        <w:tc>
          <w:tcPr>
            <w:tcW w:w="2551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2551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</w:tr>
      <w:tr w:rsidR="007301B8" w:rsidRPr="007301B8">
        <w:tc>
          <w:tcPr>
            <w:tcW w:w="2324" w:type="dxa"/>
          </w:tcPr>
          <w:p w:rsidR="007301B8" w:rsidRPr="007301B8" w:rsidRDefault="007301B8">
            <w:pPr>
              <w:pStyle w:val="ConsPlusNormal"/>
            </w:pPr>
            <w:r w:rsidRPr="007301B8">
              <w:t>Раздел C: Обрабатывающие производства</w:t>
            </w:r>
          </w:p>
        </w:tc>
        <w:tc>
          <w:tcPr>
            <w:tcW w:w="4309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- переработка и консервирование мяса и мясной пищевой продукции (</w:t>
            </w:r>
            <w:hyperlink r:id="rId48" w:history="1">
              <w:r w:rsidRPr="007301B8">
                <w:t>класс 10</w:t>
              </w:r>
            </w:hyperlink>
            <w:r w:rsidRPr="007301B8">
              <w:t xml:space="preserve">, </w:t>
            </w:r>
            <w:hyperlink r:id="rId49" w:history="1">
              <w:r w:rsidRPr="007301B8">
                <w:t>подкласс 10.1</w:t>
              </w:r>
            </w:hyperlink>
            <w:r w:rsidRPr="007301B8">
              <w:t xml:space="preserve">) </w:t>
            </w:r>
            <w:hyperlink w:anchor="P1235" w:history="1">
              <w:r w:rsidRPr="007301B8">
                <w:t>&lt;**&gt;</w:t>
              </w:r>
            </w:hyperlink>
          </w:p>
          <w:p w:rsidR="007301B8" w:rsidRPr="007301B8" w:rsidRDefault="007301B8">
            <w:pPr>
              <w:pStyle w:val="ConsPlusNormal"/>
              <w:jc w:val="both"/>
            </w:pPr>
            <w:r w:rsidRPr="007301B8">
              <w:t>- переработка и консервирование рыбы, ракообразных и моллюсков (</w:t>
            </w:r>
            <w:hyperlink r:id="rId50" w:history="1">
              <w:r w:rsidRPr="007301B8">
                <w:t>класс 10</w:t>
              </w:r>
            </w:hyperlink>
            <w:r w:rsidRPr="007301B8">
              <w:t xml:space="preserve">, </w:t>
            </w:r>
            <w:hyperlink r:id="rId51" w:history="1">
              <w:r w:rsidRPr="007301B8">
                <w:t>подкласс 10.2</w:t>
              </w:r>
            </w:hyperlink>
            <w:r w:rsidRPr="007301B8">
              <w:t>)</w:t>
            </w:r>
          </w:p>
          <w:p w:rsidR="007301B8" w:rsidRPr="007301B8" w:rsidRDefault="007301B8">
            <w:pPr>
              <w:pStyle w:val="ConsPlusNormal"/>
              <w:jc w:val="both"/>
            </w:pPr>
            <w:r w:rsidRPr="007301B8">
              <w:t>- переработка и консервирование фруктов и овощей (</w:t>
            </w:r>
            <w:hyperlink r:id="rId52" w:history="1">
              <w:r w:rsidRPr="007301B8">
                <w:t>класс 10</w:t>
              </w:r>
            </w:hyperlink>
            <w:r w:rsidRPr="007301B8">
              <w:t xml:space="preserve">, </w:t>
            </w:r>
            <w:hyperlink r:id="rId53" w:history="1">
              <w:r w:rsidRPr="007301B8">
                <w:t>подкласс 10.3</w:t>
              </w:r>
            </w:hyperlink>
            <w:r w:rsidRPr="007301B8">
              <w:t>)</w:t>
            </w:r>
          </w:p>
          <w:p w:rsidR="007301B8" w:rsidRPr="007301B8" w:rsidRDefault="007301B8">
            <w:pPr>
              <w:pStyle w:val="ConsPlusNormal"/>
              <w:jc w:val="both"/>
            </w:pPr>
            <w:r w:rsidRPr="007301B8">
              <w:t>- производство молочной продукции (</w:t>
            </w:r>
            <w:hyperlink r:id="rId54" w:history="1">
              <w:r w:rsidRPr="007301B8">
                <w:t>класс 10</w:t>
              </w:r>
            </w:hyperlink>
            <w:r w:rsidRPr="007301B8">
              <w:t xml:space="preserve">, </w:t>
            </w:r>
            <w:hyperlink r:id="rId55" w:history="1">
              <w:r w:rsidRPr="007301B8">
                <w:t>подкласс 10.5</w:t>
              </w:r>
            </w:hyperlink>
            <w:r w:rsidRPr="007301B8">
              <w:t>)</w:t>
            </w:r>
          </w:p>
          <w:p w:rsidR="007301B8" w:rsidRPr="007301B8" w:rsidRDefault="007301B8">
            <w:pPr>
              <w:pStyle w:val="ConsPlusNormal"/>
              <w:jc w:val="both"/>
            </w:pPr>
            <w:r w:rsidRPr="007301B8">
              <w:t>- производство хлебобулочных и мучных кондитерских изделий (</w:t>
            </w:r>
            <w:hyperlink r:id="rId56" w:history="1">
              <w:r w:rsidRPr="007301B8">
                <w:t>класс 10</w:t>
              </w:r>
            </w:hyperlink>
            <w:r w:rsidRPr="007301B8">
              <w:t xml:space="preserve">, </w:t>
            </w:r>
            <w:hyperlink r:id="rId57" w:history="1">
              <w:r w:rsidRPr="007301B8">
                <w:t>подкласс 10.7</w:t>
              </w:r>
            </w:hyperlink>
            <w:r w:rsidRPr="007301B8">
              <w:t>)</w:t>
            </w:r>
          </w:p>
          <w:p w:rsidR="007301B8" w:rsidRPr="007301B8" w:rsidRDefault="007301B8">
            <w:pPr>
              <w:pStyle w:val="ConsPlusNormal"/>
              <w:jc w:val="both"/>
            </w:pPr>
            <w:r w:rsidRPr="007301B8">
              <w:t>- производство безалкогольных напитков; производство минеральных вод и прочих питьевых вод в бутылках (</w:t>
            </w:r>
            <w:hyperlink r:id="rId58" w:history="1">
              <w:r w:rsidRPr="007301B8">
                <w:t>класс 11</w:t>
              </w:r>
            </w:hyperlink>
            <w:r w:rsidRPr="007301B8">
              <w:t xml:space="preserve">, </w:t>
            </w:r>
            <w:hyperlink r:id="rId59" w:history="1">
              <w:r w:rsidRPr="007301B8">
                <w:t>подкласс 11.07</w:t>
              </w:r>
            </w:hyperlink>
            <w:r w:rsidRPr="007301B8">
              <w:t>)</w:t>
            </w:r>
          </w:p>
          <w:p w:rsidR="007301B8" w:rsidRPr="007301B8" w:rsidRDefault="007301B8">
            <w:pPr>
              <w:pStyle w:val="ConsPlusNormal"/>
              <w:jc w:val="both"/>
            </w:pPr>
            <w:r w:rsidRPr="007301B8">
              <w:t xml:space="preserve">- производство одежды </w:t>
            </w:r>
            <w:hyperlink r:id="rId60" w:history="1">
              <w:r w:rsidRPr="007301B8">
                <w:t>(класс 14)</w:t>
              </w:r>
            </w:hyperlink>
          </w:p>
          <w:p w:rsidR="007301B8" w:rsidRPr="007301B8" w:rsidRDefault="007301B8">
            <w:pPr>
              <w:pStyle w:val="ConsPlusNormal"/>
              <w:jc w:val="both"/>
            </w:pPr>
            <w:r w:rsidRPr="007301B8">
              <w:t xml:space="preserve">- обработка древесины </w:t>
            </w:r>
            <w:hyperlink r:id="rId61" w:history="1">
              <w:r w:rsidRPr="007301B8">
                <w:t>(класс 16)</w:t>
              </w:r>
            </w:hyperlink>
          </w:p>
          <w:p w:rsidR="007301B8" w:rsidRPr="007301B8" w:rsidRDefault="007301B8">
            <w:pPr>
              <w:pStyle w:val="ConsPlusNormal"/>
              <w:jc w:val="both"/>
            </w:pPr>
            <w:r w:rsidRPr="007301B8">
              <w:t xml:space="preserve">- производство пластмассовых и резиновых изделий </w:t>
            </w:r>
            <w:hyperlink r:id="rId62" w:history="1">
              <w:r w:rsidRPr="007301B8">
                <w:t>(класс 22)</w:t>
              </w:r>
            </w:hyperlink>
            <w:r w:rsidRPr="007301B8">
              <w:t xml:space="preserve"> </w:t>
            </w:r>
            <w:hyperlink w:anchor="P1235" w:history="1">
              <w:r w:rsidRPr="007301B8">
                <w:t>&lt;**&gt;</w:t>
              </w:r>
            </w:hyperlink>
          </w:p>
          <w:p w:rsidR="007301B8" w:rsidRPr="007301B8" w:rsidRDefault="007301B8">
            <w:pPr>
              <w:pStyle w:val="ConsPlusNormal"/>
              <w:jc w:val="both"/>
            </w:pPr>
            <w:r w:rsidRPr="007301B8">
              <w:t>- производство готовых металлических изделий, кроме машин и оборудования (</w:t>
            </w:r>
            <w:hyperlink r:id="rId63" w:history="1">
              <w:r w:rsidRPr="007301B8">
                <w:t>класс 25</w:t>
              </w:r>
            </w:hyperlink>
            <w:r w:rsidRPr="007301B8">
              <w:t xml:space="preserve">, </w:t>
            </w:r>
            <w:hyperlink r:id="rId64" w:history="1">
              <w:r w:rsidRPr="007301B8">
                <w:t>подкласс 25.11</w:t>
              </w:r>
            </w:hyperlink>
            <w:r w:rsidRPr="007301B8">
              <w:t xml:space="preserve">) </w:t>
            </w:r>
            <w:hyperlink w:anchor="P1235" w:history="1">
              <w:r w:rsidRPr="007301B8">
                <w:t>&lt;**&gt;</w:t>
              </w:r>
            </w:hyperlink>
          </w:p>
          <w:p w:rsidR="007301B8" w:rsidRPr="007301B8" w:rsidRDefault="007301B8">
            <w:pPr>
              <w:pStyle w:val="ConsPlusNormal"/>
            </w:pPr>
            <w:r w:rsidRPr="007301B8">
              <w:t xml:space="preserve">- производство мебели </w:t>
            </w:r>
            <w:hyperlink r:id="rId65" w:history="1">
              <w:r w:rsidRPr="007301B8">
                <w:t>(класс 31)</w:t>
              </w:r>
            </w:hyperlink>
            <w:r w:rsidRPr="007301B8">
              <w:t xml:space="preserve"> </w:t>
            </w:r>
            <w:hyperlink w:anchor="P1235" w:history="1">
              <w:r w:rsidRPr="007301B8">
                <w:t>&lt;**&gt;</w:t>
              </w:r>
            </w:hyperlink>
          </w:p>
        </w:tc>
        <w:tc>
          <w:tcPr>
            <w:tcW w:w="2551" w:type="dxa"/>
          </w:tcPr>
          <w:p w:rsidR="007301B8" w:rsidRPr="007301B8" w:rsidRDefault="007301B8">
            <w:pPr>
              <w:pStyle w:val="ConsPlusNormal"/>
            </w:pPr>
            <w:r w:rsidRPr="007301B8">
              <w:t>- производство напитков (</w:t>
            </w:r>
            <w:hyperlink r:id="rId66" w:history="1">
              <w:r w:rsidRPr="007301B8">
                <w:t>класс 11</w:t>
              </w:r>
            </w:hyperlink>
            <w:r w:rsidRPr="007301B8">
              <w:t xml:space="preserve">, </w:t>
            </w:r>
            <w:hyperlink r:id="rId67" w:history="1">
              <w:r w:rsidRPr="007301B8">
                <w:t>подклассы 11.01</w:t>
              </w:r>
            </w:hyperlink>
            <w:r w:rsidRPr="007301B8">
              <w:t xml:space="preserve"> - </w:t>
            </w:r>
            <w:hyperlink r:id="rId68" w:history="1">
              <w:r w:rsidRPr="007301B8">
                <w:t>11.06</w:t>
              </w:r>
            </w:hyperlink>
            <w:r w:rsidRPr="007301B8">
              <w:t>)</w:t>
            </w:r>
          </w:p>
          <w:p w:rsidR="007301B8" w:rsidRPr="007301B8" w:rsidRDefault="007301B8">
            <w:pPr>
              <w:pStyle w:val="ConsPlusNormal"/>
            </w:pPr>
            <w:r w:rsidRPr="007301B8">
              <w:t xml:space="preserve">- производство табачных изделий </w:t>
            </w:r>
            <w:hyperlink r:id="rId69" w:history="1">
              <w:r w:rsidRPr="007301B8">
                <w:t>(класс 12)</w:t>
              </w:r>
            </w:hyperlink>
          </w:p>
          <w:p w:rsidR="007301B8" w:rsidRPr="007301B8" w:rsidRDefault="007301B8">
            <w:pPr>
              <w:pStyle w:val="ConsPlusNormal"/>
            </w:pPr>
            <w:r w:rsidRPr="007301B8">
              <w:t xml:space="preserve">- производство кокса и нефтепродуктов </w:t>
            </w:r>
            <w:hyperlink r:id="rId70" w:history="1">
              <w:r w:rsidRPr="007301B8">
                <w:t>(класс 19)</w:t>
              </w:r>
            </w:hyperlink>
          </w:p>
        </w:tc>
        <w:tc>
          <w:tcPr>
            <w:tcW w:w="2551" w:type="dxa"/>
          </w:tcPr>
          <w:p w:rsidR="007301B8" w:rsidRPr="007301B8" w:rsidRDefault="007301B8">
            <w:pPr>
              <w:pStyle w:val="ConsPlusNormal"/>
            </w:pPr>
            <w:r w:rsidRPr="007301B8">
              <w:t>- производство напитков (</w:t>
            </w:r>
            <w:hyperlink r:id="rId71" w:history="1">
              <w:r w:rsidRPr="007301B8">
                <w:t>класс 11</w:t>
              </w:r>
            </w:hyperlink>
            <w:r w:rsidRPr="007301B8">
              <w:t xml:space="preserve">, </w:t>
            </w:r>
            <w:hyperlink r:id="rId72" w:history="1">
              <w:r w:rsidRPr="007301B8">
                <w:t>подклассы 11.01</w:t>
              </w:r>
            </w:hyperlink>
            <w:r w:rsidRPr="007301B8">
              <w:t xml:space="preserve"> - </w:t>
            </w:r>
            <w:hyperlink r:id="rId73" w:history="1">
              <w:r w:rsidRPr="007301B8">
                <w:t>11.06</w:t>
              </w:r>
            </w:hyperlink>
            <w:r w:rsidRPr="007301B8">
              <w:t>)</w:t>
            </w:r>
          </w:p>
          <w:p w:rsidR="007301B8" w:rsidRPr="007301B8" w:rsidRDefault="007301B8">
            <w:pPr>
              <w:pStyle w:val="ConsPlusNormal"/>
            </w:pPr>
            <w:r w:rsidRPr="007301B8">
              <w:t xml:space="preserve">- производство табачных изделий </w:t>
            </w:r>
            <w:hyperlink r:id="rId74" w:history="1">
              <w:r w:rsidRPr="007301B8">
                <w:t>(класс 12)</w:t>
              </w:r>
            </w:hyperlink>
          </w:p>
          <w:p w:rsidR="007301B8" w:rsidRPr="007301B8" w:rsidRDefault="007301B8">
            <w:pPr>
              <w:pStyle w:val="ConsPlusNormal"/>
            </w:pPr>
            <w:r w:rsidRPr="007301B8">
              <w:t xml:space="preserve">- производство кокса и нефтепродуктов </w:t>
            </w:r>
            <w:hyperlink r:id="rId75" w:history="1">
              <w:r w:rsidRPr="007301B8">
                <w:t>(класс 19)</w:t>
              </w:r>
            </w:hyperlink>
          </w:p>
        </w:tc>
      </w:tr>
      <w:tr w:rsidR="007301B8" w:rsidRPr="007301B8">
        <w:tc>
          <w:tcPr>
            <w:tcW w:w="2324" w:type="dxa"/>
          </w:tcPr>
          <w:p w:rsidR="007301B8" w:rsidRPr="007301B8" w:rsidRDefault="007301B8">
            <w:pPr>
              <w:pStyle w:val="ConsPlusNormal"/>
            </w:pPr>
            <w:r w:rsidRPr="007301B8">
              <w:t>Раздел D: Обеспечение электрической энергией, газом и паром; кондиционирование воздуха</w:t>
            </w:r>
          </w:p>
        </w:tc>
        <w:tc>
          <w:tcPr>
            <w:tcW w:w="4309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- производство пара и горячей воды (тепловой энергии) котельными (</w:t>
            </w:r>
            <w:hyperlink r:id="rId76" w:history="1">
              <w:r w:rsidRPr="007301B8">
                <w:t>класс 35</w:t>
              </w:r>
            </w:hyperlink>
            <w:r w:rsidRPr="007301B8">
              <w:t xml:space="preserve">, </w:t>
            </w:r>
            <w:hyperlink r:id="rId77" w:history="1">
              <w:r w:rsidRPr="007301B8">
                <w:t>подкласс 35.30.14</w:t>
              </w:r>
            </w:hyperlink>
            <w:r w:rsidRPr="007301B8">
              <w:t>)</w:t>
            </w:r>
          </w:p>
          <w:p w:rsidR="007301B8" w:rsidRPr="007301B8" w:rsidRDefault="007301B8">
            <w:pPr>
              <w:pStyle w:val="ConsPlusNormal"/>
              <w:jc w:val="both"/>
            </w:pPr>
            <w:r w:rsidRPr="007301B8">
              <w:t>- обеспечение работоспособности тепловых сетей (</w:t>
            </w:r>
            <w:hyperlink r:id="rId78" w:history="1">
              <w:r w:rsidRPr="007301B8">
                <w:t>класс 35</w:t>
              </w:r>
            </w:hyperlink>
            <w:r w:rsidRPr="007301B8">
              <w:t xml:space="preserve">, </w:t>
            </w:r>
            <w:hyperlink r:id="rId79" w:history="1">
              <w:r w:rsidRPr="007301B8">
                <w:t>подкласс 35.30.5</w:t>
              </w:r>
            </w:hyperlink>
            <w:r w:rsidRPr="007301B8">
              <w:t>)</w:t>
            </w:r>
          </w:p>
        </w:tc>
        <w:tc>
          <w:tcPr>
            <w:tcW w:w="2551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2551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</w:tr>
      <w:tr w:rsidR="007301B8" w:rsidRPr="007301B8">
        <w:tc>
          <w:tcPr>
            <w:tcW w:w="2324" w:type="dxa"/>
          </w:tcPr>
          <w:p w:rsidR="007301B8" w:rsidRPr="007301B8" w:rsidRDefault="007301B8">
            <w:pPr>
              <w:pStyle w:val="ConsPlusNormal"/>
            </w:pPr>
            <w:r w:rsidRPr="007301B8">
              <w:t>Раздел E: Водоснабжение; водоотведение; организация сбора и утилизации отходов; деятельность по ликвидации загрязнений</w:t>
            </w:r>
          </w:p>
        </w:tc>
        <w:tc>
          <w:tcPr>
            <w:tcW w:w="4309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- сбор отходов (</w:t>
            </w:r>
            <w:hyperlink r:id="rId80" w:history="1">
              <w:r w:rsidRPr="007301B8">
                <w:t>класс 38</w:t>
              </w:r>
            </w:hyperlink>
            <w:r w:rsidRPr="007301B8">
              <w:t xml:space="preserve">, </w:t>
            </w:r>
            <w:hyperlink r:id="rId81" w:history="1">
              <w:r w:rsidRPr="007301B8">
                <w:t>подкласс 38.1</w:t>
              </w:r>
            </w:hyperlink>
            <w:r w:rsidRPr="007301B8">
              <w:t>)</w:t>
            </w:r>
          </w:p>
          <w:p w:rsidR="007301B8" w:rsidRPr="007301B8" w:rsidRDefault="007301B8">
            <w:pPr>
              <w:pStyle w:val="ConsPlusNormal"/>
              <w:jc w:val="both"/>
            </w:pPr>
            <w:r w:rsidRPr="007301B8">
              <w:t>- деятельность по отработке вторичного сырья (</w:t>
            </w:r>
            <w:hyperlink r:id="rId82" w:history="1">
              <w:r w:rsidRPr="007301B8">
                <w:t>класс 38</w:t>
              </w:r>
            </w:hyperlink>
            <w:r w:rsidRPr="007301B8">
              <w:t xml:space="preserve">, </w:t>
            </w:r>
            <w:hyperlink r:id="rId83" w:history="1">
              <w:r w:rsidRPr="007301B8">
                <w:t>подкласс 38.3</w:t>
              </w:r>
            </w:hyperlink>
            <w:r w:rsidRPr="007301B8">
              <w:t xml:space="preserve">) </w:t>
            </w:r>
            <w:hyperlink w:anchor="P1235" w:history="1">
              <w:r w:rsidRPr="007301B8">
                <w:t>&lt;**&gt;</w:t>
              </w:r>
            </w:hyperlink>
          </w:p>
        </w:tc>
        <w:tc>
          <w:tcPr>
            <w:tcW w:w="2551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2551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</w:tr>
      <w:tr w:rsidR="007301B8" w:rsidRPr="007301B8">
        <w:tc>
          <w:tcPr>
            <w:tcW w:w="2324" w:type="dxa"/>
          </w:tcPr>
          <w:p w:rsidR="007301B8" w:rsidRPr="007301B8" w:rsidRDefault="007301B8">
            <w:pPr>
              <w:pStyle w:val="ConsPlusNormal"/>
            </w:pPr>
            <w:r w:rsidRPr="007301B8">
              <w:t>Раздел F: Строительство</w:t>
            </w:r>
          </w:p>
        </w:tc>
        <w:tc>
          <w:tcPr>
            <w:tcW w:w="4309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 xml:space="preserve">- строительство зданий </w:t>
            </w:r>
            <w:hyperlink r:id="rId84" w:history="1">
              <w:r w:rsidRPr="007301B8">
                <w:t>(класс 41)</w:t>
              </w:r>
            </w:hyperlink>
          </w:p>
          <w:p w:rsidR="007301B8" w:rsidRPr="007301B8" w:rsidRDefault="007301B8">
            <w:pPr>
              <w:pStyle w:val="ConsPlusNormal"/>
              <w:jc w:val="both"/>
            </w:pPr>
            <w:r w:rsidRPr="007301B8">
              <w:t>- строительство инженерных коммуникаций для водоснабжения и водоотведения, газоснабжения (</w:t>
            </w:r>
            <w:hyperlink r:id="rId85" w:history="1">
              <w:r w:rsidRPr="007301B8">
                <w:t>класс 42</w:t>
              </w:r>
            </w:hyperlink>
            <w:r w:rsidRPr="007301B8">
              <w:t xml:space="preserve">, </w:t>
            </w:r>
            <w:hyperlink r:id="rId86" w:history="1">
              <w:r w:rsidRPr="007301B8">
                <w:t>подкласс 42.21</w:t>
              </w:r>
            </w:hyperlink>
            <w:r w:rsidRPr="007301B8">
              <w:t>)</w:t>
            </w:r>
          </w:p>
          <w:p w:rsidR="007301B8" w:rsidRPr="007301B8" w:rsidRDefault="007301B8">
            <w:pPr>
              <w:pStyle w:val="ConsPlusNormal"/>
              <w:jc w:val="both"/>
            </w:pPr>
            <w:r w:rsidRPr="007301B8">
              <w:t>- работы строительные отделочные (</w:t>
            </w:r>
            <w:hyperlink r:id="rId87" w:history="1">
              <w:r w:rsidRPr="007301B8">
                <w:t>класс 43</w:t>
              </w:r>
            </w:hyperlink>
            <w:r w:rsidRPr="007301B8">
              <w:t xml:space="preserve">, </w:t>
            </w:r>
            <w:hyperlink r:id="rId88" w:history="1">
              <w:r w:rsidRPr="007301B8">
                <w:t>подкласс 43.3</w:t>
              </w:r>
            </w:hyperlink>
            <w:r w:rsidRPr="007301B8">
              <w:t>)</w:t>
            </w:r>
          </w:p>
          <w:p w:rsidR="007301B8" w:rsidRPr="007301B8" w:rsidRDefault="007301B8">
            <w:pPr>
              <w:pStyle w:val="ConsPlusNormal"/>
              <w:jc w:val="both"/>
            </w:pPr>
            <w:r w:rsidRPr="007301B8">
              <w:t>- работы строительные специализированные прочие (</w:t>
            </w:r>
            <w:hyperlink r:id="rId89" w:history="1">
              <w:r w:rsidRPr="007301B8">
                <w:t>класс 43</w:t>
              </w:r>
            </w:hyperlink>
            <w:r w:rsidRPr="007301B8">
              <w:t xml:space="preserve">, </w:t>
            </w:r>
            <w:hyperlink r:id="rId90" w:history="1">
              <w:r w:rsidRPr="007301B8">
                <w:t>подкласс 43.9</w:t>
              </w:r>
            </w:hyperlink>
            <w:r w:rsidRPr="007301B8">
              <w:t>)</w:t>
            </w:r>
          </w:p>
        </w:tc>
        <w:tc>
          <w:tcPr>
            <w:tcW w:w="2551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2551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</w:tr>
      <w:tr w:rsidR="007301B8" w:rsidRPr="007301B8">
        <w:tc>
          <w:tcPr>
            <w:tcW w:w="2324" w:type="dxa"/>
          </w:tcPr>
          <w:p w:rsidR="007301B8" w:rsidRPr="007301B8" w:rsidRDefault="007301B8">
            <w:pPr>
              <w:pStyle w:val="ConsPlusNormal"/>
            </w:pPr>
            <w:r w:rsidRPr="007301B8">
              <w:t>Раздел H: Транспортировка и хранение</w:t>
            </w:r>
          </w:p>
        </w:tc>
        <w:tc>
          <w:tcPr>
            <w:tcW w:w="4309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- деятельность сухопутного пассажирского транспорта: внутригородские и пригородные перевозки пассажиров (</w:t>
            </w:r>
            <w:hyperlink r:id="rId91" w:history="1">
              <w:r w:rsidRPr="007301B8">
                <w:t>класс 49</w:t>
              </w:r>
            </w:hyperlink>
            <w:r w:rsidRPr="007301B8">
              <w:t xml:space="preserve">, </w:t>
            </w:r>
            <w:hyperlink r:id="rId92" w:history="1">
              <w:r w:rsidRPr="007301B8">
                <w:t>подкласс 31</w:t>
              </w:r>
            </w:hyperlink>
            <w:r w:rsidRPr="007301B8">
              <w:t>)</w:t>
            </w:r>
          </w:p>
          <w:p w:rsidR="007301B8" w:rsidRPr="007301B8" w:rsidRDefault="007301B8">
            <w:pPr>
              <w:pStyle w:val="ConsPlusNormal"/>
              <w:jc w:val="both"/>
            </w:pPr>
            <w:r w:rsidRPr="007301B8">
              <w:t>- деятельность такси (</w:t>
            </w:r>
            <w:hyperlink r:id="rId93" w:history="1">
              <w:r w:rsidRPr="007301B8">
                <w:t>класс 49</w:t>
              </w:r>
            </w:hyperlink>
            <w:r w:rsidRPr="007301B8">
              <w:t xml:space="preserve">, </w:t>
            </w:r>
            <w:hyperlink r:id="rId94" w:history="1">
              <w:r w:rsidRPr="007301B8">
                <w:t>подкласс 32</w:t>
              </w:r>
            </w:hyperlink>
            <w:r w:rsidRPr="007301B8">
              <w:t xml:space="preserve">) </w:t>
            </w:r>
            <w:hyperlink w:anchor="P1235" w:history="1">
              <w:r w:rsidRPr="007301B8">
                <w:t>&lt;**&gt;</w:t>
              </w:r>
            </w:hyperlink>
          </w:p>
          <w:p w:rsidR="007301B8" w:rsidRPr="007301B8" w:rsidRDefault="007301B8">
            <w:pPr>
              <w:pStyle w:val="ConsPlusNormal"/>
              <w:jc w:val="both"/>
            </w:pPr>
            <w:r w:rsidRPr="007301B8">
              <w:t>- перевозка грузов неспециализированными автотранспортными средствами (</w:t>
            </w:r>
            <w:hyperlink r:id="rId95" w:history="1">
              <w:r w:rsidRPr="007301B8">
                <w:t>класс 49</w:t>
              </w:r>
            </w:hyperlink>
            <w:r w:rsidRPr="007301B8">
              <w:t xml:space="preserve">, </w:t>
            </w:r>
            <w:hyperlink r:id="rId96" w:history="1">
              <w:r w:rsidRPr="007301B8">
                <w:t>подкласс 41.2</w:t>
              </w:r>
            </w:hyperlink>
            <w:r w:rsidRPr="007301B8">
              <w:t>)</w:t>
            </w:r>
          </w:p>
        </w:tc>
        <w:tc>
          <w:tcPr>
            <w:tcW w:w="2551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2551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</w:tr>
      <w:tr w:rsidR="007301B8" w:rsidRPr="007301B8">
        <w:tc>
          <w:tcPr>
            <w:tcW w:w="2324" w:type="dxa"/>
          </w:tcPr>
          <w:p w:rsidR="007301B8" w:rsidRPr="007301B8" w:rsidRDefault="007301B8">
            <w:pPr>
              <w:pStyle w:val="ConsPlusNormal"/>
            </w:pPr>
            <w:r w:rsidRPr="007301B8">
              <w:t>Раздел I: Деятельность гостиниц и предприятий общественного питания</w:t>
            </w:r>
          </w:p>
        </w:tc>
        <w:tc>
          <w:tcPr>
            <w:tcW w:w="4309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- деятельность гостиниц и прочих мест для временного проживания (</w:t>
            </w:r>
            <w:hyperlink r:id="rId97" w:history="1">
              <w:r w:rsidRPr="007301B8">
                <w:t>класс 55</w:t>
              </w:r>
            </w:hyperlink>
            <w:r w:rsidRPr="007301B8">
              <w:t xml:space="preserve">, </w:t>
            </w:r>
            <w:hyperlink r:id="rId98" w:history="1">
              <w:r w:rsidRPr="007301B8">
                <w:t>подкласс 10</w:t>
              </w:r>
            </w:hyperlink>
            <w:r w:rsidRPr="007301B8">
              <w:t>)</w:t>
            </w:r>
          </w:p>
          <w:p w:rsidR="007301B8" w:rsidRPr="007301B8" w:rsidRDefault="007301B8">
            <w:pPr>
              <w:pStyle w:val="ConsPlusNormal"/>
              <w:jc w:val="both"/>
            </w:pPr>
            <w:r w:rsidRPr="007301B8">
              <w:t>- деятельность ресторанов и кафе с полным ресторанным обслуживанием, кафетериев, ресторанов быстрого питания и самообслуживания (</w:t>
            </w:r>
            <w:hyperlink r:id="rId99" w:history="1">
              <w:r w:rsidRPr="007301B8">
                <w:t>класс 56</w:t>
              </w:r>
            </w:hyperlink>
            <w:r w:rsidRPr="007301B8">
              <w:t xml:space="preserve">, </w:t>
            </w:r>
            <w:hyperlink r:id="rId100" w:history="1">
              <w:r w:rsidRPr="007301B8">
                <w:t>подкласс 10.1</w:t>
              </w:r>
            </w:hyperlink>
            <w:r w:rsidRPr="007301B8">
              <w:t>)</w:t>
            </w:r>
          </w:p>
        </w:tc>
        <w:tc>
          <w:tcPr>
            <w:tcW w:w="2551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2551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2324" w:type="dxa"/>
          </w:tcPr>
          <w:p w:rsidR="007301B8" w:rsidRPr="007301B8" w:rsidRDefault="007301B8">
            <w:pPr>
              <w:pStyle w:val="ConsPlusNormal"/>
            </w:pPr>
            <w:r w:rsidRPr="007301B8">
              <w:t>Раздел M: Деятельность профессиональная, научная и техническая - исключается, кроме разделов</w:t>
            </w:r>
          </w:p>
        </w:tc>
        <w:tc>
          <w:tcPr>
            <w:tcW w:w="4309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 xml:space="preserve">- деятельность в области архитектуры и инженерно-технического проектирования; технических испытаний, исследований и анализа </w:t>
            </w:r>
            <w:hyperlink r:id="rId101" w:history="1">
              <w:r w:rsidRPr="007301B8">
                <w:t>(класс 71)</w:t>
              </w:r>
            </w:hyperlink>
          </w:p>
          <w:p w:rsidR="007301B8" w:rsidRPr="007301B8" w:rsidRDefault="007301B8">
            <w:pPr>
              <w:pStyle w:val="ConsPlusNormal"/>
              <w:jc w:val="both"/>
            </w:pPr>
            <w:r w:rsidRPr="007301B8">
              <w:t xml:space="preserve">- деятельность ветеринарная </w:t>
            </w:r>
            <w:hyperlink r:id="rId102" w:history="1">
              <w:r w:rsidRPr="007301B8">
                <w:t>(класс 75)</w:t>
              </w:r>
            </w:hyperlink>
            <w:r w:rsidRPr="007301B8">
              <w:t xml:space="preserve"> </w:t>
            </w:r>
            <w:hyperlink w:anchor="P1235" w:history="1">
              <w:r w:rsidRPr="007301B8">
                <w:t>&lt;**&gt;</w:t>
              </w:r>
            </w:hyperlink>
          </w:p>
        </w:tc>
        <w:tc>
          <w:tcPr>
            <w:tcW w:w="2551" w:type="dxa"/>
          </w:tcPr>
          <w:p w:rsidR="007301B8" w:rsidRPr="007301B8" w:rsidRDefault="007301B8">
            <w:pPr>
              <w:pStyle w:val="ConsPlusNormal"/>
            </w:pPr>
            <w:r w:rsidRPr="007301B8">
              <w:t xml:space="preserve">- все классы данного раздела, кроме </w:t>
            </w:r>
            <w:hyperlink r:id="rId103" w:history="1">
              <w:r w:rsidRPr="007301B8">
                <w:t>классов 71</w:t>
              </w:r>
            </w:hyperlink>
            <w:r w:rsidRPr="007301B8">
              <w:t xml:space="preserve"> и </w:t>
            </w:r>
            <w:hyperlink r:id="rId104" w:history="1">
              <w:r w:rsidRPr="007301B8">
                <w:t>75</w:t>
              </w:r>
            </w:hyperlink>
          </w:p>
        </w:tc>
        <w:tc>
          <w:tcPr>
            <w:tcW w:w="2551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</w:tr>
      <w:tr w:rsidR="007301B8" w:rsidRPr="007301B8">
        <w:tc>
          <w:tcPr>
            <w:tcW w:w="2324" w:type="dxa"/>
          </w:tcPr>
          <w:p w:rsidR="007301B8" w:rsidRPr="007301B8" w:rsidRDefault="007301B8">
            <w:pPr>
              <w:pStyle w:val="ConsPlusNormal"/>
            </w:pPr>
            <w:r w:rsidRPr="007301B8">
              <w:t>Раздел P: Образование</w:t>
            </w:r>
          </w:p>
        </w:tc>
        <w:tc>
          <w:tcPr>
            <w:tcW w:w="4309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- образование в области спорта и отдыха (</w:t>
            </w:r>
            <w:hyperlink r:id="rId105" w:history="1">
              <w:r w:rsidRPr="007301B8">
                <w:t>класс 85</w:t>
              </w:r>
            </w:hyperlink>
            <w:r w:rsidRPr="007301B8">
              <w:t xml:space="preserve">, </w:t>
            </w:r>
            <w:hyperlink r:id="rId106" w:history="1">
              <w:r w:rsidRPr="007301B8">
                <w:t>подкласс 85.41.1</w:t>
              </w:r>
            </w:hyperlink>
            <w:r w:rsidRPr="007301B8">
              <w:t>)</w:t>
            </w:r>
          </w:p>
          <w:p w:rsidR="007301B8" w:rsidRPr="007301B8" w:rsidRDefault="007301B8">
            <w:pPr>
              <w:pStyle w:val="ConsPlusNormal"/>
              <w:jc w:val="both"/>
            </w:pPr>
            <w:r w:rsidRPr="007301B8">
              <w:t>- образование в области культуры (</w:t>
            </w:r>
            <w:hyperlink r:id="rId107" w:history="1">
              <w:r w:rsidRPr="007301B8">
                <w:t>класс 85</w:t>
              </w:r>
            </w:hyperlink>
            <w:r w:rsidRPr="007301B8">
              <w:t xml:space="preserve">, </w:t>
            </w:r>
            <w:hyperlink r:id="rId108" w:history="1">
              <w:r w:rsidRPr="007301B8">
                <w:t>подкласс 85.41.2</w:t>
              </w:r>
            </w:hyperlink>
            <w:r w:rsidRPr="007301B8">
              <w:t>)</w:t>
            </w:r>
          </w:p>
        </w:tc>
        <w:tc>
          <w:tcPr>
            <w:tcW w:w="2551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2551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</w:tr>
      <w:tr w:rsidR="007301B8" w:rsidRPr="007301B8">
        <w:tc>
          <w:tcPr>
            <w:tcW w:w="2324" w:type="dxa"/>
          </w:tcPr>
          <w:p w:rsidR="007301B8" w:rsidRPr="007301B8" w:rsidRDefault="007301B8">
            <w:pPr>
              <w:pStyle w:val="ConsPlusNormal"/>
            </w:pPr>
            <w:r w:rsidRPr="007301B8">
              <w:t>Раздел Q: Деятельность в области здравоохранения и социальных услуг</w:t>
            </w:r>
          </w:p>
        </w:tc>
        <w:tc>
          <w:tcPr>
            <w:tcW w:w="4309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- деятельность массажных салонов (</w:t>
            </w:r>
            <w:hyperlink r:id="rId109" w:history="1">
              <w:r w:rsidRPr="007301B8">
                <w:t>класс 86</w:t>
              </w:r>
            </w:hyperlink>
            <w:r w:rsidRPr="007301B8">
              <w:t xml:space="preserve">, </w:t>
            </w:r>
            <w:hyperlink r:id="rId110" w:history="1">
              <w:r w:rsidRPr="007301B8">
                <w:t>подкласс 86.90.3</w:t>
              </w:r>
            </w:hyperlink>
            <w:r w:rsidRPr="007301B8">
              <w:t>)</w:t>
            </w:r>
          </w:p>
          <w:p w:rsidR="007301B8" w:rsidRPr="007301B8" w:rsidRDefault="007301B8">
            <w:pPr>
              <w:pStyle w:val="ConsPlusNormal"/>
              <w:jc w:val="both"/>
            </w:pPr>
            <w:r w:rsidRPr="007301B8">
              <w:t>- предоставление услуг по дневному уходу за детьми (</w:t>
            </w:r>
            <w:hyperlink r:id="rId111" w:history="1">
              <w:r w:rsidRPr="007301B8">
                <w:t>класс 88</w:t>
              </w:r>
            </w:hyperlink>
            <w:r w:rsidRPr="007301B8">
              <w:t xml:space="preserve">, </w:t>
            </w:r>
            <w:hyperlink r:id="rId112" w:history="1">
              <w:r w:rsidRPr="007301B8">
                <w:t>подкласс 88.91</w:t>
              </w:r>
            </w:hyperlink>
            <w:r w:rsidRPr="007301B8">
              <w:t xml:space="preserve">) </w:t>
            </w:r>
            <w:hyperlink w:anchor="P1235" w:history="1">
              <w:r w:rsidRPr="007301B8">
                <w:t>&lt;**&gt;</w:t>
              </w:r>
            </w:hyperlink>
          </w:p>
        </w:tc>
        <w:tc>
          <w:tcPr>
            <w:tcW w:w="2551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2551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</w:tr>
      <w:tr w:rsidR="007301B8" w:rsidRPr="007301B8">
        <w:tc>
          <w:tcPr>
            <w:tcW w:w="2324" w:type="dxa"/>
          </w:tcPr>
          <w:p w:rsidR="007301B8" w:rsidRPr="007301B8" w:rsidRDefault="007301B8">
            <w:pPr>
              <w:pStyle w:val="ConsPlusNormal"/>
            </w:pPr>
            <w:r w:rsidRPr="007301B8">
              <w:t>Раздел R: Деятельность в области культуры, спорта, организации отдыха и развлечений</w:t>
            </w:r>
          </w:p>
        </w:tc>
        <w:tc>
          <w:tcPr>
            <w:tcW w:w="4309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- деятельность учреждений клубного типа: клубов, дворцов и домов культуры, домов народного творчества (</w:t>
            </w:r>
            <w:hyperlink r:id="rId113" w:history="1">
              <w:r w:rsidRPr="007301B8">
                <w:t>класс 90</w:t>
              </w:r>
            </w:hyperlink>
            <w:r w:rsidRPr="007301B8">
              <w:t xml:space="preserve">, </w:t>
            </w:r>
            <w:hyperlink r:id="rId114" w:history="1">
              <w:r w:rsidRPr="007301B8">
                <w:t>подкласс 90.04.3</w:t>
              </w:r>
            </w:hyperlink>
            <w:r w:rsidRPr="007301B8">
              <w:t>)</w:t>
            </w:r>
          </w:p>
          <w:p w:rsidR="007301B8" w:rsidRPr="007301B8" w:rsidRDefault="007301B8">
            <w:pPr>
              <w:pStyle w:val="ConsPlusNormal"/>
              <w:jc w:val="both"/>
            </w:pPr>
            <w:r w:rsidRPr="007301B8">
              <w:t>- деятельность музеев (</w:t>
            </w:r>
            <w:hyperlink r:id="rId115" w:history="1">
              <w:r w:rsidRPr="007301B8">
                <w:t>класс 91</w:t>
              </w:r>
            </w:hyperlink>
            <w:r w:rsidRPr="007301B8">
              <w:t xml:space="preserve">, </w:t>
            </w:r>
            <w:hyperlink r:id="rId116" w:history="1">
              <w:r w:rsidRPr="007301B8">
                <w:t>подкласс 91.02</w:t>
              </w:r>
            </w:hyperlink>
            <w:r w:rsidRPr="007301B8">
              <w:t xml:space="preserve">) </w:t>
            </w:r>
            <w:hyperlink w:anchor="P1235" w:history="1">
              <w:r w:rsidRPr="007301B8">
                <w:t>&lt;**&gt;</w:t>
              </w:r>
            </w:hyperlink>
          </w:p>
          <w:p w:rsidR="007301B8" w:rsidRPr="007301B8" w:rsidRDefault="007301B8">
            <w:pPr>
              <w:pStyle w:val="ConsPlusNormal"/>
              <w:jc w:val="both"/>
            </w:pPr>
            <w:r w:rsidRPr="007301B8">
              <w:t>- деятельность спортивных объектов (</w:t>
            </w:r>
            <w:hyperlink r:id="rId117" w:history="1">
              <w:r w:rsidRPr="007301B8">
                <w:t>класс 93</w:t>
              </w:r>
            </w:hyperlink>
            <w:r w:rsidRPr="007301B8">
              <w:t xml:space="preserve">, </w:t>
            </w:r>
            <w:hyperlink r:id="rId118" w:history="1">
              <w:r w:rsidRPr="007301B8">
                <w:t>подкласс 93.11</w:t>
              </w:r>
            </w:hyperlink>
            <w:r w:rsidRPr="007301B8">
              <w:t>)</w:t>
            </w:r>
          </w:p>
          <w:p w:rsidR="007301B8" w:rsidRPr="007301B8" w:rsidRDefault="007301B8">
            <w:pPr>
              <w:pStyle w:val="ConsPlusNormal"/>
              <w:jc w:val="both"/>
            </w:pPr>
            <w:r w:rsidRPr="007301B8">
              <w:t xml:space="preserve">- деятельность </w:t>
            </w:r>
            <w:proofErr w:type="gramStart"/>
            <w:r w:rsidRPr="007301B8">
              <w:t>фитнес-центров</w:t>
            </w:r>
            <w:proofErr w:type="gramEnd"/>
            <w:r w:rsidRPr="007301B8">
              <w:t xml:space="preserve"> (</w:t>
            </w:r>
            <w:hyperlink r:id="rId119" w:history="1">
              <w:r w:rsidRPr="007301B8">
                <w:t>класс 93</w:t>
              </w:r>
            </w:hyperlink>
            <w:r w:rsidRPr="007301B8">
              <w:t xml:space="preserve">, </w:t>
            </w:r>
            <w:hyperlink r:id="rId120" w:history="1">
              <w:r w:rsidRPr="007301B8">
                <w:t>подкласс 93.13</w:t>
              </w:r>
            </w:hyperlink>
            <w:r w:rsidRPr="007301B8">
              <w:t xml:space="preserve">) </w:t>
            </w:r>
            <w:hyperlink w:anchor="P1235" w:history="1">
              <w:r w:rsidRPr="007301B8">
                <w:t>&lt;**&gt;</w:t>
              </w:r>
            </w:hyperlink>
          </w:p>
          <w:p w:rsidR="007301B8" w:rsidRPr="007301B8" w:rsidRDefault="007301B8">
            <w:pPr>
              <w:pStyle w:val="ConsPlusNormal"/>
              <w:jc w:val="both"/>
            </w:pPr>
            <w:r w:rsidRPr="007301B8">
              <w:t>- деятельность в области отдыха и развлечений (</w:t>
            </w:r>
            <w:hyperlink r:id="rId121" w:history="1">
              <w:r w:rsidRPr="007301B8">
                <w:t>класс 93</w:t>
              </w:r>
            </w:hyperlink>
            <w:r w:rsidRPr="007301B8">
              <w:t xml:space="preserve">, </w:t>
            </w:r>
            <w:hyperlink r:id="rId122" w:history="1">
              <w:r w:rsidRPr="007301B8">
                <w:t>подкласс 93.2</w:t>
              </w:r>
            </w:hyperlink>
            <w:r w:rsidRPr="007301B8">
              <w:t xml:space="preserve">) </w:t>
            </w:r>
            <w:hyperlink w:anchor="P1235" w:history="1">
              <w:r w:rsidRPr="007301B8">
                <w:t>&lt;**&gt;</w:t>
              </w:r>
            </w:hyperlink>
          </w:p>
        </w:tc>
        <w:tc>
          <w:tcPr>
            <w:tcW w:w="2551" w:type="dxa"/>
          </w:tcPr>
          <w:p w:rsidR="007301B8" w:rsidRPr="007301B8" w:rsidRDefault="007301B8">
            <w:pPr>
              <w:pStyle w:val="ConsPlusNormal"/>
            </w:pPr>
            <w:r w:rsidRPr="007301B8">
              <w:t xml:space="preserve">- деятельность по организации и проведению азартных игр и заключению пари, по организации и проведению лотерей </w:t>
            </w:r>
            <w:hyperlink r:id="rId123" w:history="1">
              <w:r w:rsidRPr="007301B8">
                <w:t>(класс 92)</w:t>
              </w:r>
            </w:hyperlink>
          </w:p>
        </w:tc>
        <w:tc>
          <w:tcPr>
            <w:tcW w:w="2551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</w:tr>
    </w:tbl>
    <w:p w:rsidR="007301B8" w:rsidRPr="007301B8" w:rsidRDefault="007301B8">
      <w:pPr>
        <w:sectPr w:rsidR="007301B8" w:rsidRPr="007301B8">
          <w:pgSz w:w="16838" w:h="11905"/>
          <w:pgMar w:top="1701" w:right="1134" w:bottom="850" w:left="1134" w:header="0" w:footer="0" w:gutter="0"/>
          <w:cols w:space="720"/>
        </w:sectPr>
      </w:pP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ind w:firstLine="540"/>
        <w:jc w:val="both"/>
      </w:pPr>
      <w:r w:rsidRPr="007301B8">
        <w:t>--------------------------------</w:t>
      </w:r>
    </w:p>
    <w:p w:rsidR="007301B8" w:rsidRPr="007301B8" w:rsidRDefault="007301B8">
      <w:pPr>
        <w:pStyle w:val="ConsPlusNormal"/>
        <w:ind w:firstLine="540"/>
        <w:jc w:val="both"/>
      </w:pPr>
      <w:bookmarkStart w:id="11" w:name="P1234"/>
      <w:bookmarkEnd w:id="11"/>
      <w:proofErr w:type="gramStart"/>
      <w:r w:rsidRPr="007301B8">
        <w:t xml:space="preserve">&lt;*&gt; 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</w:t>
      </w:r>
      <w:hyperlink r:id="rId124" w:history="1">
        <w:r w:rsidRPr="007301B8">
          <w:t>разделы G</w:t>
        </w:r>
      </w:hyperlink>
      <w:r w:rsidRPr="007301B8">
        <w:t xml:space="preserve">, </w:t>
      </w:r>
      <w:hyperlink r:id="rId125" w:history="1">
        <w:r w:rsidRPr="007301B8">
          <w:t>K</w:t>
        </w:r>
      </w:hyperlink>
      <w:r w:rsidRPr="007301B8">
        <w:t xml:space="preserve">, </w:t>
      </w:r>
      <w:hyperlink r:id="rId126" w:history="1">
        <w:r w:rsidRPr="007301B8">
          <w:t>L</w:t>
        </w:r>
      </w:hyperlink>
      <w:r w:rsidRPr="007301B8">
        <w:t xml:space="preserve">, </w:t>
      </w:r>
      <w:hyperlink r:id="rId127" w:history="1">
        <w:r w:rsidRPr="007301B8">
          <w:t>M</w:t>
        </w:r>
      </w:hyperlink>
      <w:r w:rsidRPr="007301B8">
        <w:t xml:space="preserve"> (за исключением </w:t>
      </w:r>
      <w:hyperlink r:id="rId128" w:history="1">
        <w:r w:rsidRPr="007301B8">
          <w:t>кодов 71</w:t>
        </w:r>
      </w:hyperlink>
      <w:r w:rsidRPr="007301B8">
        <w:t xml:space="preserve"> и </w:t>
      </w:r>
      <w:hyperlink r:id="rId129" w:history="1">
        <w:r w:rsidRPr="007301B8">
          <w:t>75</w:t>
        </w:r>
      </w:hyperlink>
      <w:r w:rsidRPr="007301B8">
        <w:t xml:space="preserve">), </w:t>
      </w:r>
      <w:hyperlink r:id="rId130" w:history="1">
        <w:r w:rsidRPr="007301B8">
          <w:t>N</w:t>
        </w:r>
      </w:hyperlink>
      <w:r w:rsidRPr="007301B8">
        <w:t xml:space="preserve">, </w:t>
      </w:r>
      <w:hyperlink r:id="rId131" w:history="1">
        <w:r w:rsidRPr="007301B8">
          <w:t>O</w:t>
        </w:r>
      </w:hyperlink>
      <w:r w:rsidRPr="007301B8">
        <w:t xml:space="preserve">, </w:t>
      </w:r>
      <w:hyperlink r:id="rId132" w:history="1">
        <w:r w:rsidRPr="007301B8">
          <w:t>S</w:t>
        </w:r>
      </w:hyperlink>
      <w:r w:rsidRPr="007301B8">
        <w:t xml:space="preserve">, </w:t>
      </w:r>
      <w:hyperlink r:id="rId133" w:history="1">
        <w:r w:rsidRPr="007301B8">
          <w:t>T</w:t>
        </w:r>
      </w:hyperlink>
      <w:r w:rsidRPr="007301B8">
        <w:t xml:space="preserve">, </w:t>
      </w:r>
      <w:hyperlink r:id="rId134" w:history="1">
        <w:r w:rsidRPr="007301B8">
          <w:t>U</w:t>
        </w:r>
      </w:hyperlink>
      <w:r w:rsidRPr="007301B8">
        <w:t xml:space="preserve"> Общероссийского классификатора видов экономической деятельности (ОК 029 - 2014 (КДЕС Ред. 2) 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ископаемых).</w:t>
      </w:r>
      <w:proofErr w:type="gramEnd"/>
    </w:p>
    <w:p w:rsidR="007301B8" w:rsidRPr="007301B8" w:rsidRDefault="007301B8">
      <w:pPr>
        <w:pStyle w:val="ConsPlusNormal"/>
        <w:ind w:firstLine="540"/>
        <w:jc w:val="both"/>
      </w:pPr>
      <w:bookmarkStart w:id="12" w:name="P1235"/>
      <w:bookmarkEnd w:id="12"/>
      <w:r w:rsidRPr="007301B8">
        <w:t xml:space="preserve">&lt;**&gt; Вид деятельности считается приоритетным для СМСП, </w:t>
      </w:r>
      <w:proofErr w:type="gramStart"/>
      <w:r w:rsidRPr="007301B8">
        <w:t>осуществляющих</w:t>
      </w:r>
      <w:proofErr w:type="gramEnd"/>
      <w:r w:rsidRPr="007301B8">
        <w:t xml:space="preserve"> деятельность на территории Смидовичского муниципального района.</w:t>
      </w: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right"/>
      </w:pPr>
      <w:r w:rsidRPr="007301B8">
        <w:t>Приложение N 2</w:t>
      </w:r>
    </w:p>
    <w:p w:rsidR="007301B8" w:rsidRPr="007301B8" w:rsidRDefault="007301B8">
      <w:pPr>
        <w:pStyle w:val="ConsPlusNormal"/>
        <w:jc w:val="right"/>
      </w:pPr>
      <w:r w:rsidRPr="007301B8">
        <w:t>к Положению о порядке и об условиях</w:t>
      </w:r>
    </w:p>
    <w:p w:rsidR="007301B8" w:rsidRPr="007301B8" w:rsidRDefault="007301B8">
      <w:pPr>
        <w:pStyle w:val="ConsPlusNormal"/>
        <w:jc w:val="right"/>
      </w:pPr>
      <w:r w:rsidRPr="007301B8">
        <w:t>предоставления государственной поддержки</w:t>
      </w:r>
    </w:p>
    <w:p w:rsidR="007301B8" w:rsidRPr="007301B8" w:rsidRDefault="007301B8">
      <w:pPr>
        <w:pStyle w:val="ConsPlusNormal"/>
        <w:jc w:val="right"/>
      </w:pPr>
      <w:r w:rsidRPr="007301B8">
        <w:t>субъектам малого и среднего предпринимательства</w:t>
      </w:r>
    </w:p>
    <w:p w:rsidR="007301B8" w:rsidRPr="007301B8" w:rsidRDefault="007301B8">
      <w:pPr>
        <w:pStyle w:val="ConsPlusNormal"/>
        <w:jc w:val="right"/>
      </w:pPr>
      <w:r w:rsidRPr="007301B8">
        <w:t>Смидовичского муниципального района</w:t>
      </w: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Title"/>
        <w:jc w:val="center"/>
      </w:pPr>
      <w:bookmarkStart w:id="13" w:name="P1247"/>
      <w:bookmarkEnd w:id="13"/>
      <w:r w:rsidRPr="007301B8">
        <w:t>РЕГЛАМЕНТ</w:t>
      </w:r>
    </w:p>
    <w:p w:rsidR="007301B8" w:rsidRPr="007301B8" w:rsidRDefault="007301B8">
      <w:pPr>
        <w:pStyle w:val="ConsPlusTitle"/>
        <w:jc w:val="center"/>
      </w:pPr>
      <w:r w:rsidRPr="007301B8">
        <w:t>РАБОТЫ КОМИССИИ ПО ПРЕДОСТАВЛЕНИЮ ГОСУДАРСТВЕННОЙ ПОДДЕРЖКИ</w:t>
      </w:r>
    </w:p>
    <w:p w:rsidR="007301B8" w:rsidRPr="007301B8" w:rsidRDefault="007301B8">
      <w:pPr>
        <w:pStyle w:val="ConsPlusTitle"/>
        <w:jc w:val="center"/>
      </w:pPr>
      <w:r w:rsidRPr="007301B8">
        <w:t>СУБЪЕКТАМ МАЛОГО И СРЕДНЕГО ПРЕДПРИНИМАТЕЛЬСТВА</w:t>
      </w:r>
    </w:p>
    <w:p w:rsidR="007301B8" w:rsidRPr="007301B8" w:rsidRDefault="007301B8">
      <w:pPr>
        <w:pStyle w:val="ConsPlusTitle"/>
        <w:jc w:val="center"/>
      </w:pPr>
      <w:r w:rsidRPr="007301B8">
        <w:t>СМИДОВИЧСКОГО МУНИЦИПАЛЬНОГО РАЙОНА</w:t>
      </w: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ind w:firstLine="540"/>
        <w:jc w:val="both"/>
      </w:pPr>
      <w:r w:rsidRPr="007301B8">
        <w:t>1. Комиссия по предоставлению государственной поддержки субъектам малого и среднего предпринимательства Смидовичского муниципального района (далее - Комиссия) в своей деятельности руководствуется законодательством Российской Федерации, Еврейской автономной области, настоящим Положением.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2. Основными принципами деятельности Комиссии являются: создание равных условий для СМСП при предоставлении государственной поддержки, а также единство требований, предъявляемых к ним.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3. Комиссия выполняет следующие функции: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принимает решение о допуске или об отказе в допуске СМСП, претендующих на получение государственной поддержки, к отбору для предоставления государственной поддержки, Заявки которых не соответствуют условиям предоставления государственной поддержки;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 xml:space="preserve">рассматривает и оценивает Заявки СМСП, </w:t>
      </w:r>
      <w:proofErr w:type="gramStart"/>
      <w:r w:rsidRPr="007301B8">
        <w:t>допущенных</w:t>
      </w:r>
      <w:proofErr w:type="gramEnd"/>
      <w:r w:rsidRPr="007301B8">
        <w:t xml:space="preserve"> к отбору для предоставления государственной поддержки;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принимает решение об отказе в предоставлении государственной поддержки СМСП, не прошедшим отбор для предоставления государственной поддержки;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принимает решение о предоставлении государственной поддержки СМСП, прошедшим отбор для предоставления государственной поддержки, в пределах средств, имеющихся на реализацию Мероприятия Программы.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4. В состав Комиссии входят: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представители ответственного исполнителя Мероприятия Программы;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представители исполнителя Мероприятия Программы;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представитель Совета по развитию малого и среднего предпринимательства при администрации муниципального района (по согласованию);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иные представители органов исполнительной власти муниципального района и некоммерческих организаций - в случае, если принятие решения требует дополнительной оценки (по согласованию).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Состав Комиссии утверждается постановлением администрации муниципального района.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Члены Комиссии участвуют в ее заседаниях лично. Заседание Комиссии является правомочным, если на нем присутствует не менее половины состава членов Комиссии.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5. Решения Комиссии принимаются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6. Решение Комиссии в течение двух рабочих дней со дня ее заседания оформляется протоколом заседания Комиссии, который подписывает председатель Комиссии.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 xml:space="preserve">7. </w:t>
      </w:r>
      <w:hyperlink w:anchor="P1629" w:history="1">
        <w:r w:rsidRPr="007301B8">
          <w:t>Состав</w:t>
        </w:r>
      </w:hyperlink>
      <w:r w:rsidRPr="007301B8">
        <w:t xml:space="preserve"> Комиссии утверждается в соответствии с приложением N 7 к Положению о порядке и об условиях предоставления государственной поддержки субъектам малого и среднего предпринимательства Смидовичского муниципального района.</w:t>
      </w: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right"/>
      </w:pPr>
      <w:r w:rsidRPr="007301B8">
        <w:t>Приложение N 3</w:t>
      </w:r>
    </w:p>
    <w:p w:rsidR="007301B8" w:rsidRPr="007301B8" w:rsidRDefault="007301B8">
      <w:pPr>
        <w:pStyle w:val="ConsPlusNormal"/>
        <w:jc w:val="right"/>
      </w:pPr>
      <w:r w:rsidRPr="007301B8">
        <w:t>к Положению о порядке и об условиях</w:t>
      </w:r>
    </w:p>
    <w:p w:rsidR="007301B8" w:rsidRPr="007301B8" w:rsidRDefault="007301B8">
      <w:pPr>
        <w:pStyle w:val="ConsPlusNormal"/>
        <w:jc w:val="right"/>
      </w:pPr>
      <w:r w:rsidRPr="007301B8">
        <w:t>предоставления государственной поддержки</w:t>
      </w:r>
    </w:p>
    <w:p w:rsidR="007301B8" w:rsidRPr="007301B8" w:rsidRDefault="007301B8">
      <w:pPr>
        <w:pStyle w:val="ConsPlusNormal"/>
        <w:jc w:val="right"/>
      </w:pPr>
      <w:r w:rsidRPr="007301B8">
        <w:t>субъектам малого и среднего предпринимательства</w:t>
      </w:r>
    </w:p>
    <w:p w:rsidR="007301B8" w:rsidRPr="007301B8" w:rsidRDefault="007301B8">
      <w:pPr>
        <w:pStyle w:val="ConsPlusNormal"/>
        <w:jc w:val="right"/>
      </w:pPr>
      <w:r w:rsidRPr="007301B8">
        <w:t>Смидовичского муниципального района</w:t>
      </w: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nformat"/>
        <w:jc w:val="both"/>
      </w:pPr>
      <w:r w:rsidRPr="007301B8">
        <w:t>Форма</w:t>
      </w:r>
    </w:p>
    <w:p w:rsidR="007301B8" w:rsidRPr="007301B8" w:rsidRDefault="007301B8">
      <w:pPr>
        <w:pStyle w:val="ConsPlusNonformat"/>
        <w:jc w:val="both"/>
      </w:pPr>
    </w:p>
    <w:p w:rsidR="007301B8" w:rsidRPr="007301B8" w:rsidRDefault="007301B8">
      <w:pPr>
        <w:pStyle w:val="ConsPlusNonformat"/>
        <w:jc w:val="both"/>
      </w:pPr>
      <w:bookmarkStart w:id="14" w:name="P1282"/>
      <w:bookmarkEnd w:id="14"/>
      <w:r w:rsidRPr="007301B8">
        <w:t xml:space="preserve">                                  ЗАЯВКА</w:t>
      </w:r>
    </w:p>
    <w:p w:rsidR="007301B8" w:rsidRPr="007301B8" w:rsidRDefault="007301B8">
      <w:pPr>
        <w:pStyle w:val="ConsPlusNonformat"/>
        <w:jc w:val="both"/>
      </w:pPr>
      <w:r w:rsidRPr="007301B8">
        <w:t xml:space="preserve">                  на получение государственной поддержки</w:t>
      </w:r>
    </w:p>
    <w:p w:rsidR="007301B8" w:rsidRPr="007301B8" w:rsidRDefault="007301B8">
      <w:pPr>
        <w:pStyle w:val="ConsPlusNonformat"/>
        <w:jc w:val="both"/>
      </w:pPr>
    </w:p>
    <w:p w:rsidR="007301B8" w:rsidRPr="007301B8" w:rsidRDefault="007301B8">
      <w:pPr>
        <w:pStyle w:val="ConsPlusNonformat"/>
        <w:jc w:val="both"/>
      </w:pPr>
      <w:r w:rsidRPr="007301B8">
        <w:t>___________________________________________________________________________</w:t>
      </w:r>
    </w:p>
    <w:p w:rsidR="007301B8" w:rsidRPr="007301B8" w:rsidRDefault="007301B8">
      <w:pPr>
        <w:pStyle w:val="ConsPlusNonformat"/>
        <w:jc w:val="both"/>
      </w:pPr>
      <w:r w:rsidRPr="007301B8">
        <w:t xml:space="preserve">       (наименование субъекта малого и среднего предпринимательства)</w:t>
      </w:r>
    </w:p>
    <w:p w:rsidR="007301B8" w:rsidRPr="007301B8" w:rsidRDefault="007301B8">
      <w:pPr>
        <w:pStyle w:val="ConsPlusNonformat"/>
        <w:jc w:val="both"/>
      </w:pPr>
      <w:r w:rsidRPr="007301B8">
        <w:t>в лице ___________________________________________________________________,</w:t>
      </w:r>
    </w:p>
    <w:p w:rsidR="007301B8" w:rsidRPr="007301B8" w:rsidRDefault="007301B8">
      <w:pPr>
        <w:pStyle w:val="ConsPlusNonformat"/>
        <w:jc w:val="both"/>
      </w:pPr>
      <w:proofErr w:type="gramStart"/>
      <w:r w:rsidRPr="007301B8">
        <w:t>действующего</w:t>
      </w:r>
      <w:proofErr w:type="gramEnd"/>
      <w:r w:rsidRPr="007301B8">
        <w:t xml:space="preserve"> на основании _________________________________________________</w:t>
      </w:r>
    </w:p>
    <w:p w:rsidR="007301B8" w:rsidRPr="007301B8" w:rsidRDefault="007301B8">
      <w:pPr>
        <w:pStyle w:val="ConsPlusNonformat"/>
        <w:jc w:val="both"/>
      </w:pPr>
      <w:r w:rsidRPr="007301B8">
        <w:t xml:space="preserve">                             номер и дата свидетельства о </w:t>
      </w:r>
      <w:proofErr w:type="gramStart"/>
      <w:r w:rsidRPr="007301B8">
        <w:t>государственной</w:t>
      </w:r>
      <w:proofErr w:type="gramEnd"/>
    </w:p>
    <w:p w:rsidR="007301B8" w:rsidRPr="007301B8" w:rsidRDefault="007301B8">
      <w:pPr>
        <w:pStyle w:val="ConsPlusNonformat"/>
        <w:jc w:val="both"/>
      </w:pPr>
      <w:r w:rsidRPr="007301B8">
        <w:t>__________________________________________________________________________.</w:t>
      </w:r>
    </w:p>
    <w:p w:rsidR="007301B8" w:rsidRPr="007301B8" w:rsidRDefault="007301B8">
      <w:pPr>
        <w:pStyle w:val="ConsPlusNonformat"/>
        <w:jc w:val="both"/>
      </w:pPr>
      <w:r w:rsidRPr="007301B8">
        <w:t xml:space="preserve">         регистрации, реквизиты доверенности или иного документа,</w:t>
      </w:r>
    </w:p>
    <w:p w:rsidR="007301B8" w:rsidRPr="007301B8" w:rsidRDefault="007301B8">
      <w:pPr>
        <w:pStyle w:val="ConsPlusNonformat"/>
        <w:jc w:val="both"/>
      </w:pPr>
      <w:r w:rsidRPr="007301B8">
        <w:t xml:space="preserve">                        удостоверяющего полномочия</w:t>
      </w:r>
    </w:p>
    <w:p w:rsidR="007301B8" w:rsidRPr="007301B8" w:rsidRDefault="007301B8">
      <w:pPr>
        <w:pStyle w:val="ConsPlusNonformat"/>
        <w:jc w:val="both"/>
      </w:pPr>
      <w:r w:rsidRPr="007301B8">
        <w:t xml:space="preserve">    Прошу принять настоящую заявку на получение ___________________________</w:t>
      </w:r>
    </w:p>
    <w:p w:rsidR="007301B8" w:rsidRPr="007301B8" w:rsidRDefault="007301B8">
      <w:pPr>
        <w:pStyle w:val="ConsPlusNonformat"/>
        <w:jc w:val="both"/>
      </w:pPr>
      <w:r w:rsidRPr="007301B8">
        <w:t>___________________________________________________________________________</w:t>
      </w:r>
    </w:p>
    <w:p w:rsidR="007301B8" w:rsidRPr="007301B8" w:rsidRDefault="007301B8">
      <w:pPr>
        <w:pStyle w:val="ConsPlusNonformat"/>
        <w:jc w:val="both"/>
      </w:pPr>
      <w:r w:rsidRPr="007301B8">
        <w:t xml:space="preserve">                 указывается вид государственной поддержки</w:t>
      </w:r>
    </w:p>
    <w:p w:rsidR="007301B8" w:rsidRPr="007301B8" w:rsidRDefault="007301B8">
      <w:pPr>
        <w:pStyle w:val="ConsPlusNonformat"/>
        <w:jc w:val="both"/>
      </w:pPr>
      <w:r w:rsidRPr="007301B8">
        <w:t>в размере ________________ тыс. рублей.</w:t>
      </w:r>
    </w:p>
    <w:p w:rsidR="007301B8" w:rsidRPr="007301B8" w:rsidRDefault="007301B8">
      <w:pPr>
        <w:pStyle w:val="ConsPlusNonformat"/>
        <w:jc w:val="both"/>
      </w:pPr>
      <w:r w:rsidRPr="007301B8">
        <w:t xml:space="preserve">    С  условиями  проведения Мероприятия Программы </w:t>
      </w:r>
      <w:proofErr w:type="gramStart"/>
      <w:r w:rsidRPr="007301B8">
        <w:t>ознакомлен</w:t>
      </w:r>
      <w:proofErr w:type="gramEnd"/>
      <w:r w:rsidRPr="007301B8">
        <w:t xml:space="preserve"> и представляю</w:t>
      </w:r>
    </w:p>
    <w:p w:rsidR="007301B8" w:rsidRPr="007301B8" w:rsidRDefault="007301B8">
      <w:pPr>
        <w:pStyle w:val="ConsPlusNonformat"/>
        <w:jc w:val="both"/>
      </w:pPr>
      <w:r w:rsidRPr="007301B8">
        <w:t>в  соответствии  с  положением  о  предоставлении государственной поддержки</w:t>
      </w:r>
    </w:p>
    <w:p w:rsidR="007301B8" w:rsidRPr="007301B8" w:rsidRDefault="007301B8">
      <w:pPr>
        <w:pStyle w:val="ConsPlusNonformat"/>
        <w:jc w:val="both"/>
      </w:pPr>
      <w:r w:rsidRPr="007301B8">
        <w:t>необходимые документы.</w:t>
      </w:r>
    </w:p>
    <w:p w:rsidR="007301B8" w:rsidRPr="007301B8" w:rsidRDefault="007301B8">
      <w:pPr>
        <w:pStyle w:val="ConsPlusNonformat"/>
        <w:jc w:val="both"/>
      </w:pPr>
    </w:p>
    <w:p w:rsidR="007301B8" w:rsidRPr="007301B8" w:rsidRDefault="007301B8">
      <w:pPr>
        <w:pStyle w:val="ConsPlusNonformat"/>
        <w:jc w:val="both"/>
      </w:pPr>
      <w:r w:rsidRPr="007301B8">
        <w:t xml:space="preserve">                    Перечень представленных документов:</w:t>
      </w:r>
    </w:p>
    <w:p w:rsidR="007301B8" w:rsidRPr="007301B8" w:rsidRDefault="00730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6604"/>
        <w:gridCol w:w="1800"/>
      </w:tblGrid>
      <w:tr w:rsidR="007301B8" w:rsidRPr="007301B8">
        <w:tc>
          <w:tcPr>
            <w:tcW w:w="776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N</w:t>
            </w:r>
          </w:p>
          <w:p w:rsidR="007301B8" w:rsidRPr="007301B8" w:rsidRDefault="007301B8">
            <w:pPr>
              <w:pStyle w:val="ConsPlusNormal"/>
              <w:jc w:val="center"/>
            </w:pPr>
            <w:proofErr w:type="gramStart"/>
            <w:r w:rsidRPr="007301B8">
              <w:t>п</w:t>
            </w:r>
            <w:proofErr w:type="gramEnd"/>
            <w:r w:rsidRPr="007301B8">
              <w:t>/п</w:t>
            </w:r>
          </w:p>
        </w:tc>
        <w:tc>
          <w:tcPr>
            <w:tcW w:w="660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Наименование документа</w:t>
            </w:r>
          </w:p>
        </w:tc>
        <w:tc>
          <w:tcPr>
            <w:tcW w:w="1800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Количество страниц</w:t>
            </w:r>
          </w:p>
        </w:tc>
      </w:tr>
      <w:tr w:rsidR="007301B8" w:rsidRPr="007301B8">
        <w:tc>
          <w:tcPr>
            <w:tcW w:w="776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6604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1800" w:type="dxa"/>
          </w:tcPr>
          <w:p w:rsidR="007301B8" w:rsidRPr="007301B8" w:rsidRDefault="007301B8">
            <w:pPr>
              <w:pStyle w:val="ConsPlusNormal"/>
            </w:pPr>
          </w:p>
        </w:tc>
      </w:tr>
    </w:tbl>
    <w:p w:rsidR="007301B8" w:rsidRPr="007301B8" w:rsidRDefault="007301B8">
      <w:pPr>
        <w:sectPr w:rsidR="007301B8" w:rsidRPr="007301B8">
          <w:pgSz w:w="11905" w:h="16838"/>
          <w:pgMar w:top="1134" w:right="850" w:bottom="1134" w:left="1701" w:header="0" w:footer="0" w:gutter="0"/>
          <w:cols w:space="720"/>
        </w:sectPr>
      </w:pP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nformat"/>
        <w:jc w:val="both"/>
      </w:pPr>
      <w:r w:rsidRPr="007301B8">
        <w:t xml:space="preserve">    Сообщаю следующие сведения о __________________________________________</w:t>
      </w:r>
    </w:p>
    <w:p w:rsidR="007301B8" w:rsidRPr="007301B8" w:rsidRDefault="007301B8">
      <w:pPr>
        <w:pStyle w:val="ConsPlusNonformat"/>
        <w:jc w:val="both"/>
      </w:pPr>
      <w:r w:rsidRPr="007301B8">
        <w:t>___________________________________________________________________________</w:t>
      </w:r>
    </w:p>
    <w:p w:rsidR="007301B8" w:rsidRPr="007301B8" w:rsidRDefault="007301B8">
      <w:pPr>
        <w:pStyle w:val="ConsPlusNonformat"/>
        <w:jc w:val="both"/>
      </w:pPr>
      <w:r w:rsidRPr="007301B8">
        <w:t xml:space="preserve">        наименование субъекта малого и среднего предпринимательства</w:t>
      </w:r>
    </w:p>
    <w:p w:rsidR="007301B8" w:rsidRPr="007301B8" w:rsidRDefault="00730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1417"/>
        <w:gridCol w:w="1417"/>
      </w:tblGrid>
      <w:tr w:rsidR="007301B8" w:rsidRPr="007301B8">
        <w:tc>
          <w:tcPr>
            <w:tcW w:w="6803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141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Да</w:t>
            </w:r>
          </w:p>
        </w:tc>
        <w:tc>
          <w:tcPr>
            <w:tcW w:w="141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Нет</w:t>
            </w:r>
          </w:p>
        </w:tc>
      </w:tr>
      <w:tr w:rsidR="007301B8" w:rsidRPr="007301B8">
        <w:tc>
          <w:tcPr>
            <w:tcW w:w="6803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 xml:space="preserve">состоит на налоговом учете в территориальных налоговых органах Еврейской автономной области по месту регистрации в </w:t>
            </w:r>
            <w:proofErr w:type="spellStart"/>
            <w:r w:rsidRPr="007301B8">
              <w:t>Смидовичском</w:t>
            </w:r>
            <w:proofErr w:type="spellEnd"/>
            <w:r w:rsidRPr="007301B8">
              <w:t xml:space="preserve"> районе;</w:t>
            </w:r>
          </w:p>
        </w:tc>
        <w:tc>
          <w:tcPr>
            <w:tcW w:w="141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1417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6803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не имеет просроченной задолженности по налоговым платежам в бюджеты бюджетной системы Российской Федерации и по средствам, привлеченным из краевого бюджета на возвратной основе;</w:t>
            </w:r>
          </w:p>
        </w:tc>
        <w:tc>
          <w:tcPr>
            <w:tcW w:w="141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1417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6803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не находится в стадии ликвидации, реорганизации или проведения процедур банкротства, предусмотренных законодательством Российской Федерации;</w:t>
            </w:r>
          </w:p>
        </w:tc>
        <w:tc>
          <w:tcPr>
            <w:tcW w:w="141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1417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6803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      </w:r>
          </w:p>
        </w:tc>
        <w:tc>
          <w:tcPr>
            <w:tcW w:w="141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1417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6803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не является участником соглашения о разделе продукции;</w:t>
            </w:r>
          </w:p>
        </w:tc>
        <w:tc>
          <w:tcPr>
            <w:tcW w:w="141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1417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6803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не осуществляет предпринимательскую деятельность в сфере игорного бизнеса;</w:t>
            </w:r>
          </w:p>
        </w:tc>
        <w:tc>
          <w:tcPr>
            <w:tcW w:w="141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1417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6803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не является в соответствии с законодательством Российской Федерации о валютном регулировании и валютном контроле нерезидентами Российской Федерации;</w:t>
            </w:r>
          </w:p>
        </w:tc>
        <w:tc>
          <w:tcPr>
            <w:tcW w:w="141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1417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6803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выплачивает заработную плату работникам не ниже прожиточного минимума, установленного на территории Еврейской автономной области;</w:t>
            </w:r>
          </w:p>
        </w:tc>
        <w:tc>
          <w:tcPr>
            <w:tcW w:w="141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1417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6803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не осуществляет производство и реализацию подакцизных товаров, а также добычу и реализацию полезных ископаемых (за исключением общераспространенных полезных ископаемых)</w:t>
            </w:r>
          </w:p>
        </w:tc>
        <w:tc>
          <w:tcPr>
            <w:tcW w:w="141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1417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6803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ранее в отношении СМСП не было принято решение об оказании аналогичной государственной поддержки и сроки ее оказания не истекли</w:t>
            </w:r>
          </w:p>
        </w:tc>
        <w:tc>
          <w:tcPr>
            <w:tcW w:w="141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1417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6803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СМСП не признавался допустившим нарушение порядка и условий оказания государственной поддержки, в том числе, не обеспечившим целевого использования средств государственной поддержки</w:t>
            </w:r>
          </w:p>
        </w:tc>
        <w:tc>
          <w:tcPr>
            <w:tcW w:w="141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1417" w:type="dxa"/>
          </w:tcPr>
          <w:p w:rsidR="007301B8" w:rsidRPr="007301B8" w:rsidRDefault="007301B8">
            <w:pPr>
              <w:pStyle w:val="ConsPlusNormal"/>
            </w:pPr>
          </w:p>
        </w:tc>
      </w:tr>
    </w:tbl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nformat"/>
        <w:jc w:val="both"/>
      </w:pPr>
      <w:r w:rsidRPr="007301B8">
        <w:t xml:space="preserve">    Субъект   малого  и  среднего  предпринимательства  настоящим  выражает</w:t>
      </w:r>
    </w:p>
    <w:p w:rsidR="007301B8" w:rsidRPr="007301B8" w:rsidRDefault="007301B8">
      <w:pPr>
        <w:pStyle w:val="ConsPlusNonformat"/>
        <w:jc w:val="both"/>
      </w:pPr>
      <w:proofErr w:type="gramStart"/>
      <w:r w:rsidRPr="007301B8">
        <w:t>согласие   на   обработку   персональных   данных  (включая  все  действия,</w:t>
      </w:r>
      <w:proofErr w:type="gramEnd"/>
    </w:p>
    <w:p w:rsidR="007301B8" w:rsidRPr="007301B8" w:rsidRDefault="007301B8">
      <w:pPr>
        <w:pStyle w:val="ConsPlusNonformat"/>
        <w:jc w:val="both"/>
      </w:pPr>
      <w:r w:rsidRPr="007301B8">
        <w:t xml:space="preserve">перечисленные в </w:t>
      </w:r>
      <w:hyperlink r:id="rId135" w:history="1">
        <w:r w:rsidRPr="007301B8">
          <w:t>статье 3</w:t>
        </w:r>
      </w:hyperlink>
      <w:r w:rsidRPr="007301B8">
        <w:t xml:space="preserve"> Федерального закона от 27 июля 2006 г. N 152-ФЗ "О</w:t>
      </w:r>
    </w:p>
    <w:p w:rsidR="007301B8" w:rsidRPr="007301B8" w:rsidRDefault="007301B8">
      <w:pPr>
        <w:pStyle w:val="ConsPlusNonformat"/>
        <w:jc w:val="both"/>
      </w:pPr>
      <w:r w:rsidRPr="007301B8">
        <w:t>персональных  данных"),  указанных  в  настоящей  заявке и иных документах,</w:t>
      </w:r>
    </w:p>
    <w:p w:rsidR="007301B8" w:rsidRPr="007301B8" w:rsidRDefault="007301B8">
      <w:pPr>
        <w:pStyle w:val="ConsPlusNonformat"/>
        <w:jc w:val="both"/>
      </w:pPr>
      <w:proofErr w:type="gramStart"/>
      <w:r w:rsidRPr="007301B8">
        <w:t>используемых</w:t>
      </w:r>
      <w:proofErr w:type="gramEnd"/>
      <w:r w:rsidRPr="007301B8">
        <w:t xml:space="preserve">   ответственным   исполнителем,  соисполнителями,  участниками</w:t>
      </w:r>
    </w:p>
    <w:p w:rsidR="007301B8" w:rsidRPr="007301B8" w:rsidRDefault="007301B8">
      <w:pPr>
        <w:pStyle w:val="ConsPlusNonformat"/>
        <w:jc w:val="both"/>
      </w:pPr>
      <w:r w:rsidRPr="007301B8">
        <w:t>Программы  для  их  обработки в соответствии с законодательством Российской</w:t>
      </w:r>
    </w:p>
    <w:p w:rsidR="007301B8" w:rsidRPr="007301B8" w:rsidRDefault="007301B8">
      <w:pPr>
        <w:pStyle w:val="ConsPlusNonformat"/>
        <w:jc w:val="both"/>
      </w:pPr>
      <w:r w:rsidRPr="007301B8">
        <w:t>Федерации  о  персональных  данных и с целью предоставления государственной</w:t>
      </w:r>
    </w:p>
    <w:p w:rsidR="007301B8" w:rsidRPr="007301B8" w:rsidRDefault="007301B8">
      <w:pPr>
        <w:pStyle w:val="ConsPlusNonformat"/>
        <w:jc w:val="both"/>
      </w:pPr>
      <w:proofErr w:type="gramStart"/>
      <w:r w:rsidRPr="007301B8">
        <w:t>поддержки    субъектам   малого   и   среднего   предпринимательства   (для</w:t>
      </w:r>
      <w:proofErr w:type="gramEnd"/>
    </w:p>
    <w:p w:rsidR="007301B8" w:rsidRPr="007301B8" w:rsidRDefault="007301B8">
      <w:pPr>
        <w:pStyle w:val="ConsPlusNonformat"/>
        <w:jc w:val="both"/>
      </w:pPr>
      <w:r w:rsidRPr="007301B8">
        <w:t>индивидуальных предпринимателей).</w:t>
      </w:r>
    </w:p>
    <w:p w:rsidR="007301B8" w:rsidRPr="007301B8" w:rsidRDefault="007301B8">
      <w:pPr>
        <w:pStyle w:val="ConsPlusNonformat"/>
        <w:jc w:val="both"/>
      </w:pPr>
    </w:p>
    <w:p w:rsidR="007301B8" w:rsidRPr="007301B8" w:rsidRDefault="007301B8">
      <w:pPr>
        <w:pStyle w:val="ConsPlusNonformat"/>
        <w:jc w:val="both"/>
      </w:pPr>
      <w:r w:rsidRPr="007301B8">
        <w:t>Руководитель субъекта</w:t>
      </w:r>
    </w:p>
    <w:p w:rsidR="007301B8" w:rsidRPr="007301B8" w:rsidRDefault="007301B8">
      <w:pPr>
        <w:pStyle w:val="ConsPlusNonformat"/>
        <w:jc w:val="both"/>
      </w:pPr>
      <w:r w:rsidRPr="007301B8">
        <w:t>малого и среднего</w:t>
      </w:r>
    </w:p>
    <w:p w:rsidR="007301B8" w:rsidRPr="007301B8" w:rsidRDefault="007301B8">
      <w:pPr>
        <w:pStyle w:val="ConsPlusNonformat"/>
        <w:jc w:val="both"/>
      </w:pPr>
      <w:r w:rsidRPr="007301B8">
        <w:t>предпринимательства                   _______________  ____________________</w:t>
      </w:r>
    </w:p>
    <w:p w:rsidR="007301B8" w:rsidRPr="007301B8" w:rsidRDefault="007301B8">
      <w:pPr>
        <w:pStyle w:val="ConsPlusNonformat"/>
        <w:jc w:val="both"/>
      </w:pPr>
      <w:r w:rsidRPr="007301B8">
        <w:t xml:space="preserve">                                         (подпись)        (</w:t>
      </w:r>
      <w:proofErr w:type="spellStart"/>
      <w:r w:rsidRPr="007301B8">
        <w:t>И.О.Фамилия</w:t>
      </w:r>
      <w:proofErr w:type="spellEnd"/>
      <w:r w:rsidRPr="007301B8">
        <w:t>)</w:t>
      </w:r>
    </w:p>
    <w:p w:rsidR="007301B8" w:rsidRPr="007301B8" w:rsidRDefault="007301B8">
      <w:pPr>
        <w:pStyle w:val="ConsPlusNonformat"/>
        <w:jc w:val="both"/>
      </w:pPr>
      <w:r w:rsidRPr="007301B8">
        <w:t>"__" _____________ 20__ г.     МП</w:t>
      </w:r>
    </w:p>
    <w:p w:rsidR="007301B8" w:rsidRPr="007301B8" w:rsidRDefault="007301B8">
      <w:pPr>
        <w:pStyle w:val="ConsPlusNonformat"/>
        <w:jc w:val="both"/>
      </w:pPr>
    </w:p>
    <w:p w:rsidR="007301B8" w:rsidRPr="007301B8" w:rsidRDefault="007301B8">
      <w:pPr>
        <w:pStyle w:val="ConsPlusNonformat"/>
        <w:jc w:val="both"/>
      </w:pPr>
      <w:r w:rsidRPr="007301B8">
        <w:t>N заявки ____ от "___" ____________ 20__ г. "__" час</w:t>
      </w:r>
      <w:proofErr w:type="gramStart"/>
      <w:r w:rsidRPr="007301B8">
        <w:t>.</w:t>
      </w:r>
      <w:proofErr w:type="gramEnd"/>
      <w:r w:rsidRPr="007301B8">
        <w:t xml:space="preserve"> "__" </w:t>
      </w:r>
      <w:proofErr w:type="gramStart"/>
      <w:r w:rsidRPr="007301B8">
        <w:t>м</w:t>
      </w:r>
      <w:proofErr w:type="gramEnd"/>
      <w:r w:rsidRPr="007301B8">
        <w:t>ин.</w:t>
      </w: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right"/>
      </w:pPr>
      <w:r w:rsidRPr="007301B8">
        <w:t>Приложение N 4</w:t>
      </w:r>
    </w:p>
    <w:p w:rsidR="007301B8" w:rsidRPr="007301B8" w:rsidRDefault="007301B8">
      <w:pPr>
        <w:pStyle w:val="ConsPlusNormal"/>
        <w:jc w:val="right"/>
      </w:pPr>
      <w:r w:rsidRPr="007301B8">
        <w:t>к Положению о порядке и об условиях</w:t>
      </w:r>
    </w:p>
    <w:p w:rsidR="007301B8" w:rsidRPr="007301B8" w:rsidRDefault="007301B8">
      <w:pPr>
        <w:pStyle w:val="ConsPlusNormal"/>
        <w:jc w:val="right"/>
      </w:pPr>
      <w:r w:rsidRPr="007301B8">
        <w:t>предоставления государственной поддержки</w:t>
      </w:r>
    </w:p>
    <w:p w:rsidR="007301B8" w:rsidRPr="007301B8" w:rsidRDefault="007301B8">
      <w:pPr>
        <w:pStyle w:val="ConsPlusNormal"/>
        <w:jc w:val="right"/>
      </w:pPr>
      <w:r w:rsidRPr="007301B8">
        <w:t>субъектам малого и среднего предпринимательства</w:t>
      </w:r>
    </w:p>
    <w:p w:rsidR="007301B8" w:rsidRPr="007301B8" w:rsidRDefault="007301B8">
      <w:pPr>
        <w:pStyle w:val="ConsPlusNormal"/>
        <w:jc w:val="right"/>
      </w:pPr>
      <w:r w:rsidRPr="007301B8">
        <w:t>Смидовичского муниципального района</w:t>
      </w: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nformat"/>
        <w:jc w:val="both"/>
      </w:pPr>
      <w:r w:rsidRPr="007301B8">
        <w:t>Форма</w:t>
      </w:r>
    </w:p>
    <w:p w:rsidR="007301B8" w:rsidRPr="007301B8" w:rsidRDefault="007301B8">
      <w:pPr>
        <w:pStyle w:val="ConsPlusNonformat"/>
        <w:jc w:val="both"/>
      </w:pPr>
    </w:p>
    <w:p w:rsidR="007301B8" w:rsidRPr="007301B8" w:rsidRDefault="007301B8">
      <w:pPr>
        <w:pStyle w:val="ConsPlusNonformat"/>
        <w:jc w:val="both"/>
      </w:pPr>
      <w:bookmarkStart w:id="15" w:name="P1382"/>
      <w:bookmarkEnd w:id="15"/>
      <w:r w:rsidRPr="007301B8">
        <w:t xml:space="preserve">                                  СПРАВКА</w:t>
      </w:r>
    </w:p>
    <w:p w:rsidR="007301B8" w:rsidRPr="007301B8" w:rsidRDefault="007301B8">
      <w:pPr>
        <w:pStyle w:val="ConsPlusNonformat"/>
        <w:jc w:val="both"/>
      </w:pPr>
    </w:p>
    <w:p w:rsidR="007301B8" w:rsidRPr="007301B8" w:rsidRDefault="007301B8">
      <w:pPr>
        <w:pStyle w:val="ConsPlusNonformat"/>
        <w:jc w:val="both"/>
      </w:pPr>
      <w:r w:rsidRPr="007301B8">
        <w:t>___________________________________________________________________________</w:t>
      </w:r>
    </w:p>
    <w:p w:rsidR="007301B8" w:rsidRPr="007301B8" w:rsidRDefault="007301B8">
      <w:pPr>
        <w:pStyle w:val="ConsPlusNonformat"/>
        <w:jc w:val="both"/>
      </w:pPr>
      <w:r w:rsidRPr="007301B8">
        <w:t xml:space="preserve">       (наименование субъекта малого и среднего предпринимательства)</w:t>
      </w:r>
    </w:p>
    <w:p w:rsidR="007301B8" w:rsidRPr="007301B8" w:rsidRDefault="007301B8">
      <w:pPr>
        <w:pStyle w:val="ConsPlusNonformat"/>
        <w:jc w:val="both"/>
      </w:pPr>
      <w:r w:rsidRPr="007301B8">
        <w:t xml:space="preserve">                по состоянию на "__" ___________ 20__ года</w:t>
      </w:r>
    </w:p>
    <w:p w:rsidR="007301B8" w:rsidRPr="007301B8" w:rsidRDefault="00730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701"/>
      </w:tblGrid>
      <w:tr w:rsidR="007301B8" w:rsidRPr="007301B8">
        <w:tc>
          <w:tcPr>
            <w:tcW w:w="793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Наименование показателя</w:t>
            </w:r>
          </w:p>
        </w:tc>
        <w:tc>
          <w:tcPr>
            <w:tcW w:w="1701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Значение</w:t>
            </w:r>
          </w:p>
          <w:p w:rsidR="007301B8" w:rsidRPr="007301B8" w:rsidRDefault="007301B8">
            <w:pPr>
              <w:pStyle w:val="ConsPlusNormal"/>
              <w:jc w:val="center"/>
            </w:pPr>
            <w:r w:rsidRPr="007301B8">
              <w:t>показателя</w:t>
            </w:r>
          </w:p>
        </w:tc>
      </w:tr>
      <w:tr w:rsidR="007301B8" w:rsidRPr="007301B8">
        <w:tc>
          <w:tcPr>
            <w:tcW w:w="7937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 рублей)</w:t>
            </w:r>
          </w:p>
        </w:tc>
        <w:tc>
          <w:tcPr>
            <w:tcW w:w="1701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7937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1701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7937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Размер среднемесячной заработной платы на одного работника за предшествующий календарный год (тыс. рублей)</w:t>
            </w:r>
          </w:p>
        </w:tc>
        <w:tc>
          <w:tcPr>
            <w:tcW w:w="1701" w:type="dxa"/>
          </w:tcPr>
          <w:p w:rsidR="007301B8" w:rsidRPr="007301B8" w:rsidRDefault="007301B8">
            <w:pPr>
              <w:pStyle w:val="ConsPlusNormal"/>
            </w:pPr>
          </w:p>
        </w:tc>
      </w:tr>
    </w:tbl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nformat"/>
        <w:jc w:val="both"/>
      </w:pPr>
      <w:r w:rsidRPr="007301B8">
        <w:t xml:space="preserve">          Распределение доходов за предшествующий календарный год</w:t>
      </w:r>
    </w:p>
    <w:p w:rsidR="007301B8" w:rsidRPr="007301B8" w:rsidRDefault="00730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118"/>
        <w:gridCol w:w="4535"/>
      </w:tblGrid>
      <w:tr w:rsidR="007301B8" w:rsidRPr="007301B8">
        <w:tc>
          <w:tcPr>
            <w:tcW w:w="198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 xml:space="preserve">Код по </w:t>
            </w:r>
            <w:hyperlink r:id="rId136" w:history="1">
              <w:r w:rsidRPr="007301B8">
                <w:t>ОКВЭД</w:t>
              </w:r>
            </w:hyperlink>
          </w:p>
        </w:tc>
        <w:tc>
          <w:tcPr>
            <w:tcW w:w="3118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Наименование вида экономической деятельности</w:t>
            </w:r>
          </w:p>
        </w:tc>
        <w:tc>
          <w:tcPr>
            <w:tcW w:w="4535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Выручка по виду экономической деятельности, тыс. рублей</w:t>
            </w:r>
          </w:p>
        </w:tc>
      </w:tr>
      <w:tr w:rsidR="007301B8" w:rsidRPr="007301B8">
        <w:tc>
          <w:tcPr>
            <w:tcW w:w="1984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3118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4535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1984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3118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4535" w:type="dxa"/>
          </w:tcPr>
          <w:p w:rsidR="007301B8" w:rsidRPr="007301B8" w:rsidRDefault="007301B8">
            <w:pPr>
              <w:pStyle w:val="ConsPlusNormal"/>
            </w:pPr>
          </w:p>
        </w:tc>
      </w:tr>
    </w:tbl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nformat"/>
        <w:jc w:val="both"/>
      </w:pPr>
      <w:r w:rsidRPr="007301B8">
        <w:t xml:space="preserve">    Я  подтверждаю, что представленные мной сведения являются достоверными,</w:t>
      </w:r>
    </w:p>
    <w:p w:rsidR="007301B8" w:rsidRPr="007301B8" w:rsidRDefault="007301B8">
      <w:pPr>
        <w:pStyle w:val="ConsPlusNonformat"/>
        <w:jc w:val="both"/>
      </w:pPr>
      <w:r w:rsidRPr="007301B8">
        <w:t>не  возражаю  против  выборочной  проверки  сведений и в целях рассмотрения</w:t>
      </w:r>
    </w:p>
    <w:p w:rsidR="007301B8" w:rsidRPr="007301B8" w:rsidRDefault="007301B8">
      <w:pPr>
        <w:pStyle w:val="ConsPlusNonformat"/>
        <w:jc w:val="both"/>
      </w:pPr>
      <w:r w:rsidRPr="007301B8">
        <w:t>заявки на получение государственной поддержки.</w:t>
      </w:r>
    </w:p>
    <w:p w:rsidR="007301B8" w:rsidRPr="007301B8" w:rsidRDefault="007301B8">
      <w:pPr>
        <w:pStyle w:val="ConsPlusNonformat"/>
        <w:jc w:val="both"/>
      </w:pPr>
    </w:p>
    <w:p w:rsidR="007301B8" w:rsidRPr="007301B8" w:rsidRDefault="007301B8">
      <w:pPr>
        <w:pStyle w:val="ConsPlusNonformat"/>
        <w:jc w:val="both"/>
      </w:pPr>
      <w:r w:rsidRPr="007301B8">
        <w:t>Руководитель субъекта</w:t>
      </w:r>
    </w:p>
    <w:p w:rsidR="007301B8" w:rsidRPr="007301B8" w:rsidRDefault="007301B8">
      <w:pPr>
        <w:pStyle w:val="ConsPlusNonformat"/>
        <w:jc w:val="both"/>
      </w:pPr>
      <w:r w:rsidRPr="007301B8">
        <w:t>малого и среднего</w:t>
      </w:r>
    </w:p>
    <w:p w:rsidR="007301B8" w:rsidRPr="007301B8" w:rsidRDefault="007301B8">
      <w:pPr>
        <w:pStyle w:val="ConsPlusNonformat"/>
        <w:jc w:val="both"/>
      </w:pPr>
      <w:r w:rsidRPr="007301B8">
        <w:t>предпринимательства                   _______________  ____________________</w:t>
      </w:r>
    </w:p>
    <w:p w:rsidR="007301B8" w:rsidRPr="007301B8" w:rsidRDefault="007301B8">
      <w:pPr>
        <w:pStyle w:val="ConsPlusNonformat"/>
        <w:jc w:val="both"/>
      </w:pPr>
      <w:r w:rsidRPr="007301B8">
        <w:t xml:space="preserve">                                         (подпись)        (</w:t>
      </w:r>
      <w:proofErr w:type="spellStart"/>
      <w:r w:rsidRPr="007301B8">
        <w:t>И.О.Фамилия</w:t>
      </w:r>
      <w:proofErr w:type="spellEnd"/>
      <w:r w:rsidRPr="007301B8">
        <w:t>)</w:t>
      </w:r>
    </w:p>
    <w:p w:rsidR="007301B8" w:rsidRPr="007301B8" w:rsidRDefault="007301B8">
      <w:pPr>
        <w:pStyle w:val="ConsPlusNonformat"/>
        <w:jc w:val="both"/>
      </w:pPr>
      <w:r w:rsidRPr="007301B8">
        <w:t>"__" _____________ 20__ г.     МП</w:t>
      </w: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right"/>
      </w:pPr>
      <w:r w:rsidRPr="007301B8">
        <w:t>Приложение N 5</w:t>
      </w:r>
    </w:p>
    <w:p w:rsidR="007301B8" w:rsidRPr="007301B8" w:rsidRDefault="007301B8">
      <w:pPr>
        <w:pStyle w:val="ConsPlusNormal"/>
        <w:jc w:val="right"/>
      </w:pPr>
      <w:r w:rsidRPr="007301B8">
        <w:t>к Положению о порядке и об условиях</w:t>
      </w:r>
    </w:p>
    <w:p w:rsidR="007301B8" w:rsidRPr="007301B8" w:rsidRDefault="007301B8">
      <w:pPr>
        <w:pStyle w:val="ConsPlusNormal"/>
        <w:jc w:val="right"/>
      </w:pPr>
      <w:r w:rsidRPr="007301B8">
        <w:t>предоставления государственной поддержки</w:t>
      </w:r>
    </w:p>
    <w:p w:rsidR="007301B8" w:rsidRPr="007301B8" w:rsidRDefault="007301B8">
      <w:pPr>
        <w:pStyle w:val="ConsPlusNormal"/>
        <w:jc w:val="right"/>
      </w:pPr>
      <w:r w:rsidRPr="007301B8">
        <w:t>субъектам малого и среднего предпринимательства</w:t>
      </w:r>
    </w:p>
    <w:p w:rsidR="007301B8" w:rsidRPr="007301B8" w:rsidRDefault="007301B8">
      <w:pPr>
        <w:pStyle w:val="ConsPlusNormal"/>
        <w:jc w:val="right"/>
      </w:pPr>
      <w:r w:rsidRPr="007301B8">
        <w:t>Смидовичского муниципального района</w:t>
      </w: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nformat"/>
        <w:jc w:val="both"/>
      </w:pPr>
      <w:r w:rsidRPr="007301B8">
        <w:t>Форма</w:t>
      </w:r>
    </w:p>
    <w:p w:rsidR="007301B8" w:rsidRPr="007301B8" w:rsidRDefault="007301B8">
      <w:pPr>
        <w:pStyle w:val="ConsPlusNonformat"/>
        <w:jc w:val="both"/>
      </w:pPr>
    </w:p>
    <w:p w:rsidR="007301B8" w:rsidRPr="007301B8" w:rsidRDefault="007301B8">
      <w:pPr>
        <w:pStyle w:val="ConsPlusNonformat"/>
        <w:jc w:val="both"/>
      </w:pPr>
      <w:bookmarkStart w:id="16" w:name="P1432"/>
      <w:bookmarkEnd w:id="16"/>
      <w:r w:rsidRPr="007301B8">
        <w:t xml:space="preserve">                                  АНКЕТА</w:t>
      </w:r>
    </w:p>
    <w:p w:rsidR="007301B8" w:rsidRPr="007301B8" w:rsidRDefault="007301B8">
      <w:pPr>
        <w:pStyle w:val="ConsPlusNonformat"/>
        <w:jc w:val="both"/>
      </w:pPr>
      <w:r w:rsidRPr="007301B8">
        <w:t xml:space="preserve">              субъекта малого и среднего предпринимательства</w:t>
      </w:r>
    </w:p>
    <w:p w:rsidR="007301B8" w:rsidRPr="007301B8" w:rsidRDefault="00730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70"/>
        <w:gridCol w:w="1701"/>
      </w:tblGrid>
      <w:tr w:rsidR="007301B8" w:rsidRPr="007301B8">
        <w:tc>
          <w:tcPr>
            <w:tcW w:w="56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N</w:t>
            </w:r>
          </w:p>
          <w:p w:rsidR="007301B8" w:rsidRPr="007301B8" w:rsidRDefault="007301B8">
            <w:pPr>
              <w:pStyle w:val="ConsPlusNormal"/>
              <w:jc w:val="center"/>
            </w:pPr>
            <w:proofErr w:type="gramStart"/>
            <w:r w:rsidRPr="007301B8">
              <w:t>п</w:t>
            </w:r>
            <w:proofErr w:type="gramEnd"/>
            <w:r w:rsidRPr="007301B8">
              <w:t>/п</w:t>
            </w:r>
          </w:p>
        </w:tc>
        <w:tc>
          <w:tcPr>
            <w:tcW w:w="7370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Наименование показателя</w:t>
            </w:r>
          </w:p>
        </w:tc>
        <w:tc>
          <w:tcPr>
            <w:tcW w:w="1701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Значение</w:t>
            </w:r>
          </w:p>
          <w:p w:rsidR="007301B8" w:rsidRPr="007301B8" w:rsidRDefault="007301B8">
            <w:pPr>
              <w:pStyle w:val="ConsPlusNormal"/>
              <w:jc w:val="center"/>
            </w:pPr>
            <w:r w:rsidRPr="007301B8">
              <w:t>показателя</w:t>
            </w:r>
          </w:p>
        </w:tc>
      </w:tr>
      <w:tr w:rsidR="007301B8" w:rsidRPr="007301B8">
        <w:tc>
          <w:tcPr>
            <w:tcW w:w="56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</w:t>
            </w:r>
          </w:p>
        </w:tc>
        <w:tc>
          <w:tcPr>
            <w:tcW w:w="7370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</w:t>
            </w:r>
          </w:p>
        </w:tc>
        <w:tc>
          <w:tcPr>
            <w:tcW w:w="1701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3</w:t>
            </w:r>
          </w:p>
        </w:tc>
      </w:tr>
      <w:tr w:rsidR="007301B8" w:rsidRPr="007301B8">
        <w:tc>
          <w:tcPr>
            <w:tcW w:w="56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1.</w:t>
            </w:r>
          </w:p>
        </w:tc>
        <w:tc>
          <w:tcPr>
            <w:tcW w:w="7370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Полное наименование субъекта малого и среднего предпринимательства</w:t>
            </w:r>
          </w:p>
        </w:tc>
        <w:tc>
          <w:tcPr>
            <w:tcW w:w="1701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56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2.</w:t>
            </w:r>
          </w:p>
        </w:tc>
        <w:tc>
          <w:tcPr>
            <w:tcW w:w="7370" w:type="dxa"/>
          </w:tcPr>
          <w:p w:rsidR="007301B8" w:rsidRPr="007301B8" w:rsidRDefault="007301B8">
            <w:pPr>
              <w:pStyle w:val="ConsPlusNormal"/>
              <w:jc w:val="both"/>
            </w:pPr>
            <w:proofErr w:type="gramStart"/>
            <w:r w:rsidRPr="007301B8">
              <w:t>Фамилия, имя, отчество (последнее при наличии) индивидуального предпринимателя (должность и фамилия, имя, отчество (последнее при наличии) руководителя юридического лица)</w:t>
            </w:r>
            <w:proofErr w:type="gramEnd"/>
          </w:p>
        </w:tc>
        <w:tc>
          <w:tcPr>
            <w:tcW w:w="1701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56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3.</w:t>
            </w:r>
          </w:p>
        </w:tc>
        <w:tc>
          <w:tcPr>
            <w:tcW w:w="7370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Учредител</w:t>
            </w:r>
            <w:proofErr w:type="gramStart"/>
            <w:r w:rsidRPr="007301B8">
              <w:t>ь(</w:t>
            </w:r>
            <w:proofErr w:type="gramEnd"/>
            <w:r w:rsidRPr="007301B8">
              <w:t>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1701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56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4.</w:t>
            </w:r>
          </w:p>
        </w:tc>
        <w:tc>
          <w:tcPr>
            <w:tcW w:w="7370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 xml:space="preserve">Основной вид деятельности </w:t>
            </w:r>
            <w:hyperlink r:id="rId137" w:history="1">
              <w:r w:rsidRPr="007301B8">
                <w:t>(ОКВЭД)</w:t>
              </w:r>
            </w:hyperlink>
          </w:p>
        </w:tc>
        <w:tc>
          <w:tcPr>
            <w:tcW w:w="1701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56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5.</w:t>
            </w:r>
          </w:p>
        </w:tc>
        <w:tc>
          <w:tcPr>
            <w:tcW w:w="7370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Регистрационные данные:</w:t>
            </w:r>
          </w:p>
          <w:p w:rsidR="007301B8" w:rsidRPr="007301B8" w:rsidRDefault="007301B8">
            <w:pPr>
              <w:pStyle w:val="ConsPlusNormal"/>
              <w:ind w:left="283"/>
              <w:jc w:val="both"/>
            </w:pPr>
            <w:r w:rsidRPr="007301B8">
              <w:t>-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(ОГРНИП);</w:t>
            </w:r>
          </w:p>
          <w:p w:rsidR="007301B8" w:rsidRPr="007301B8" w:rsidRDefault="007301B8">
            <w:pPr>
              <w:pStyle w:val="ConsPlusNormal"/>
              <w:ind w:left="283"/>
              <w:jc w:val="both"/>
            </w:pPr>
            <w:r w:rsidRPr="007301B8">
              <w:t>- дата, место регистрации юридического лица, регистрации физического лица в качестве индивидуального предпринимателя</w:t>
            </w:r>
          </w:p>
        </w:tc>
        <w:tc>
          <w:tcPr>
            <w:tcW w:w="1701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56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6.</w:t>
            </w:r>
          </w:p>
        </w:tc>
        <w:tc>
          <w:tcPr>
            <w:tcW w:w="7370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Юридический адрес</w:t>
            </w:r>
          </w:p>
        </w:tc>
        <w:tc>
          <w:tcPr>
            <w:tcW w:w="1701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56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7.</w:t>
            </w:r>
          </w:p>
        </w:tc>
        <w:tc>
          <w:tcPr>
            <w:tcW w:w="7370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Фактический адрес</w:t>
            </w:r>
          </w:p>
        </w:tc>
        <w:tc>
          <w:tcPr>
            <w:tcW w:w="1701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56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8.</w:t>
            </w:r>
          </w:p>
        </w:tc>
        <w:tc>
          <w:tcPr>
            <w:tcW w:w="7370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Банковские реквизиты</w:t>
            </w:r>
          </w:p>
        </w:tc>
        <w:tc>
          <w:tcPr>
            <w:tcW w:w="1701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56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9.</w:t>
            </w:r>
          </w:p>
        </w:tc>
        <w:tc>
          <w:tcPr>
            <w:tcW w:w="7370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Система налогообложения</w:t>
            </w:r>
          </w:p>
        </w:tc>
        <w:tc>
          <w:tcPr>
            <w:tcW w:w="1701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56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10.</w:t>
            </w:r>
          </w:p>
        </w:tc>
        <w:tc>
          <w:tcPr>
            <w:tcW w:w="7370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Описание предпринимательской деятельности</w:t>
            </w:r>
          </w:p>
        </w:tc>
        <w:tc>
          <w:tcPr>
            <w:tcW w:w="1701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56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11.</w:t>
            </w:r>
          </w:p>
        </w:tc>
        <w:tc>
          <w:tcPr>
            <w:tcW w:w="7370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Наличие патентов, лицензий, сертификатов</w:t>
            </w:r>
          </w:p>
        </w:tc>
        <w:tc>
          <w:tcPr>
            <w:tcW w:w="1701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56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12.</w:t>
            </w:r>
          </w:p>
        </w:tc>
        <w:tc>
          <w:tcPr>
            <w:tcW w:w="7370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Кол-во созданных (сохраненных) рабочих ме</w:t>
            </w:r>
            <w:proofErr w:type="gramStart"/>
            <w:r w:rsidRPr="007301B8">
              <w:t>ст в сл</w:t>
            </w:r>
            <w:proofErr w:type="gramEnd"/>
            <w:r w:rsidRPr="007301B8">
              <w:t>учае получения государственной поддержки</w:t>
            </w:r>
          </w:p>
        </w:tc>
        <w:tc>
          <w:tcPr>
            <w:tcW w:w="1701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56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13.</w:t>
            </w:r>
          </w:p>
        </w:tc>
        <w:tc>
          <w:tcPr>
            <w:tcW w:w="7370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Дополнительная информация, которую Вы хотели бы сообщить</w:t>
            </w:r>
          </w:p>
        </w:tc>
        <w:tc>
          <w:tcPr>
            <w:tcW w:w="1701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56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7370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...</w:t>
            </w:r>
          </w:p>
        </w:tc>
        <w:tc>
          <w:tcPr>
            <w:tcW w:w="1701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56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7370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...</w:t>
            </w:r>
          </w:p>
        </w:tc>
        <w:tc>
          <w:tcPr>
            <w:tcW w:w="1701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56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14.</w:t>
            </w:r>
          </w:p>
        </w:tc>
        <w:tc>
          <w:tcPr>
            <w:tcW w:w="7370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Фамилия, имя, отчество (последнее при наличии) контактного лица</w:t>
            </w:r>
          </w:p>
        </w:tc>
        <w:tc>
          <w:tcPr>
            <w:tcW w:w="1701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56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15.</w:t>
            </w:r>
          </w:p>
        </w:tc>
        <w:tc>
          <w:tcPr>
            <w:tcW w:w="7370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Контактные телефоны (с указанием кода города), факс, адрес электронной почты</w:t>
            </w:r>
          </w:p>
        </w:tc>
        <w:tc>
          <w:tcPr>
            <w:tcW w:w="1701" w:type="dxa"/>
          </w:tcPr>
          <w:p w:rsidR="007301B8" w:rsidRPr="007301B8" w:rsidRDefault="007301B8">
            <w:pPr>
              <w:pStyle w:val="ConsPlusNormal"/>
            </w:pPr>
          </w:p>
        </w:tc>
      </w:tr>
    </w:tbl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nformat"/>
        <w:jc w:val="both"/>
      </w:pPr>
      <w:r w:rsidRPr="007301B8">
        <w:t xml:space="preserve">    Я  подтверждаю, что представленные мной сведения являются достоверными,</w:t>
      </w:r>
    </w:p>
    <w:p w:rsidR="007301B8" w:rsidRPr="007301B8" w:rsidRDefault="007301B8">
      <w:pPr>
        <w:pStyle w:val="ConsPlusNonformat"/>
        <w:jc w:val="both"/>
      </w:pPr>
      <w:r w:rsidRPr="007301B8">
        <w:t>не  возражаю  против  выборочной  проверки  сведений и в целях рассмотрения</w:t>
      </w:r>
    </w:p>
    <w:p w:rsidR="007301B8" w:rsidRPr="007301B8" w:rsidRDefault="007301B8">
      <w:pPr>
        <w:pStyle w:val="ConsPlusNonformat"/>
        <w:jc w:val="both"/>
      </w:pPr>
      <w:r w:rsidRPr="007301B8">
        <w:t>заявки на получение государственной поддержки.</w:t>
      </w:r>
    </w:p>
    <w:p w:rsidR="007301B8" w:rsidRPr="007301B8" w:rsidRDefault="007301B8">
      <w:pPr>
        <w:pStyle w:val="ConsPlusNonformat"/>
        <w:jc w:val="both"/>
      </w:pPr>
    </w:p>
    <w:p w:rsidR="007301B8" w:rsidRPr="007301B8" w:rsidRDefault="007301B8">
      <w:pPr>
        <w:pStyle w:val="ConsPlusNonformat"/>
        <w:jc w:val="both"/>
      </w:pPr>
      <w:r w:rsidRPr="007301B8">
        <w:t>Руководитель субъекта</w:t>
      </w:r>
    </w:p>
    <w:p w:rsidR="007301B8" w:rsidRPr="007301B8" w:rsidRDefault="007301B8">
      <w:pPr>
        <w:pStyle w:val="ConsPlusNonformat"/>
        <w:jc w:val="both"/>
      </w:pPr>
      <w:r w:rsidRPr="007301B8">
        <w:t>малого и среднего</w:t>
      </w:r>
    </w:p>
    <w:p w:rsidR="007301B8" w:rsidRPr="007301B8" w:rsidRDefault="007301B8">
      <w:pPr>
        <w:pStyle w:val="ConsPlusNonformat"/>
        <w:jc w:val="both"/>
      </w:pPr>
      <w:r w:rsidRPr="007301B8">
        <w:t>предпринимательства                   _______________  ____________________</w:t>
      </w:r>
    </w:p>
    <w:p w:rsidR="007301B8" w:rsidRPr="007301B8" w:rsidRDefault="007301B8">
      <w:pPr>
        <w:pStyle w:val="ConsPlusNonformat"/>
        <w:jc w:val="both"/>
      </w:pPr>
      <w:r w:rsidRPr="007301B8">
        <w:t xml:space="preserve">                                         (подпись)        (</w:t>
      </w:r>
      <w:proofErr w:type="spellStart"/>
      <w:r w:rsidRPr="007301B8">
        <w:t>И.О.Фамилия</w:t>
      </w:r>
      <w:proofErr w:type="spellEnd"/>
      <w:r w:rsidRPr="007301B8">
        <w:t>)</w:t>
      </w:r>
    </w:p>
    <w:p w:rsidR="007301B8" w:rsidRPr="007301B8" w:rsidRDefault="007301B8">
      <w:pPr>
        <w:pStyle w:val="ConsPlusNonformat"/>
        <w:jc w:val="both"/>
      </w:pPr>
      <w:r w:rsidRPr="007301B8">
        <w:t>"__" _____________ 20__ г.     МП</w:t>
      </w: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right"/>
      </w:pPr>
      <w:r w:rsidRPr="007301B8">
        <w:t>Приложение N 6</w:t>
      </w:r>
    </w:p>
    <w:p w:rsidR="007301B8" w:rsidRPr="007301B8" w:rsidRDefault="007301B8">
      <w:pPr>
        <w:pStyle w:val="ConsPlusNormal"/>
        <w:jc w:val="right"/>
      </w:pPr>
      <w:r w:rsidRPr="007301B8">
        <w:t>к Положению о порядке и об условиях</w:t>
      </w:r>
    </w:p>
    <w:p w:rsidR="007301B8" w:rsidRPr="007301B8" w:rsidRDefault="007301B8">
      <w:pPr>
        <w:pStyle w:val="ConsPlusNormal"/>
        <w:jc w:val="right"/>
      </w:pPr>
      <w:r w:rsidRPr="007301B8">
        <w:t>предоставления государственной поддержки</w:t>
      </w:r>
    </w:p>
    <w:p w:rsidR="007301B8" w:rsidRPr="007301B8" w:rsidRDefault="007301B8">
      <w:pPr>
        <w:pStyle w:val="ConsPlusNormal"/>
        <w:jc w:val="right"/>
      </w:pPr>
      <w:r w:rsidRPr="007301B8">
        <w:t>субъектам малого и среднего предпринимательства</w:t>
      </w:r>
    </w:p>
    <w:p w:rsidR="007301B8" w:rsidRPr="007301B8" w:rsidRDefault="007301B8">
      <w:pPr>
        <w:pStyle w:val="ConsPlusNormal"/>
        <w:jc w:val="right"/>
      </w:pPr>
      <w:r w:rsidRPr="007301B8">
        <w:t>Смидовичского муниципального района</w:t>
      </w: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nformat"/>
        <w:jc w:val="both"/>
      </w:pPr>
      <w:r w:rsidRPr="007301B8">
        <w:t>Форма</w:t>
      </w:r>
    </w:p>
    <w:p w:rsidR="007301B8" w:rsidRPr="007301B8" w:rsidRDefault="007301B8">
      <w:pPr>
        <w:pStyle w:val="ConsPlusNonformat"/>
        <w:jc w:val="both"/>
      </w:pPr>
    </w:p>
    <w:p w:rsidR="007301B8" w:rsidRPr="007301B8" w:rsidRDefault="007301B8">
      <w:pPr>
        <w:pStyle w:val="ConsPlusNonformat"/>
        <w:jc w:val="both"/>
      </w:pPr>
      <w:bookmarkStart w:id="17" w:name="P1519"/>
      <w:bookmarkEnd w:id="17"/>
      <w:r w:rsidRPr="007301B8">
        <w:t xml:space="preserve">                            Оценочная ведомость</w:t>
      </w:r>
    </w:p>
    <w:p w:rsidR="007301B8" w:rsidRPr="007301B8" w:rsidRDefault="007301B8">
      <w:pPr>
        <w:pStyle w:val="ConsPlusNonformat"/>
        <w:jc w:val="both"/>
      </w:pPr>
      <w:r w:rsidRPr="007301B8">
        <w:t>___________________________________________________________________________</w:t>
      </w:r>
    </w:p>
    <w:p w:rsidR="007301B8" w:rsidRPr="007301B8" w:rsidRDefault="007301B8">
      <w:pPr>
        <w:pStyle w:val="ConsPlusNonformat"/>
        <w:jc w:val="both"/>
      </w:pPr>
      <w:r w:rsidRPr="007301B8">
        <w:t xml:space="preserve">       (наименование субъекта малого и среднего предпринимательства)</w:t>
      </w:r>
    </w:p>
    <w:p w:rsidR="007301B8" w:rsidRPr="007301B8" w:rsidRDefault="00730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3685"/>
        <w:gridCol w:w="1417"/>
        <w:gridCol w:w="1417"/>
      </w:tblGrid>
      <w:tr w:rsidR="007301B8" w:rsidRPr="007301B8">
        <w:tc>
          <w:tcPr>
            <w:tcW w:w="56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N</w:t>
            </w:r>
          </w:p>
          <w:p w:rsidR="007301B8" w:rsidRPr="007301B8" w:rsidRDefault="007301B8">
            <w:pPr>
              <w:pStyle w:val="ConsPlusNormal"/>
              <w:jc w:val="center"/>
            </w:pPr>
            <w:proofErr w:type="gramStart"/>
            <w:r w:rsidRPr="007301B8">
              <w:t>п</w:t>
            </w:r>
            <w:proofErr w:type="gramEnd"/>
            <w:r w:rsidRPr="007301B8">
              <w:t>/п</w:t>
            </w:r>
          </w:p>
        </w:tc>
        <w:tc>
          <w:tcPr>
            <w:tcW w:w="6236" w:type="dxa"/>
            <w:gridSpan w:val="2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Наименование показателя</w:t>
            </w:r>
          </w:p>
        </w:tc>
        <w:tc>
          <w:tcPr>
            <w:tcW w:w="141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Значение показателя</w:t>
            </w:r>
          </w:p>
        </w:tc>
        <w:tc>
          <w:tcPr>
            <w:tcW w:w="141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Средний балл по показателю</w:t>
            </w:r>
          </w:p>
        </w:tc>
      </w:tr>
      <w:tr w:rsidR="007301B8" w:rsidRPr="007301B8">
        <w:tc>
          <w:tcPr>
            <w:tcW w:w="567" w:type="dxa"/>
          </w:tcPr>
          <w:p w:rsidR="007301B8" w:rsidRPr="007301B8" w:rsidRDefault="007301B8">
            <w:pPr>
              <w:pStyle w:val="ConsPlusNormal"/>
            </w:pPr>
            <w:r w:rsidRPr="007301B8">
              <w:t>1</w:t>
            </w:r>
          </w:p>
        </w:tc>
        <w:tc>
          <w:tcPr>
            <w:tcW w:w="6236" w:type="dxa"/>
            <w:gridSpan w:val="2"/>
          </w:tcPr>
          <w:p w:rsidR="007301B8" w:rsidRPr="007301B8" w:rsidRDefault="007301B8">
            <w:pPr>
              <w:pStyle w:val="ConsPlusNormal"/>
            </w:pPr>
            <w:r w:rsidRPr="007301B8">
              <w:t>2</w:t>
            </w:r>
          </w:p>
        </w:tc>
        <w:tc>
          <w:tcPr>
            <w:tcW w:w="1417" w:type="dxa"/>
          </w:tcPr>
          <w:p w:rsidR="007301B8" w:rsidRPr="007301B8" w:rsidRDefault="007301B8">
            <w:pPr>
              <w:pStyle w:val="ConsPlusNormal"/>
            </w:pPr>
            <w:r w:rsidRPr="007301B8">
              <w:t>3</w:t>
            </w:r>
          </w:p>
        </w:tc>
        <w:tc>
          <w:tcPr>
            <w:tcW w:w="1417" w:type="dxa"/>
          </w:tcPr>
          <w:p w:rsidR="007301B8" w:rsidRPr="007301B8" w:rsidRDefault="007301B8">
            <w:pPr>
              <w:pStyle w:val="ConsPlusNormal"/>
            </w:pPr>
            <w:r w:rsidRPr="007301B8">
              <w:t>4</w:t>
            </w:r>
          </w:p>
        </w:tc>
      </w:tr>
      <w:tr w:rsidR="007301B8" w:rsidRPr="007301B8">
        <w:tc>
          <w:tcPr>
            <w:tcW w:w="567" w:type="dxa"/>
            <w:vMerge w:val="restart"/>
          </w:tcPr>
          <w:p w:rsidR="007301B8" w:rsidRPr="007301B8" w:rsidRDefault="007301B8">
            <w:pPr>
              <w:pStyle w:val="ConsPlusNormal"/>
            </w:pPr>
            <w:r w:rsidRPr="007301B8">
              <w:t>1.</w:t>
            </w:r>
          </w:p>
        </w:tc>
        <w:tc>
          <w:tcPr>
            <w:tcW w:w="2551" w:type="dxa"/>
            <w:vMerge w:val="restart"/>
          </w:tcPr>
          <w:p w:rsidR="007301B8" w:rsidRPr="007301B8" w:rsidRDefault="007301B8">
            <w:pPr>
              <w:pStyle w:val="ConsPlusNormal"/>
            </w:pPr>
            <w:r w:rsidRPr="007301B8">
              <w:t xml:space="preserve">Вид экономической деятельности, в соответствии с </w:t>
            </w:r>
            <w:hyperlink w:anchor="P1135" w:history="1">
              <w:r w:rsidRPr="007301B8">
                <w:t>приложением N 1</w:t>
              </w:r>
            </w:hyperlink>
            <w:r w:rsidRPr="007301B8">
              <w:t xml:space="preserve"> к настоящему Положению</w:t>
            </w:r>
          </w:p>
        </w:tc>
        <w:tc>
          <w:tcPr>
            <w:tcW w:w="3685" w:type="dxa"/>
          </w:tcPr>
          <w:p w:rsidR="007301B8" w:rsidRPr="007301B8" w:rsidRDefault="007301B8">
            <w:pPr>
              <w:pStyle w:val="ConsPlusNormal"/>
            </w:pPr>
            <w:r w:rsidRPr="007301B8">
              <w:t>Приоритетный вид деятельности</w:t>
            </w:r>
          </w:p>
        </w:tc>
        <w:tc>
          <w:tcPr>
            <w:tcW w:w="1417" w:type="dxa"/>
          </w:tcPr>
          <w:p w:rsidR="007301B8" w:rsidRPr="007301B8" w:rsidRDefault="007301B8">
            <w:pPr>
              <w:pStyle w:val="ConsPlusNormal"/>
            </w:pPr>
            <w:r w:rsidRPr="007301B8">
              <w:t>50 баллов</w:t>
            </w:r>
          </w:p>
        </w:tc>
        <w:tc>
          <w:tcPr>
            <w:tcW w:w="1417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567" w:type="dxa"/>
            <w:vMerge/>
          </w:tcPr>
          <w:p w:rsidR="007301B8" w:rsidRPr="007301B8" w:rsidRDefault="007301B8"/>
        </w:tc>
        <w:tc>
          <w:tcPr>
            <w:tcW w:w="2551" w:type="dxa"/>
            <w:vMerge/>
          </w:tcPr>
          <w:p w:rsidR="007301B8" w:rsidRPr="007301B8" w:rsidRDefault="007301B8"/>
        </w:tc>
        <w:tc>
          <w:tcPr>
            <w:tcW w:w="3685" w:type="dxa"/>
          </w:tcPr>
          <w:p w:rsidR="007301B8" w:rsidRPr="007301B8" w:rsidRDefault="007301B8">
            <w:pPr>
              <w:pStyle w:val="ConsPlusNormal"/>
            </w:pPr>
            <w:r w:rsidRPr="007301B8">
              <w:t>Неприоритетный вид деятельности</w:t>
            </w:r>
          </w:p>
        </w:tc>
        <w:tc>
          <w:tcPr>
            <w:tcW w:w="1417" w:type="dxa"/>
          </w:tcPr>
          <w:p w:rsidR="007301B8" w:rsidRPr="007301B8" w:rsidRDefault="007301B8">
            <w:pPr>
              <w:pStyle w:val="ConsPlusNormal"/>
            </w:pPr>
            <w:r w:rsidRPr="007301B8">
              <w:t>0 баллов</w:t>
            </w:r>
          </w:p>
        </w:tc>
        <w:tc>
          <w:tcPr>
            <w:tcW w:w="1417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567" w:type="dxa"/>
            <w:vMerge w:val="restart"/>
          </w:tcPr>
          <w:p w:rsidR="007301B8" w:rsidRPr="007301B8" w:rsidRDefault="007301B8">
            <w:pPr>
              <w:pStyle w:val="ConsPlusNormal"/>
            </w:pPr>
            <w:r w:rsidRPr="007301B8">
              <w:t>2.</w:t>
            </w:r>
          </w:p>
        </w:tc>
        <w:tc>
          <w:tcPr>
            <w:tcW w:w="2551" w:type="dxa"/>
            <w:vMerge w:val="restart"/>
          </w:tcPr>
          <w:p w:rsidR="007301B8" w:rsidRPr="007301B8" w:rsidRDefault="007301B8">
            <w:pPr>
              <w:pStyle w:val="ConsPlusNormal"/>
            </w:pPr>
            <w:r w:rsidRPr="007301B8">
              <w:t>Условия осуществления предпринимательской деятельности (транспортная доступность, плотность населения)</w:t>
            </w:r>
          </w:p>
        </w:tc>
        <w:tc>
          <w:tcPr>
            <w:tcW w:w="3685" w:type="dxa"/>
          </w:tcPr>
          <w:p w:rsidR="007301B8" w:rsidRPr="007301B8" w:rsidRDefault="007301B8">
            <w:pPr>
              <w:pStyle w:val="ConsPlusNormal"/>
            </w:pPr>
            <w:r w:rsidRPr="007301B8">
              <w:t xml:space="preserve">Осуществление предпринимательской деятельности в </w:t>
            </w:r>
            <w:proofErr w:type="spellStart"/>
            <w:r w:rsidRPr="007301B8">
              <w:t>Волочаевском</w:t>
            </w:r>
            <w:proofErr w:type="spellEnd"/>
            <w:r w:rsidRPr="007301B8">
              <w:t xml:space="preserve"> городском поселении</w:t>
            </w:r>
          </w:p>
        </w:tc>
        <w:tc>
          <w:tcPr>
            <w:tcW w:w="1417" w:type="dxa"/>
          </w:tcPr>
          <w:p w:rsidR="007301B8" w:rsidRPr="007301B8" w:rsidRDefault="007301B8">
            <w:pPr>
              <w:pStyle w:val="ConsPlusNormal"/>
            </w:pPr>
            <w:r w:rsidRPr="007301B8">
              <w:t>100 баллов</w:t>
            </w:r>
          </w:p>
        </w:tc>
        <w:tc>
          <w:tcPr>
            <w:tcW w:w="1417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567" w:type="dxa"/>
            <w:vMerge/>
          </w:tcPr>
          <w:p w:rsidR="007301B8" w:rsidRPr="007301B8" w:rsidRDefault="007301B8"/>
        </w:tc>
        <w:tc>
          <w:tcPr>
            <w:tcW w:w="2551" w:type="dxa"/>
            <w:vMerge/>
          </w:tcPr>
          <w:p w:rsidR="007301B8" w:rsidRPr="007301B8" w:rsidRDefault="007301B8"/>
        </w:tc>
        <w:tc>
          <w:tcPr>
            <w:tcW w:w="3685" w:type="dxa"/>
          </w:tcPr>
          <w:p w:rsidR="007301B8" w:rsidRPr="007301B8" w:rsidRDefault="007301B8">
            <w:pPr>
              <w:pStyle w:val="ConsPlusNormal"/>
            </w:pPr>
            <w:r w:rsidRPr="007301B8">
              <w:t xml:space="preserve">Осуществление предпринимательской деятельности в </w:t>
            </w:r>
            <w:proofErr w:type="spellStart"/>
            <w:r w:rsidRPr="007301B8">
              <w:t>Смидовичском</w:t>
            </w:r>
            <w:proofErr w:type="spellEnd"/>
            <w:r w:rsidRPr="007301B8">
              <w:t xml:space="preserve"> городском поселении</w:t>
            </w:r>
          </w:p>
        </w:tc>
        <w:tc>
          <w:tcPr>
            <w:tcW w:w="1417" w:type="dxa"/>
          </w:tcPr>
          <w:p w:rsidR="007301B8" w:rsidRPr="007301B8" w:rsidRDefault="007301B8">
            <w:pPr>
              <w:pStyle w:val="ConsPlusNormal"/>
            </w:pPr>
            <w:r w:rsidRPr="007301B8">
              <w:t>80 баллов</w:t>
            </w:r>
          </w:p>
        </w:tc>
        <w:tc>
          <w:tcPr>
            <w:tcW w:w="1417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567" w:type="dxa"/>
            <w:vMerge/>
          </w:tcPr>
          <w:p w:rsidR="007301B8" w:rsidRPr="007301B8" w:rsidRDefault="007301B8"/>
        </w:tc>
        <w:tc>
          <w:tcPr>
            <w:tcW w:w="2551" w:type="dxa"/>
            <w:vMerge/>
          </w:tcPr>
          <w:p w:rsidR="007301B8" w:rsidRPr="007301B8" w:rsidRDefault="007301B8"/>
        </w:tc>
        <w:tc>
          <w:tcPr>
            <w:tcW w:w="3685" w:type="dxa"/>
          </w:tcPr>
          <w:p w:rsidR="007301B8" w:rsidRPr="007301B8" w:rsidRDefault="007301B8">
            <w:pPr>
              <w:pStyle w:val="ConsPlusNormal"/>
            </w:pPr>
            <w:r w:rsidRPr="007301B8">
              <w:t xml:space="preserve">Осуществление предпринимательской деятельности в </w:t>
            </w:r>
            <w:proofErr w:type="spellStart"/>
            <w:r w:rsidRPr="007301B8">
              <w:t>Камышовском</w:t>
            </w:r>
            <w:proofErr w:type="spellEnd"/>
            <w:r w:rsidRPr="007301B8">
              <w:t xml:space="preserve"> и </w:t>
            </w:r>
            <w:proofErr w:type="spellStart"/>
            <w:r w:rsidRPr="007301B8">
              <w:t>Волочаевском</w:t>
            </w:r>
            <w:proofErr w:type="spellEnd"/>
            <w:r w:rsidRPr="007301B8">
              <w:t xml:space="preserve"> сельских поселениях</w:t>
            </w:r>
          </w:p>
        </w:tc>
        <w:tc>
          <w:tcPr>
            <w:tcW w:w="1417" w:type="dxa"/>
          </w:tcPr>
          <w:p w:rsidR="007301B8" w:rsidRPr="007301B8" w:rsidRDefault="007301B8">
            <w:pPr>
              <w:pStyle w:val="ConsPlusNormal"/>
            </w:pPr>
            <w:r w:rsidRPr="007301B8">
              <w:t>50 баллов</w:t>
            </w:r>
          </w:p>
        </w:tc>
        <w:tc>
          <w:tcPr>
            <w:tcW w:w="1417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567" w:type="dxa"/>
            <w:vMerge/>
          </w:tcPr>
          <w:p w:rsidR="007301B8" w:rsidRPr="007301B8" w:rsidRDefault="007301B8"/>
        </w:tc>
        <w:tc>
          <w:tcPr>
            <w:tcW w:w="2551" w:type="dxa"/>
            <w:vMerge/>
          </w:tcPr>
          <w:p w:rsidR="007301B8" w:rsidRPr="007301B8" w:rsidRDefault="007301B8"/>
        </w:tc>
        <w:tc>
          <w:tcPr>
            <w:tcW w:w="3685" w:type="dxa"/>
          </w:tcPr>
          <w:p w:rsidR="007301B8" w:rsidRPr="007301B8" w:rsidRDefault="007301B8">
            <w:pPr>
              <w:pStyle w:val="ConsPlusNormal"/>
            </w:pPr>
            <w:r w:rsidRPr="007301B8">
              <w:t>Осуществление предпринимательской деятельности в Николаевском и Приамурском городских поселениях</w:t>
            </w:r>
          </w:p>
        </w:tc>
        <w:tc>
          <w:tcPr>
            <w:tcW w:w="1417" w:type="dxa"/>
          </w:tcPr>
          <w:p w:rsidR="007301B8" w:rsidRPr="007301B8" w:rsidRDefault="007301B8">
            <w:pPr>
              <w:pStyle w:val="ConsPlusNormal"/>
            </w:pPr>
            <w:r w:rsidRPr="007301B8">
              <w:t>30 баллов</w:t>
            </w:r>
          </w:p>
        </w:tc>
        <w:tc>
          <w:tcPr>
            <w:tcW w:w="1417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567" w:type="dxa"/>
            <w:vMerge w:val="restart"/>
          </w:tcPr>
          <w:p w:rsidR="007301B8" w:rsidRPr="007301B8" w:rsidRDefault="007301B8">
            <w:pPr>
              <w:pStyle w:val="ConsPlusNormal"/>
            </w:pPr>
            <w:r w:rsidRPr="007301B8">
              <w:t>3.</w:t>
            </w:r>
          </w:p>
        </w:tc>
        <w:tc>
          <w:tcPr>
            <w:tcW w:w="2551" w:type="dxa"/>
            <w:vMerge w:val="restart"/>
          </w:tcPr>
          <w:p w:rsidR="007301B8" w:rsidRPr="007301B8" w:rsidRDefault="007301B8">
            <w:pPr>
              <w:pStyle w:val="ConsPlusNormal"/>
            </w:pPr>
            <w:r w:rsidRPr="007301B8">
              <w:t>Отнесение СМСП к приоритетной группе</w:t>
            </w:r>
          </w:p>
        </w:tc>
        <w:tc>
          <w:tcPr>
            <w:tcW w:w="3685" w:type="dxa"/>
          </w:tcPr>
          <w:p w:rsidR="007301B8" w:rsidRPr="007301B8" w:rsidRDefault="007301B8">
            <w:pPr>
              <w:pStyle w:val="ConsPlusNormal"/>
            </w:pPr>
            <w:r w:rsidRPr="007301B8">
              <w:t>СМСП относится к приоритетной группе по двум и более признакам</w:t>
            </w:r>
          </w:p>
        </w:tc>
        <w:tc>
          <w:tcPr>
            <w:tcW w:w="1417" w:type="dxa"/>
          </w:tcPr>
          <w:p w:rsidR="007301B8" w:rsidRPr="007301B8" w:rsidRDefault="007301B8">
            <w:pPr>
              <w:pStyle w:val="ConsPlusNormal"/>
            </w:pPr>
            <w:r w:rsidRPr="007301B8">
              <w:t>50 баллов</w:t>
            </w:r>
          </w:p>
        </w:tc>
        <w:tc>
          <w:tcPr>
            <w:tcW w:w="1417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567" w:type="dxa"/>
            <w:vMerge/>
          </w:tcPr>
          <w:p w:rsidR="007301B8" w:rsidRPr="007301B8" w:rsidRDefault="007301B8"/>
        </w:tc>
        <w:tc>
          <w:tcPr>
            <w:tcW w:w="2551" w:type="dxa"/>
            <w:vMerge/>
          </w:tcPr>
          <w:p w:rsidR="007301B8" w:rsidRPr="007301B8" w:rsidRDefault="007301B8"/>
        </w:tc>
        <w:tc>
          <w:tcPr>
            <w:tcW w:w="3685" w:type="dxa"/>
          </w:tcPr>
          <w:p w:rsidR="007301B8" w:rsidRPr="007301B8" w:rsidRDefault="007301B8">
            <w:pPr>
              <w:pStyle w:val="ConsPlusNormal"/>
            </w:pPr>
            <w:r w:rsidRPr="007301B8">
              <w:t>СМСП относится к приоритетной группе по одному признаку</w:t>
            </w:r>
          </w:p>
        </w:tc>
        <w:tc>
          <w:tcPr>
            <w:tcW w:w="1417" w:type="dxa"/>
          </w:tcPr>
          <w:p w:rsidR="007301B8" w:rsidRPr="007301B8" w:rsidRDefault="007301B8">
            <w:pPr>
              <w:pStyle w:val="ConsPlusNormal"/>
            </w:pPr>
            <w:r w:rsidRPr="007301B8">
              <w:t>40 баллов</w:t>
            </w:r>
          </w:p>
        </w:tc>
        <w:tc>
          <w:tcPr>
            <w:tcW w:w="1417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567" w:type="dxa"/>
            <w:vMerge/>
          </w:tcPr>
          <w:p w:rsidR="007301B8" w:rsidRPr="007301B8" w:rsidRDefault="007301B8"/>
        </w:tc>
        <w:tc>
          <w:tcPr>
            <w:tcW w:w="2551" w:type="dxa"/>
            <w:vMerge/>
          </w:tcPr>
          <w:p w:rsidR="007301B8" w:rsidRPr="007301B8" w:rsidRDefault="007301B8"/>
        </w:tc>
        <w:tc>
          <w:tcPr>
            <w:tcW w:w="3685" w:type="dxa"/>
          </w:tcPr>
          <w:p w:rsidR="007301B8" w:rsidRPr="007301B8" w:rsidRDefault="007301B8">
            <w:pPr>
              <w:pStyle w:val="ConsPlusNormal"/>
            </w:pPr>
            <w:r w:rsidRPr="007301B8">
              <w:t>СМСП не относится к приоритетной группе</w:t>
            </w:r>
          </w:p>
        </w:tc>
        <w:tc>
          <w:tcPr>
            <w:tcW w:w="1417" w:type="dxa"/>
          </w:tcPr>
          <w:p w:rsidR="007301B8" w:rsidRPr="007301B8" w:rsidRDefault="007301B8">
            <w:pPr>
              <w:pStyle w:val="ConsPlusNormal"/>
            </w:pPr>
            <w:r w:rsidRPr="007301B8">
              <w:t>0 баллов</w:t>
            </w:r>
          </w:p>
        </w:tc>
        <w:tc>
          <w:tcPr>
            <w:tcW w:w="1417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567" w:type="dxa"/>
            <w:vMerge w:val="restart"/>
          </w:tcPr>
          <w:p w:rsidR="007301B8" w:rsidRPr="007301B8" w:rsidRDefault="007301B8">
            <w:pPr>
              <w:pStyle w:val="ConsPlusNormal"/>
            </w:pPr>
            <w:r w:rsidRPr="007301B8">
              <w:t>4.</w:t>
            </w:r>
          </w:p>
        </w:tc>
        <w:tc>
          <w:tcPr>
            <w:tcW w:w="2551" w:type="dxa"/>
            <w:vMerge w:val="restart"/>
          </w:tcPr>
          <w:p w:rsidR="007301B8" w:rsidRPr="007301B8" w:rsidRDefault="007301B8">
            <w:pPr>
              <w:pStyle w:val="ConsPlusNormal"/>
            </w:pPr>
            <w:r w:rsidRPr="007301B8">
              <w:t>Социальное направление предпринимательской деятельности СМСП</w:t>
            </w:r>
          </w:p>
        </w:tc>
        <w:tc>
          <w:tcPr>
            <w:tcW w:w="3685" w:type="dxa"/>
          </w:tcPr>
          <w:p w:rsidR="007301B8" w:rsidRPr="007301B8" w:rsidRDefault="007301B8">
            <w:pPr>
              <w:pStyle w:val="ConsPlusNormal"/>
            </w:pPr>
            <w:r w:rsidRPr="007301B8">
              <w:t>Предпринимательская деятельность СМСП направлена на решение социальных проблем</w:t>
            </w:r>
          </w:p>
        </w:tc>
        <w:tc>
          <w:tcPr>
            <w:tcW w:w="1417" w:type="dxa"/>
          </w:tcPr>
          <w:p w:rsidR="007301B8" w:rsidRPr="007301B8" w:rsidRDefault="007301B8">
            <w:pPr>
              <w:pStyle w:val="ConsPlusNormal"/>
            </w:pPr>
            <w:r w:rsidRPr="007301B8">
              <w:t>100 баллов</w:t>
            </w:r>
          </w:p>
        </w:tc>
        <w:tc>
          <w:tcPr>
            <w:tcW w:w="1417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567" w:type="dxa"/>
            <w:vMerge/>
          </w:tcPr>
          <w:p w:rsidR="007301B8" w:rsidRPr="007301B8" w:rsidRDefault="007301B8"/>
        </w:tc>
        <w:tc>
          <w:tcPr>
            <w:tcW w:w="2551" w:type="dxa"/>
            <w:vMerge/>
          </w:tcPr>
          <w:p w:rsidR="007301B8" w:rsidRPr="007301B8" w:rsidRDefault="007301B8"/>
        </w:tc>
        <w:tc>
          <w:tcPr>
            <w:tcW w:w="3685" w:type="dxa"/>
          </w:tcPr>
          <w:p w:rsidR="007301B8" w:rsidRPr="007301B8" w:rsidRDefault="007301B8">
            <w:pPr>
              <w:pStyle w:val="ConsPlusNormal"/>
            </w:pPr>
            <w:r w:rsidRPr="007301B8">
              <w:t>Предпринимательская деятельность СМСП не направлена на решение социальных проблем</w:t>
            </w:r>
          </w:p>
        </w:tc>
        <w:tc>
          <w:tcPr>
            <w:tcW w:w="1417" w:type="dxa"/>
          </w:tcPr>
          <w:p w:rsidR="007301B8" w:rsidRPr="007301B8" w:rsidRDefault="007301B8">
            <w:pPr>
              <w:pStyle w:val="ConsPlusNormal"/>
            </w:pPr>
            <w:r w:rsidRPr="007301B8">
              <w:t>0 баллов</w:t>
            </w:r>
          </w:p>
        </w:tc>
        <w:tc>
          <w:tcPr>
            <w:tcW w:w="1417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567" w:type="dxa"/>
            <w:vMerge w:val="restart"/>
          </w:tcPr>
          <w:p w:rsidR="007301B8" w:rsidRPr="007301B8" w:rsidRDefault="007301B8">
            <w:pPr>
              <w:pStyle w:val="ConsPlusNormal"/>
            </w:pPr>
            <w:r w:rsidRPr="007301B8">
              <w:t>5.</w:t>
            </w:r>
          </w:p>
        </w:tc>
        <w:tc>
          <w:tcPr>
            <w:tcW w:w="2551" w:type="dxa"/>
            <w:vMerge w:val="restart"/>
          </w:tcPr>
          <w:p w:rsidR="007301B8" w:rsidRPr="007301B8" w:rsidRDefault="007301B8">
            <w:pPr>
              <w:pStyle w:val="ConsPlusNormal"/>
            </w:pPr>
            <w:r w:rsidRPr="007301B8">
              <w:t>Экономическая (социальная) эффективность предоставления государственной поддержки</w:t>
            </w:r>
          </w:p>
        </w:tc>
        <w:tc>
          <w:tcPr>
            <w:tcW w:w="3685" w:type="dxa"/>
          </w:tcPr>
          <w:p w:rsidR="007301B8" w:rsidRPr="007301B8" w:rsidRDefault="007301B8">
            <w:pPr>
              <w:pStyle w:val="ConsPlusNormal"/>
            </w:pPr>
            <w:r w:rsidRPr="007301B8">
              <w:t>Экономическая (социальная) эффективность предоставления государственной поддержки высокая</w:t>
            </w:r>
          </w:p>
        </w:tc>
        <w:tc>
          <w:tcPr>
            <w:tcW w:w="1417" w:type="dxa"/>
          </w:tcPr>
          <w:p w:rsidR="007301B8" w:rsidRPr="007301B8" w:rsidRDefault="007301B8">
            <w:pPr>
              <w:pStyle w:val="ConsPlusNormal"/>
            </w:pPr>
            <w:r w:rsidRPr="007301B8">
              <w:t>100 баллов</w:t>
            </w:r>
          </w:p>
        </w:tc>
        <w:tc>
          <w:tcPr>
            <w:tcW w:w="1417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567" w:type="dxa"/>
            <w:vMerge/>
          </w:tcPr>
          <w:p w:rsidR="007301B8" w:rsidRPr="007301B8" w:rsidRDefault="007301B8"/>
        </w:tc>
        <w:tc>
          <w:tcPr>
            <w:tcW w:w="2551" w:type="dxa"/>
            <w:vMerge/>
          </w:tcPr>
          <w:p w:rsidR="007301B8" w:rsidRPr="007301B8" w:rsidRDefault="007301B8"/>
        </w:tc>
        <w:tc>
          <w:tcPr>
            <w:tcW w:w="3685" w:type="dxa"/>
          </w:tcPr>
          <w:p w:rsidR="007301B8" w:rsidRPr="007301B8" w:rsidRDefault="007301B8">
            <w:pPr>
              <w:pStyle w:val="ConsPlusNormal"/>
            </w:pPr>
            <w:r w:rsidRPr="007301B8">
              <w:t>Экономическая (социальная) эффективность предоставления государственной поддержки достаточно высокая</w:t>
            </w:r>
          </w:p>
        </w:tc>
        <w:tc>
          <w:tcPr>
            <w:tcW w:w="1417" w:type="dxa"/>
          </w:tcPr>
          <w:p w:rsidR="007301B8" w:rsidRPr="007301B8" w:rsidRDefault="007301B8">
            <w:pPr>
              <w:pStyle w:val="ConsPlusNormal"/>
            </w:pPr>
            <w:r w:rsidRPr="007301B8">
              <w:t>70 баллов</w:t>
            </w:r>
          </w:p>
        </w:tc>
        <w:tc>
          <w:tcPr>
            <w:tcW w:w="1417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567" w:type="dxa"/>
            <w:vMerge/>
          </w:tcPr>
          <w:p w:rsidR="007301B8" w:rsidRPr="007301B8" w:rsidRDefault="007301B8"/>
        </w:tc>
        <w:tc>
          <w:tcPr>
            <w:tcW w:w="2551" w:type="dxa"/>
            <w:vMerge/>
          </w:tcPr>
          <w:p w:rsidR="007301B8" w:rsidRPr="007301B8" w:rsidRDefault="007301B8"/>
        </w:tc>
        <w:tc>
          <w:tcPr>
            <w:tcW w:w="3685" w:type="dxa"/>
          </w:tcPr>
          <w:p w:rsidR="007301B8" w:rsidRPr="007301B8" w:rsidRDefault="007301B8">
            <w:pPr>
              <w:pStyle w:val="ConsPlusNormal"/>
            </w:pPr>
            <w:r w:rsidRPr="007301B8">
              <w:t>Экономическая (социальная) эффективность предоставления государственной поддержки не высокая</w:t>
            </w:r>
          </w:p>
        </w:tc>
        <w:tc>
          <w:tcPr>
            <w:tcW w:w="1417" w:type="dxa"/>
          </w:tcPr>
          <w:p w:rsidR="007301B8" w:rsidRPr="007301B8" w:rsidRDefault="007301B8">
            <w:pPr>
              <w:pStyle w:val="ConsPlusNormal"/>
            </w:pPr>
            <w:r w:rsidRPr="007301B8">
              <w:t>10 баллов</w:t>
            </w:r>
          </w:p>
        </w:tc>
        <w:tc>
          <w:tcPr>
            <w:tcW w:w="1417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567" w:type="dxa"/>
            <w:vMerge/>
          </w:tcPr>
          <w:p w:rsidR="007301B8" w:rsidRPr="007301B8" w:rsidRDefault="007301B8"/>
        </w:tc>
        <w:tc>
          <w:tcPr>
            <w:tcW w:w="2551" w:type="dxa"/>
            <w:vMerge/>
          </w:tcPr>
          <w:p w:rsidR="007301B8" w:rsidRPr="007301B8" w:rsidRDefault="007301B8"/>
        </w:tc>
        <w:tc>
          <w:tcPr>
            <w:tcW w:w="3685" w:type="dxa"/>
          </w:tcPr>
          <w:p w:rsidR="007301B8" w:rsidRPr="007301B8" w:rsidRDefault="007301B8">
            <w:pPr>
              <w:pStyle w:val="ConsPlusNormal"/>
            </w:pPr>
            <w:r w:rsidRPr="007301B8">
              <w:t>Экономическая (социальная) эффективность предоставления государственной поддержки низкая</w:t>
            </w:r>
          </w:p>
        </w:tc>
        <w:tc>
          <w:tcPr>
            <w:tcW w:w="1417" w:type="dxa"/>
          </w:tcPr>
          <w:p w:rsidR="007301B8" w:rsidRPr="007301B8" w:rsidRDefault="007301B8">
            <w:pPr>
              <w:pStyle w:val="ConsPlusNormal"/>
            </w:pPr>
            <w:r w:rsidRPr="007301B8">
              <w:t>0 баллов</w:t>
            </w:r>
          </w:p>
        </w:tc>
        <w:tc>
          <w:tcPr>
            <w:tcW w:w="1417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567" w:type="dxa"/>
            <w:vMerge w:val="restart"/>
          </w:tcPr>
          <w:p w:rsidR="007301B8" w:rsidRPr="007301B8" w:rsidRDefault="007301B8">
            <w:pPr>
              <w:pStyle w:val="ConsPlusNormal"/>
            </w:pPr>
            <w:r w:rsidRPr="007301B8">
              <w:t>6.</w:t>
            </w:r>
          </w:p>
        </w:tc>
        <w:tc>
          <w:tcPr>
            <w:tcW w:w="2551" w:type="dxa"/>
            <w:vMerge w:val="restart"/>
          </w:tcPr>
          <w:p w:rsidR="007301B8" w:rsidRPr="007301B8" w:rsidRDefault="007301B8">
            <w:pPr>
              <w:pStyle w:val="ConsPlusNormal"/>
            </w:pPr>
            <w:r w:rsidRPr="007301B8">
              <w:t>Соответствие направления предпринимательской деятельности СМСП основным направлениям социально-экономического развития Смидовичского муниципального района</w:t>
            </w:r>
          </w:p>
        </w:tc>
        <w:tc>
          <w:tcPr>
            <w:tcW w:w="3685" w:type="dxa"/>
          </w:tcPr>
          <w:p w:rsidR="007301B8" w:rsidRPr="007301B8" w:rsidRDefault="007301B8">
            <w:pPr>
              <w:pStyle w:val="ConsPlusNormal"/>
            </w:pPr>
            <w:r w:rsidRPr="007301B8">
              <w:t>Направление предпринимательской деятельности СМСП полностью соответствует основным направлениям социально-экономического развития Смидовичского муниципального района</w:t>
            </w:r>
          </w:p>
        </w:tc>
        <w:tc>
          <w:tcPr>
            <w:tcW w:w="1417" w:type="dxa"/>
          </w:tcPr>
          <w:p w:rsidR="007301B8" w:rsidRPr="007301B8" w:rsidRDefault="007301B8">
            <w:pPr>
              <w:pStyle w:val="ConsPlusNormal"/>
            </w:pPr>
            <w:r w:rsidRPr="007301B8">
              <w:t>100 баллов</w:t>
            </w:r>
          </w:p>
        </w:tc>
        <w:tc>
          <w:tcPr>
            <w:tcW w:w="1417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567" w:type="dxa"/>
            <w:vMerge/>
          </w:tcPr>
          <w:p w:rsidR="007301B8" w:rsidRPr="007301B8" w:rsidRDefault="007301B8"/>
        </w:tc>
        <w:tc>
          <w:tcPr>
            <w:tcW w:w="2551" w:type="dxa"/>
            <w:vMerge/>
          </w:tcPr>
          <w:p w:rsidR="007301B8" w:rsidRPr="007301B8" w:rsidRDefault="007301B8"/>
        </w:tc>
        <w:tc>
          <w:tcPr>
            <w:tcW w:w="3685" w:type="dxa"/>
          </w:tcPr>
          <w:p w:rsidR="007301B8" w:rsidRPr="007301B8" w:rsidRDefault="007301B8">
            <w:pPr>
              <w:pStyle w:val="ConsPlusNormal"/>
            </w:pPr>
            <w:r w:rsidRPr="007301B8">
              <w:t>Направление предпринимательской деятельности СМСП соответствует основным направлениям социально-экономического развития Смидовичского муниципального района</w:t>
            </w:r>
          </w:p>
        </w:tc>
        <w:tc>
          <w:tcPr>
            <w:tcW w:w="1417" w:type="dxa"/>
          </w:tcPr>
          <w:p w:rsidR="007301B8" w:rsidRPr="007301B8" w:rsidRDefault="007301B8">
            <w:pPr>
              <w:pStyle w:val="ConsPlusNormal"/>
            </w:pPr>
            <w:r w:rsidRPr="007301B8">
              <w:t>70 баллов</w:t>
            </w:r>
          </w:p>
        </w:tc>
        <w:tc>
          <w:tcPr>
            <w:tcW w:w="1417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567" w:type="dxa"/>
            <w:vMerge/>
          </w:tcPr>
          <w:p w:rsidR="007301B8" w:rsidRPr="007301B8" w:rsidRDefault="007301B8"/>
        </w:tc>
        <w:tc>
          <w:tcPr>
            <w:tcW w:w="2551" w:type="dxa"/>
            <w:vMerge/>
          </w:tcPr>
          <w:p w:rsidR="007301B8" w:rsidRPr="007301B8" w:rsidRDefault="007301B8"/>
        </w:tc>
        <w:tc>
          <w:tcPr>
            <w:tcW w:w="3685" w:type="dxa"/>
          </w:tcPr>
          <w:p w:rsidR="007301B8" w:rsidRPr="007301B8" w:rsidRDefault="007301B8">
            <w:pPr>
              <w:pStyle w:val="ConsPlusNormal"/>
            </w:pPr>
            <w:r w:rsidRPr="007301B8">
              <w:t>Направление предпринимательской деятельности СМСП не в полной мере соответствует основным направлениям социально-экономического развития Смидовичского муниципального района</w:t>
            </w:r>
          </w:p>
        </w:tc>
        <w:tc>
          <w:tcPr>
            <w:tcW w:w="1417" w:type="dxa"/>
          </w:tcPr>
          <w:p w:rsidR="007301B8" w:rsidRPr="007301B8" w:rsidRDefault="007301B8">
            <w:pPr>
              <w:pStyle w:val="ConsPlusNormal"/>
            </w:pPr>
            <w:r w:rsidRPr="007301B8">
              <w:t>10 баллов</w:t>
            </w:r>
          </w:p>
        </w:tc>
        <w:tc>
          <w:tcPr>
            <w:tcW w:w="1417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567" w:type="dxa"/>
            <w:vMerge/>
          </w:tcPr>
          <w:p w:rsidR="007301B8" w:rsidRPr="007301B8" w:rsidRDefault="007301B8"/>
        </w:tc>
        <w:tc>
          <w:tcPr>
            <w:tcW w:w="2551" w:type="dxa"/>
            <w:vMerge/>
          </w:tcPr>
          <w:p w:rsidR="007301B8" w:rsidRPr="007301B8" w:rsidRDefault="007301B8"/>
        </w:tc>
        <w:tc>
          <w:tcPr>
            <w:tcW w:w="3685" w:type="dxa"/>
          </w:tcPr>
          <w:p w:rsidR="007301B8" w:rsidRPr="007301B8" w:rsidRDefault="007301B8">
            <w:pPr>
              <w:pStyle w:val="ConsPlusNormal"/>
            </w:pPr>
            <w:r w:rsidRPr="007301B8">
              <w:t>Направление предпринимательской деятельности СМСП не соответствует основным направлениям социально-экономического развития Смидовичского муниципального района</w:t>
            </w:r>
          </w:p>
        </w:tc>
        <w:tc>
          <w:tcPr>
            <w:tcW w:w="1417" w:type="dxa"/>
          </w:tcPr>
          <w:p w:rsidR="007301B8" w:rsidRPr="007301B8" w:rsidRDefault="007301B8">
            <w:pPr>
              <w:pStyle w:val="ConsPlusNormal"/>
            </w:pPr>
            <w:r w:rsidRPr="007301B8">
              <w:t>0 баллов</w:t>
            </w:r>
          </w:p>
        </w:tc>
        <w:tc>
          <w:tcPr>
            <w:tcW w:w="1417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56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2551" w:type="dxa"/>
          </w:tcPr>
          <w:p w:rsidR="007301B8" w:rsidRPr="007301B8" w:rsidRDefault="007301B8">
            <w:pPr>
              <w:pStyle w:val="ConsPlusNormal"/>
            </w:pPr>
            <w:r w:rsidRPr="007301B8">
              <w:t>Итоговый балл</w:t>
            </w:r>
          </w:p>
        </w:tc>
        <w:tc>
          <w:tcPr>
            <w:tcW w:w="3685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141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1417" w:type="dxa"/>
          </w:tcPr>
          <w:p w:rsidR="007301B8" w:rsidRPr="007301B8" w:rsidRDefault="007301B8">
            <w:pPr>
              <w:pStyle w:val="ConsPlusNormal"/>
            </w:pPr>
          </w:p>
        </w:tc>
      </w:tr>
    </w:tbl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nformat"/>
        <w:jc w:val="both"/>
      </w:pPr>
      <w:r w:rsidRPr="007301B8">
        <w:t>1.  Оценочная  ведомость  заполняется  секретарем  Комиссии и выводится его</w:t>
      </w:r>
    </w:p>
    <w:p w:rsidR="007301B8" w:rsidRPr="007301B8" w:rsidRDefault="007301B8">
      <w:pPr>
        <w:pStyle w:val="ConsPlusNonformat"/>
        <w:jc w:val="both"/>
      </w:pPr>
      <w:r w:rsidRPr="007301B8">
        <w:t>итоговый балл.</w:t>
      </w:r>
    </w:p>
    <w:p w:rsidR="007301B8" w:rsidRPr="007301B8" w:rsidRDefault="007301B8">
      <w:pPr>
        <w:pStyle w:val="ConsPlusNonformat"/>
        <w:jc w:val="both"/>
      </w:pPr>
      <w:r w:rsidRPr="007301B8">
        <w:t>2. Средний балл по каждому показателю выводится по следующей формуле:</w:t>
      </w:r>
    </w:p>
    <w:p w:rsidR="007301B8" w:rsidRPr="007301B8" w:rsidRDefault="007301B8">
      <w:pPr>
        <w:pStyle w:val="ConsPlusNonformat"/>
        <w:jc w:val="both"/>
      </w:pPr>
    </w:p>
    <w:p w:rsidR="007301B8" w:rsidRPr="007301B8" w:rsidRDefault="007301B8">
      <w:pPr>
        <w:pStyle w:val="ConsPlusNonformat"/>
        <w:jc w:val="both"/>
      </w:pPr>
      <w:r w:rsidRPr="007301B8">
        <w:t xml:space="preserve">                           Сумма баллов всех членов Комиссии</w:t>
      </w:r>
    </w:p>
    <w:p w:rsidR="007301B8" w:rsidRPr="007301B8" w:rsidRDefault="007301B8">
      <w:pPr>
        <w:pStyle w:val="ConsPlusNonformat"/>
        <w:jc w:val="both"/>
      </w:pPr>
      <w:r w:rsidRPr="007301B8">
        <w:t xml:space="preserve">       Средний балл               по данному показателю</w:t>
      </w:r>
    </w:p>
    <w:p w:rsidR="007301B8" w:rsidRPr="007301B8" w:rsidRDefault="007301B8">
      <w:pPr>
        <w:pStyle w:val="ConsPlusNonformat"/>
        <w:jc w:val="both"/>
      </w:pPr>
      <w:r w:rsidRPr="007301B8">
        <w:t xml:space="preserve">       по показателю = -------------------------------------------.</w:t>
      </w:r>
    </w:p>
    <w:p w:rsidR="007301B8" w:rsidRPr="007301B8" w:rsidRDefault="007301B8">
      <w:pPr>
        <w:pStyle w:val="ConsPlusNonformat"/>
        <w:jc w:val="both"/>
      </w:pPr>
      <w:r w:rsidRPr="007301B8">
        <w:t xml:space="preserve">                       Число </w:t>
      </w:r>
      <w:proofErr w:type="gramStart"/>
      <w:r w:rsidRPr="007301B8">
        <w:t>проголосовавших</w:t>
      </w:r>
      <w:proofErr w:type="gramEnd"/>
      <w:r w:rsidRPr="007301B8">
        <w:t xml:space="preserve"> по данному показателю</w:t>
      </w:r>
    </w:p>
    <w:p w:rsidR="007301B8" w:rsidRPr="007301B8" w:rsidRDefault="007301B8">
      <w:pPr>
        <w:pStyle w:val="ConsPlusNonformat"/>
        <w:jc w:val="both"/>
      </w:pPr>
      <w:r w:rsidRPr="007301B8">
        <w:t xml:space="preserve">                                    членов Комиссии</w:t>
      </w:r>
    </w:p>
    <w:p w:rsidR="007301B8" w:rsidRPr="007301B8" w:rsidRDefault="007301B8">
      <w:pPr>
        <w:pStyle w:val="ConsPlusNonformat"/>
        <w:jc w:val="both"/>
      </w:pPr>
    </w:p>
    <w:p w:rsidR="007301B8" w:rsidRPr="007301B8" w:rsidRDefault="007301B8">
      <w:pPr>
        <w:pStyle w:val="ConsPlusNonformat"/>
        <w:jc w:val="both"/>
      </w:pPr>
      <w:r w:rsidRPr="007301B8">
        <w:t>3. Итоговый балл равен сумме средних баллов по показателям.</w:t>
      </w: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right"/>
      </w:pPr>
      <w:r w:rsidRPr="007301B8">
        <w:t>Приложение N 7</w:t>
      </w:r>
    </w:p>
    <w:p w:rsidR="007301B8" w:rsidRPr="007301B8" w:rsidRDefault="007301B8">
      <w:pPr>
        <w:pStyle w:val="ConsPlusNormal"/>
        <w:jc w:val="right"/>
      </w:pPr>
      <w:r w:rsidRPr="007301B8">
        <w:t>к Положению о порядке и об условиях</w:t>
      </w:r>
    </w:p>
    <w:p w:rsidR="007301B8" w:rsidRPr="007301B8" w:rsidRDefault="007301B8">
      <w:pPr>
        <w:pStyle w:val="ConsPlusNormal"/>
        <w:jc w:val="right"/>
      </w:pPr>
      <w:r w:rsidRPr="007301B8">
        <w:t>предоставления государственной поддержки</w:t>
      </w:r>
    </w:p>
    <w:p w:rsidR="007301B8" w:rsidRPr="007301B8" w:rsidRDefault="007301B8">
      <w:pPr>
        <w:pStyle w:val="ConsPlusNormal"/>
        <w:jc w:val="right"/>
      </w:pPr>
      <w:r w:rsidRPr="007301B8">
        <w:t>субъектам малого и среднего предпринимательства</w:t>
      </w:r>
    </w:p>
    <w:p w:rsidR="007301B8" w:rsidRPr="007301B8" w:rsidRDefault="007301B8">
      <w:pPr>
        <w:pStyle w:val="ConsPlusNormal"/>
        <w:jc w:val="right"/>
      </w:pPr>
      <w:r w:rsidRPr="007301B8">
        <w:t>Смидовичского муниципального района</w:t>
      </w: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Title"/>
        <w:jc w:val="center"/>
      </w:pPr>
      <w:bookmarkStart w:id="18" w:name="P1629"/>
      <w:bookmarkEnd w:id="18"/>
      <w:r w:rsidRPr="007301B8">
        <w:t>СОСТАВ</w:t>
      </w:r>
    </w:p>
    <w:p w:rsidR="007301B8" w:rsidRPr="007301B8" w:rsidRDefault="007301B8">
      <w:pPr>
        <w:pStyle w:val="ConsPlusTitle"/>
        <w:jc w:val="center"/>
      </w:pPr>
      <w:r w:rsidRPr="007301B8">
        <w:t>КОМИССИИ ПО ПРЕДОСТАВЛЕНИЮ ГОСУДАРСТВЕННОЙ ПОДДЕРЖКИ</w:t>
      </w:r>
    </w:p>
    <w:p w:rsidR="007301B8" w:rsidRPr="007301B8" w:rsidRDefault="007301B8">
      <w:pPr>
        <w:pStyle w:val="ConsPlusTitle"/>
        <w:jc w:val="center"/>
      </w:pPr>
      <w:r w:rsidRPr="007301B8">
        <w:t>СУБЪЕКТАМ МАЛОГО И СРЕДНЕГО ПРЕДПРИНИМАТЕЛЬСТВА</w:t>
      </w:r>
    </w:p>
    <w:p w:rsidR="007301B8" w:rsidRPr="007301B8" w:rsidRDefault="007301B8">
      <w:pPr>
        <w:pStyle w:val="ConsPlusTitle"/>
        <w:jc w:val="center"/>
      </w:pPr>
      <w:r w:rsidRPr="007301B8">
        <w:t>СМИДОВИЧСКОГО МУНИЦИПАЛЬНОГО РАЙОНА</w:t>
      </w:r>
    </w:p>
    <w:p w:rsidR="007301B8" w:rsidRPr="007301B8" w:rsidRDefault="007301B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370"/>
      </w:tblGrid>
      <w:tr w:rsidR="007301B8" w:rsidRPr="007301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301B8" w:rsidRPr="007301B8" w:rsidRDefault="007301B8">
            <w:pPr>
              <w:pStyle w:val="ConsPlusNormal"/>
            </w:pPr>
            <w:r w:rsidRPr="007301B8">
              <w:t>Глухов Е.С.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- заместитель главы администрации Смидовичского муниципального района, председатель комиссии;</w:t>
            </w:r>
          </w:p>
        </w:tc>
      </w:tr>
      <w:tr w:rsidR="007301B8" w:rsidRPr="007301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301B8" w:rsidRPr="007301B8" w:rsidRDefault="007301B8">
            <w:pPr>
              <w:pStyle w:val="ConsPlusNormal"/>
            </w:pPr>
            <w:r w:rsidRPr="007301B8">
              <w:t>Пацук В.П.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- заместитель главы администрации Смидовичского муниципального района, заместитель председателя комиссии;</w:t>
            </w:r>
          </w:p>
        </w:tc>
      </w:tr>
      <w:tr w:rsidR="007301B8" w:rsidRPr="007301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301B8" w:rsidRPr="007301B8" w:rsidRDefault="007301B8">
            <w:pPr>
              <w:pStyle w:val="ConsPlusNormal"/>
            </w:pPr>
            <w:r w:rsidRPr="007301B8">
              <w:t>Щедрова Н.С.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- ведущий специалист 1 разряда управления экономического развития администрации муниципального района, секретарь комиссии.</w:t>
            </w:r>
          </w:p>
        </w:tc>
      </w:tr>
      <w:tr w:rsidR="007301B8" w:rsidRPr="007301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301B8" w:rsidRPr="007301B8" w:rsidRDefault="007301B8">
            <w:pPr>
              <w:pStyle w:val="ConsPlusNormal"/>
            </w:pPr>
            <w:r w:rsidRPr="007301B8">
              <w:t>Члены комиссии: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301B8" w:rsidRPr="007301B8" w:rsidRDefault="007301B8">
            <w:pPr>
              <w:pStyle w:val="ConsPlusNormal"/>
            </w:pPr>
            <w:r w:rsidRPr="007301B8">
              <w:t>Баженова С.И.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- заместитель начальника управления экономического развития - начальник отдела предпринимательства и внешнеэкономических связей администрации муниципального района;</w:t>
            </w:r>
          </w:p>
        </w:tc>
      </w:tr>
      <w:tr w:rsidR="007301B8" w:rsidRPr="007301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301B8" w:rsidRPr="007301B8" w:rsidRDefault="007301B8">
            <w:pPr>
              <w:pStyle w:val="ConsPlusNormal"/>
            </w:pPr>
            <w:proofErr w:type="spellStart"/>
            <w:r w:rsidRPr="007301B8">
              <w:t>Бардаль</w:t>
            </w:r>
            <w:proofErr w:type="spellEnd"/>
            <w:r w:rsidRPr="007301B8">
              <w:t xml:space="preserve"> В.М.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- председатель районного общества - Совета ветеранов (по согласованию);</w:t>
            </w:r>
          </w:p>
        </w:tc>
      </w:tr>
      <w:tr w:rsidR="007301B8" w:rsidRPr="007301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301B8" w:rsidRPr="007301B8" w:rsidRDefault="007301B8">
            <w:pPr>
              <w:pStyle w:val="ConsPlusNormal"/>
            </w:pPr>
            <w:r w:rsidRPr="007301B8">
              <w:t>Окунева Т.В.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- председатель Совета по развитию малого и среднего предпринимательства при администрации муниципального района (по согласованию);</w:t>
            </w:r>
          </w:p>
        </w:tc>
      </w:tr>
      <w:tr w:rsidR="007301B8" w:rsidRPr="007301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301B8" w:rsidRPr="007301B8" w:rsidRDefault="007301B8">
            <w:pPr>
              <w:pStyle w:val="ConsPlusNormal"/>
            </w:pPr>
            <w:r w:rsidRPr="007301B8">
              <w:t>Рыбакова С.Я.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- заместитель главы администрации муниципального района;</w:t>
            </w:r>
          </w:p>
        </w:tc>
      </w:tr>
      <w:tr w:rsidR="007301B8" w:rsidRPr="007301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301B8" w:rsidRPr="007301B8" w:rsidRDefault="007301B8">
            <w:pPr>
              <w:pStyle w:val="ConsPlusNormal"/>
            </w:pPr>
            <w:r w:rsidRPr="007301B8">
              <w:t>Святовец М.И.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- заместитель главы администрации муниципального района - начальник управления сельского хозяйства;</w:t>
            </w:r>
          </w:p>
        </w:tc>
      </w:tr>
      <w:tr w:rsidR="007301B8" w:rsidRPr="007301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301B8" w:rsidRPr="007301B8" w:rsidRDefault="007301B8">
            <w:pPr>
              <w:pStyle w:val="ConsPlusNormal"/>
            </w:pPr>
            <w:r w:rsidRPr="007301B8">
              <w:t>Титова О.А.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- начальник отдела бухгалтерского обслуживания администрации муниципального района;</w:t>
            </w:r>
          </w:p>
        </w:tc>
      </w:tr>
      <w:tr w:rsidR="007301B8" w:rsidRPr="007301B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301B8" w:rsidRPr="007301B8" w:rsidRDefault="007301B8">
            <w:pPr>
              <w:pStyle w:val="ConsPlusNormal"/>
            </w:pPr>
            <w:r w:rsidRPr="007301B8">
              <w:t>Федоренкова Е.В.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- начальник управления экономического развития администрации муниципального района.</w:t>
            </w:r>
          </w:p>
        </w:tc>
      </w:tr>
    </w:tbl>
    <w:p w:rsidR="007301B8" w:rsidRPr="007301B8" w:rsidRDefault="007301B8">
      <w:pPr>
        <w:sectPr w:rsidR="007301B8" w:rsidRPr="007301B8">
          <w:pgSz w:w="16838" w:h="11905"/>
          <w:pgMar w:top="1701" w:right="1134" w:bottom="850" w:left="1134" w:header="0" w:footer="0" w:gutter="0"/>
          <w:cols w:space="720"/>
        </w:sectPr>
      </w:pPr>
      <w:bookmarkStart w:id="19" w:name="_GoBack"/>
      <w:bookmarkEnd w:id="19"/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right"/>
      </w:pPr>
      <w:r w:rsidRPr="007301B8">
        <w:t>Приложение N 2</w:t>
      </w:r>
    </w:p>
    <w:p w:rsidR="007301B8" w:rsidRPr="007301B8" w:rsidRDefault="007301B8">
      <w:pPr>
        <w:pStyle w:val="ConsPlusNormal"/>
        <w:jc w:val="right"/>
      </w:pPr>
      <w:r w:rsidRPr="007301B8">
        <w:t>к муниципальной Программе "Развитие малого</w:t>
      </w:r>
    </w:p>
    <w:p w:rsidR="007301B8" w:rsidRPr="007301B8" w:rsidRDefault="007301B8">
      <w:pPr>
        <w:pStyle w:val="ConsPlusNormal"/>
        <w:jc w:val="right"/>
      </w:pPr>
      <w:r w:rsidRPr="007301B8">
        <w:t>и среднего предпринимательства на территории</w:t>
      </w:r>
    </w:p>
    <w:p w:rsidR="007301B8" w:rsidRPr="007301B8" w:rsidRDefault="007301B8">
      <w:pPr>
        <w:pStyle w:val="ConsPlusNormal"/>
        <w:jc w:val="right"/>
      </w:pPr>
      <w:r w:rsidRPr="007301B8">
        <w:t>муниципального образования "Смидовичский</w:t>
      </w:r>
    </w:p>
    <w:p w:rsidR="007301B8" w:rsidRPr="007301B8" w:rsidRDefault="007301B8">
      <w:pPr>
        <w:pStyle w:val="ConsPlusNormal"/>
        <w:jc w:val="right"/>
      </w:pPr>
      <w:r w:rsidRPr="007301B8">
        <w:t>муниципальный район" на 2015 - 2019 годы"</w:t>
      </w: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Title"/>
        <w:jc w:val="center"/>
      </w:pPr>
      <w:bookmarkStart w:id="20" w:name="P1667"/>
      <w:bookmarkEnd w:id="20"/>
      <w:r w:rsidRPr="007301B8">
        <w:t>ПОЛОЖЕНИЕ</w:t>
      </w:r>
    </w:p>
    <w:p w:rsidR="007301B8" w:rsidRPr="007301B8" w:rsidRDefault="007301B8">
      <w:pPr>
        <w:pStyle w:val="ConsPlusTitle"/>
        <w:jc w:val="center"/>
      </w:pPr>
      <w:r w:rsidRPr="007301B8">
        <w:t>О ПОРЯДКЕ И ОБ УСЛОВИЯХ ПРЕДОСТАВЛЕНИЯ СУБСИДИЙ (ГРАНТОВ)</w:t>
      </w:r>
    </w:p>
    <w:p w:rsidR="007301B8" w:rsidRPr="007301B8" w:rsidRDefault="007301B8">
      <w:pPr>
        <w:pStyle w:val="ConsPlusTitle"/>
        <w:jc w:val="center"/>
      </w:pPr>
      <w:r w:rsidRPr="007301B8">
        <w:t>НАЧИНАЮЩИМ СУБЪЕКТАМ МАЛОГО ПРЕДПРИНИМАТЕЛЬСТВА</w:t>
      </w:r>
    </w:p>
    <w:p w:rsidR="007301B8" w:rsidRPr="007301B8" w:rsidRDefault="007301B8">
      <w:pPr>
        <w:pStyle w:val="ConsPlusTitle"/>
        <w:jc w:val="center"/>
      </w:pPr>
      <w:r w:rsidRPr="007301B8">
        <w:t>СМИДОВИЧСКОГО МУНИЦИПАЛЬНОГО РАЙОНА</w:t>
      </w:r>
    </w:p>
    <w:p w:rsidR="007301B8" w:rsidRPr="007301B8" w:rsidRDefault="007301B8">
      <w:pPr>
        <w:pStyle w:val="ConsPlusTitle"/>
        <w:jc w:val="center"/>
      </w:pPr>
      <w:r w:rsidRPr="007301B8">
        <w:t>ЕВРЕЙСКОЙ АВТОНОМНОЙ ОБЛАСТИ</w:t>
      </w: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ind w:firstLine="540"/>
        <w:jc w:val="both"/>
      </w:pPr>
      <w:r w:rsidRPr="007301B8">
        <w:t>1. Общие положения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 xml:space="preserve">1.1. Настоящее Положение </w:t>
      </w:r>
      <w:proofErr w:type="gramStart"/>
      <w:r w:rsidRPr="007301B8">
        <w:t>устанавливает условия</w:t>
      </w:r>
      <w:proofErr w:type="gramEnd"/>
      <w:r w:rsidRPr="007301B8">
        <w:t xml:space="preserve"> и порядок предоставления субсидий (грантов) начинающим субъектам малого предпринимательства Смидовичского муниципального района на возмещение части затрат, связанных с началом предпринимательской деятельности (далее - Мероприятие Программы).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1.2. Для целей настоящего Положения используются следующие основные понятия: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 xml:space="preserve">субсидии (гранты) начинающим субъектам малого предпринимательства - субсидии, предоставляемые на безвозмездной и безвозвратной основе начинающим субъектам малого предпринимательства Смидовичского муниципального района на возмещение части затрат, связанных с началом предпринимательской деятельности, на основе конкурса </w:t>
      </w:r>
      <w:proofErr w:type="gramStart"/>
      <w:r w:rsidRPr="007301B8">
        <w:t>бизнес-проектов</w:t>
      </w:r>
      <w:proofErr w:type="gramEnd"/>
      <w:r w:rsidRPr="007301B8">
        <w:t xml:space="preserve"> (далее - Конкурс).</w:t>
      </w: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ind w:firstLine="540"/>
        <w:jc w:val="both"/>
      </w:pPr>
      <w:r w:rsidRPr="007301B8">
        <w:t>2. Условия и порядок предоставления субсидий (грантов) начинающим субъектам малого предпринимательства Смидовичского муниципального района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2.1. Субсидии (гранты) предоставляются на возмещение не более 85 процентов от суммы документально подтвержденных затрат, связанных с началом предпринимательской деятельности, но не более 496,5 тыс. рублей на одного начинающего субъекта малого предпринимательства - получателя субсидии (гранта).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 xml:space="preserve">В случае, когда учредителями вновь созданного юридического лица являются несколько физических лиц, имеющих первоочередное право на получение субсидии (гранта) согласно </w:t>
      </w:r>
      <w:hyperlink w:anchor="P1720" w:history="1">
        <w:r w:rsidRPr="007301B8">
          <w:t>подпункту 4.6.2 пункта 4.6 раздела 4</w:t>
        </w:r>
      </w:hyperlink>
      <w:r w:rsidRPr="007301B8">
        <w:t xml:space="preserve"> настоящего Положения, указанному юридическому лицу сумма субсидии (гранта) не должна превышать произведения числа указанных учредителей на сумму субсидии (гранта).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2.2. Субсидии (гранты) предоставляются на возмещение части следующих затрат, связанных с началом предпринимательской деятельности: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регистрация субъекта малого предпринимательства;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выплаты по передаче прав на франшизу и приобретение оборудования при заключении договора коммерческой концессии;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приобретение оборудования, материалов, животных на выращивание и откорм, специализированной техники, программного обеспечения, арендная плата.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 xml:space="preserve">2.3. Начинающий субъект малого предпринимательства может быть участником Конкурса только по одному </w:t>
      </w:r>
      <w:proofErr w:type="gramStart"/>
      <w:r w:rsidRPr="007301B8">
        <w:t>бизнес-проекту</w:t>
      </w:r>
      <w:proofErr w:type="gramEnd"/>
      <w:r w:rsidRPr="007301B8">
        <w:t xml:space="preserve">. Один бизнес-проект не может быть представлен на защиту несколькими начинающими субъектами малого предпринимательства. Начинающий субъект малого предпринимательства вправе получить субсидию (грант) на реализацию одного </w:t>
      </w:r>
      <w:proofErr w:type="gramStart"/>
      <w:r w:rsidRPr="007301B8">
        <w:t>бизнес-проекта</w:t>
      </w:r>
      <w:proofErr w:type="gramEnd"/>
      <w:r w:rsidRPr="007301B8">
        <w:t xml:space="preserve"> только один раз в рамках настоящего Положения.</w:t>
      </w:r>
    </w:p>
    <w:p w:rsidR="007301B8" w:rsidRPr="007301B8" w:rsidRDefault="007301B8">
      <w:pPr>
        <w:pStyle w:val="ConsPlusNormal"/>
        <w:ind w:firstLine="540"/>
        <w:jc w:val="both"/>
      </w:pPr>
      <w:bookmarkStart w:id="21" w:name="P1686"/>
      <w:bookmarkEnd w:id="21"/>
      <w:r w:rsidRPr="007301B8">
        <w:t xml:space="preserve">2.4. При обращении за предоставлением субсидии (гранта) начинающий субъект малого предпринимательства представляет исполнителю Мероприятия Программы лично, по почте или через уполномоченного представителя дополнительно к перечню документов, установленному в </w:t>
      </w:r>
      <w:hyperlink w:anchor="P994" w:history="1">
        <w:r w:rsidRPr="007301B8">
          <w:t>приложении N 1</w:t>
        </w:r>
      </w:hyperlink>
      <w:r w:rsidRPr="007301B8">
        <w:t xml:space="preserve"> к Программе, следующие документы:</w:t>
      </w:r>
    </w:p>
    <w:p w:rsidR="007301B8" w:rsidRPr="007301B8" w:rsidRDefault="004573A4">
      <w:pPr>
        <w:pStyle w:val="ConsPlusNormal"/>
        <w:ind w:firstLine="540"/>
        <w:jc w:val="both"/>
      </w:pPr>
      <w:hyperlink w:anchor="P1740" w:history="1">
        <w:r w:rsidR="007301B8" w:rsidRPr="007301B8">
          <w:t>анкету</w:t>
        </w:r>
      </w:hyperlink>
      <w:r w:rsidR="007301B8" w:rsidRPr="007301B8">
        <w:t xml:space="preserve"> начинающего субъекта малого предпринимательства по форме согласно приложению N 1 к настоящему Положению;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копию документа о прохождении (индивидуальным предпринимателем или учредителем (</w:t>
      </w:r>
      <w:proofErr w:type="spellStart"/>
      <w:r w:rsidRPr="007301B8">
        <w:t>ями</w:t>
      </w:r>
      <w:proofErr w:type="spellEnd"/>
      <w:r w:rsidRPr="007301B8">
        <w:t>) юридического лица) краткосрочного курса обучения основам предпринимательской деятельности или копию диплома о высшем юридическом и (или) экономическом образовании (профильной переподготовке);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бизнес-проект;</w:t>
      </w:r>
    </w:p>
    <w:p w:rsidR="007301B8" w:rsidRPr="007301B8" w:rsidRDefault="007301B8">
      <w:pPr>
        <w:pStyle w:val="ConsPlusNormal"/>
        <w:ind w:firstLine="540"/>
        <w:jc w:val="both"/>
      </w:pPr>
      <w:proofErr w:type="gramStart"/>
      <w:r w:rsidRPr="007301B8">
        <w:t>копии документов, подтверждающих фактические произведенные затраты, связанные с началом предпринимательской деятельности, в размере не менее 15 процентов от запрашиваемой суммы субсидии (гранта), или выписку с банковского счета начинающего субъекта малого предпринимательства, подтверждающую наличие на расчетном счете средств на реализацию бизнес-проекта в размере не менее 15 процентов от запрашиваемой суммы субсидии (гранта).</w:t>
      </w:r>
      <w:proofErr w:type="gramEnd"/>
    </w:p>
    <w:p w:rsidR="007301B8" w:rsidRPr="007301B8" w:rsidRDefault="007301B8">
      <w:pPr>
        <w:pStyle w:val="ConsPlusNormal"/>
        <w:ind w:firstLine="540"/>
        <w:jc w:val="both"/>
      </w:pPr>
      <w:r w:rsidRPr="007301B8">
        <w:t>Все представленные копии документов заверяются руководителем начинающего субъекта малого предпринимательства и скрепляются печатью (при ее наличии).</w:t>
      </w: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ind w:firstLine="540"/>
        <w:jc w:val="both"/>
      </w:pPr>
      <w:r w:rsidRPr="007301B8">
        <w:t>3. Рассмотрение заявок начинающих субъектов малого предпринимательства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 xml:space="preserve">3.1. Заявки начинающих субъектов малого предпринимательства и приложенные к ним документы предварительно рассматриваются исполнителем Мероприятия Программы в течение пятнадцати рабочих дней со дня </w:t>
      </w:r>
      <w:proofErr w:type="gramStart"/>
      <w:r w:rsidRPr="007301B8">
        <w:t>завершения приема заявок начинающих субъектов малого предпринимательства</w:t>
      </w:r>
      <w:proofErr w:type="gramEnd"/>
      <w:r w:rsidRPr="007301B8">
        <w:t xml:space="preserve"> на предмет соответствия условиям, установленным в </w:t>
      </w:r>
      <w:hyperlink w:anchor="P994" w:history="1">
        <w:r w:rsidRPr="007301B8">
          <w:t>приложении N 1</w:t>
        </w:r>
      </w:hyperlink>
      <w:r w:rsidRPr="007301B8">
        <w:t xml:space="preserve"> к Программе и в настоящем Положении (далее - условия Конкурса). По результатам рассмотрения заявок начинающих субъектов малого предпринимательства и приложенных к ним документов принимается решение о допуске или об отказе в допуске к участию в Конкурсе.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3.1.1. Если заявка начинающего субъекта малого предпринимательства и приложенные к ней документы не соответствуют условиям Конкурса, начинающему субъекту малого предпринимательства отказывается в участии в Конкурсе.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Решение об отказе в участии в Конкурсе оформляется протоколом о рассмотрении документов в течение двух дней со дня завершения рассмотрения документов. В протоколе приводится перечень заявок начинающих субъектов малого предпринимательства, которые не признаны участниками Конкурса, с указанием причин отказа. Протокол подписывается председателем и членами комиссии по предоставлению государственной поддержки субъектам малого и среднего предпринимательства Смидовичского муниципального района.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Исполнитель Мероприятия Программы в течение пяти дней со дня подписания протокола сообщает начинающим субъектам малого предпринимательства в письменной форме о причинах отказа в участии в Конкурсе.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3.1.2. Если заявка начинающего субъекта малого предпринимательства и приложенные к ней документы соответствуют условиям Конкурса, начинающий субъект малого предпринимательства допускается к участию в Конкурсе. В протоколе о рассмотрении документов приводится перечень заявок начинающих субъектов малого предпринимательства, допущенных к участию в Конкурсе.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 xml:space="preserve">3.2. Исполнитель Мероприятия Программы в течение тридцати рабочих дней со дня подписания протокола о рассмотрении документов оформляет экспертные заключения на </w:t>
      </w:r>
      <w:proofErr w:type="gramStart"/>
      <w:r w:rsidRPr="007301B8">
        <w:t>бизнес-проекты</w:t>
      </w:r>
      <w:proofErr w:type="gramEnd"/>
      <w:r w:rsidRPr="007301B8">
        <w:t xml:space="preserve"> начинающих субъектов малого предпринимательства, допущенных к участию в Конкурсе, по </w:t>
      </w:r>
      <w:hyperlink w:anchor="P1836" w:history="1">
        <w:r w:rsidRPr="007301B8">
          <w:t>форме</w:t>
        </w:r>
      </w:hyperlink>
      <w:r w:rsidRPr="007301B8">
        <w:t xml:space="preserve"> согласно приложению N 2 к настоящему Положению.</w:t>
      </w: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ind w:firstLine="540"/>
        <w:jc w:val="both"/>
      </w:pPr>
      <w:r w:rsidRPr="007301B8">
        <w:t>4. Порядок и критерии проведения Конкурса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4.1. Конкурс проводится в следующем порядке: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 xml:space="preserve">защита </w:t>
      </w:r>
      <w:proofErr w:type="gramStart"/>
      <w:r w:rsidRPr="007301B8">
        <w:t>бизнес-проектов</w:t>
      </w:r>
      <w:proofErr w:type="gramEnd"/>
      <w:r w:rsidRPr="007301B8">
        <w:t xml:space="preserve"> начинающими субъектами малого предпринимательства перед экспертной группой;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 xml:space="preserve">оценка </w:t>
      </w:r>
      <w:proofErr w:type="gramStart"/>
      <w:r w:rsidRPr="007301B8">
        <w:t>бизнес-проектов</w:t>
      </w:r>
      <w:proofErr w:type="gramEnd"/>
      <w:r w:rsidRPr="007301B8">
        <w:t xml:space="preserve"> начинающих субъектов малого предпринимательства Комиссией.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 xml:space="preserve">4.2. Первый этап Конкурса состоит в защите </w:t>
      </w:r>
      <w:proofErr w:type="gramStart"/>
      <w:r w:rsidRPr="007301B8">
        <w:t>бизнес-проектов</w:t>
      </w:r>
      <w:proofErr w:type="gramEnd"/>
      <w:r w:rsidRPr="007301B8">
        <w:t xml:space="preserve"> начинающими субъектами малого предпринимательства перед экспертной группой в составе: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руководителя (заместителя руководителя) исполнителя Мероприятия Программы;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экспертов (специалистов) исполнителя Мероприятия Программы;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представителей аудиторских и (или) консалтинговых компаний;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представителей органов местного самоуправления и (или) органов исполнительной власти края;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представителей общественных организаций.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 xml:space="preserve">4.3. По результатам защиты </w:t>
      </w:r>
      <w:proofErr w:type="gramStart"/>
      <w:r w:rsidRPr="007301B8">
        <w:t>бизнес-проектов</w:t>
      </w:r>
      <w:proofErr w:type="gramEnd"/>
      <w:r w:rsidRPr="007301B8">
        <w:t xml:space="preserve"> члены экспертной группы осуществляют оценку бизнес-проектов по критериям согласно 5-балльной шкале с занесением данных в оценочную </w:t>
      </w:r>
      <w:hyperlink w:anchor="P1899" w:history="1">
        <w:r w:rsidRPr="007301B8">
          <w:t>ведомость</w:t>
        </w:r>
      </w:hyperlink>
      <w:r w:rsidRPr="007301B8">
        <w:t xml:space="preserve"> защиты бизнес-проекта по форме согласно приложению N 3 к настоящему Положению.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 xml:space="preserve">4.4. По результатам защиты </w:t>
      </w:r>
      <w:proofErr w:type="gramStart"/>
      <w:r w:rsidRPr="007301B8">
        <w:t>бизнес-проектов</w:t>
      </w:r>
      <w:proofErr w:type="gramEnd"/>
      <w:r w:rsidRPr="007301B8">
        <w:t xml:space="preserve"> экспертная группа принимает решение о допуске или об отказе в допуске к участию во втором этапе Конкурса.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4.4.1. Если бизнес-проект по результатам защиты набрал итоговый балл менее 4, начинающий субъект малого предпринимательства не допускается ко второму этапу Конкурса и ему отказывается в предоставлении субсидии (гранта).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 xml:space="preserve">Решение об отказе в предоставлении субсидии (гранта) оформляется протоколом защиты </w:t>
      </w:r>
      <w:proofErr w:type="gramStart"/>
      <w:r w:rsidRPr="007301B8">
        <w:t>бизнес-проектов</w:t>
      </w:r>
      <w:proofErr w:type="gramEnd"/>
      <w:r w:rsidRPr="007301B8">
        <w:t xml:space="preserve"> в течение пяти дней со дня защиты бизнес-проекта. В протоколе защиты </w:t>
      </w:r>
      <w:proofErr w:type="gramStart"/>
      <w:r w:rsidRPr="007301B8">
        <w:t>бизнес-проектов</w:t>
      </w:r>
      <w:proofErr w:type="gramEnd"/>
      <w:r w:rsidRPr="007301B8">
        <w:t xml:space="preserve"> приводится перечень заявок начинающих субъектов малого предпринимательства, бизнес-проекты которых по результатам защиты набрали итоговый балл менее 4. Протокол подписывается руководителем исполнителя Мероприятия Программы.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 xml:space="preserve">Исполнитель Мероприятия Программы в течение пяти дней со дня подписания протокола защиты </w:t>
      </w:r>
      <w:proofErr w:type="gramStart"/>
      <w:r w:rsidRPr="007301B8">
        <w:t>бизнес-проектов</w:t>
      </w:r>
      <w:proofErr w:type="gramEnd"/>
      <w:r w:rsidRPr="007301B8">
        <w:t xml:space="preserve"> сообщает начинающим субъектам малого предпринимательства в письменной форме о причине отказа в предоставлении субсидии (гранта).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 xml:space="preserve">4.4.2. Если бизнес-проект по результатам защиты набрал итоговый балл от 4 до 5, начинающий субъект малого предпринимательства допускается ко второму этапу Конкурса. В протоколе защиты </w:t>
      </w:r>
      <w:proofErr w:type="gramStart"/>
      <w:r w:rsidRPr="007301B8">
        <w:t>бизнес-проектов</w:t>
      </w:r>
      <w:proofErr w:type="gramEnd"/>
      <w:r w:rsidRPr="007301B8">
        <w:t xml:space="preserve"> приводится перечень заявок начинающих субъектов малого предпринимательства, бизнес-проекты которых по результатам защиты набрали итоговый балл от 4 до 5.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4.5. На втором этапе Конкурса заявки начинающих субъектов малого предпринимательства выстраиваются в порядке очередности предоставления субсидий (грантов). Очередность заявок начинающих субъектов малого предпринимательства определяется исходя из наличия у начинающих субъектов малого предпринимательства права на первоочередное получение субсидий (грантов).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4.6. Право на первоочередное получение субсидий (грантов) имеют: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 xml:space="preserve">4.6.1. Начинающие субъекты малого предпринимательства, осуществляющие (планирующие осуществлять) приоритетные </w:t>
      </w:r>
      <w:hyperlink w:anchor="P1015" w:history="1">
        <w:r w:rsidRPr="007301B8">
          <w:t>виды</w:t>
        </w:r>
      </w:hyperlink>
      <w:r w:rsidRPr="007301B8">
        <w:t xml:space="preserve"> деятельности, согласно приложению N 1 к Программе.</w:t>
      </w:r>
    </w:p>
    <w:p w:rsidR="007301B8" w:rsidRPr="007301B8" w:rsidRDefault="007301B8">
      <w:pPr>
        <w:pStyle w:val="ConsPlusNormal"/>
        <w:ind w:firstLine="540"/>
        <w:jc w:val="both"/>
      </w:pPr>
      <w:bookmarkStart w:id="22" w:name="P1720"/>
      <w:bookmarkEnd w:id="22"/>
      <w:r w:rsidRPr="007301B8">
        <w:t xml:space="preserve">4.6.2. Начинающие субъекты малого предпринимательства, относящиеся к приоритетной </w:t>
      </w:r>
      <w:hyperlink w:anchor="P1016" w:history="1">
        <w:r w:rsidRPr="007301B8">
          <w:t>группе</w:t>
        </w:r>
      </w:hyperlink>
      <w:r w:rsidRPr="007301B8">
        <w:t>, согласно приложению N 1 к Программе.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 xml:space="preserve">4.7. </w:t>
      </w:r>
      <w:proofErr w:type="gramStart"/>
      <w:r w:rsidRPr="007301B8">
        <w:t>Бизнес-проекты</w:t>
      </w:r>
      <w:proofErr w:type="gramEnd"/>
      <w:r w:rsidRPr="007301B8">
        <w:t xml:space="preserve"> начинающих субъектов малого предпринимательства оценивает Комиссия по критериям согласно 5-балльной шкале с занесением данных в итоговую оценочную </w:t>
      </w:r>
      <w:hyperlink w:anchor="P2028" w:history="1">
        <w:r w:rsidRPr="007301B8">
          <w:t>ведомость</w:t>
        </w:r>
      </w:hyperlink>
      <w:r w:rsidRPr="007301B8">
        <w:t xml:space="preserve"> по форме согласно приложению N 4 к настоящему Положению.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 xml:space="preserve">4.8. По результатам оценки </w:t>
      </w:r>
      <w:proofErr w:type="gramStart"/>
      <w:r w:rsidRPr="007301B8">
        <w:t>бизнес-проектов</w:t>
      </w:r>
      <w:proofErr w:type="gramEnd"/>
      <w:r w:rsidRPr="007301B8">
        <w:t xml:space="preserve"> начинающих субъектов малого предпринимательства Комиссия принимает решение: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об отказе в предоставлении субсидии (гранта), если бизнес-проект набрал итоговый балл менее 4;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о предоставлении субсидии (гранта), если бизнес-проект набрал итоговый балл от 4 до 5. Сумма субсидии (гранта) определяется прямо пропорционально набранной сумме баллов в пределах средств, имеющихся на реализацию Мероприятия Программы.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 xml:space="preserve">4.9. </w:t>
      </w:r>
      <w:proofErr w:type="gramStart"/>
      <w:r w:rsidRPr="007301B8">
        <w:t xml:space="preserve">В случае если в соответствии с абзацем пятым </w:t>
      </w:r>
      <w:hyperlink w:anchor="P1686" w:history="1">
        <w:r w:rsidRPr="007301B8">
          <w:t>пункта 2.4 раздела 2</w:t>
        </w:r>
      </w:hyperlink>
      <w:r w:rsidRPr="007301B8">
        <w:t xml:space="preserve"> настоящего Положения для участия в Конкурсе начинающий субъект малого предпринимательства представил выписку с банковского счета, подтверждающую наличие на расчетном счете средств на реализацию бизнес-проекта, то для заключения договора о предоставлении субсидии (гранта) им должны быть представлены копии документов, подтверждающих фактические произведенные затраты, связанные с началом предпринимательской деятельности, в</w:t>
      </w:r>
      <w:proofErr w:type="gramEnd"/>
      <w:r w:rsidRPr="007301B8">
        <w:t xml:space="preserve"> </w:t>
      </w:r>
      <w:proofErr w:type="gramStart"/>
      <w:r w:rsidRPr="007301B8">
        <w:t>размере</w:t>
      </w:r>
      <w:proofErr w:type="gramEnd"/>
      <w:r w:rsidRPr="007301B8">
        <w:t xml:space="preserve"> не менее 15 процентов от запрашиваемой суммы субсидии (гранта).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4.10. Перечисление субсидии (гранта) производится на расчетный счет начинающего субъекта малого предпринимательства - получателя субсидии (гранта) по мере предоставления документов, подтверждающих фактически произведенные затраты, связанные с началом предпринимательской деятельности.</w:t>
      </w: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right"/>
      </w:pPr>
      <w:r w:rsidRPr="007301B8">
        <w:t>Приложение N 1</w:t>
      </w:r>
    </w:p>
    <w:p w:rsidR="007301B8" w:rsidRPr="007301B8" w:rsidRDefault="007301B8">
      <w:pPr>
        <w:pStyle w:val="ConsPlusNormal"/>
        <w:jc w:val="right"/>
      </w:pPr>
      <w:r w:rsidRPr="007301B8">
        <w:t>к Положению о порядке и об условиях</w:t>
      </w:r>
    </w:p>
    <w:p w:rsidR="007301B8" w:rsidRPr="007301B8" w:rsidRDefault="007301B8">
      <w:pPr>
        <w:pStyle w:val="ConsPlusNormal"/>
        <w:jc w:val="right"/>
      </w:pPr>
      <w:r w:rsidRPr="007301B8">
        <w:t>предоставления субсидий (грантов) начинающим</w:t>
      </w:r>
    </w:p>
    <w:p w:rsidR="007301B8" w:rsidRPr="007301B8" w:rsidRDefault="007301B8">
      <w:pPr>
        <w:pStyle w:val="ConsPlusNormal"/>
        <w:jc w:val="right"/>
      </w:pPr>
      <w:r w:rsidRPr="007301B8">
        <w:t>субъектам малого предпринимательства</w:t>
      </w:r>
    </w:p>
    <w:p w:rsidR="007301B8" w:rsidRPr="007301B8" w:rsidRDefault="007301B8">
      <w:pPr>
        <w:pStyle w:val="ConsPlusNormal"/>
        <w:jc w:val="right"/>
      </w:pPr>
      <w:r w:rsidRPr="007301B8">
        <w:t>Смидовичского муниципального района</w:t>
      </w:r>
    </w:p>
    <w:p w:rsidR="007301B8" w:rsidRPr="007301B8" w:rsidRDefault="007301B8">
      <w:pPr>
        <w:sectPr w:rsidR="007301B8" w:rsidRPr="007301B8">
          <w:pgSz w:w="11905" w:h="16838"/>
          <w:pgMar w:top="1134" w:right="850" w:bottom="1134" w:left="1701" w:header="0" w:footer="0" w:gutter="0"/>
          <w:cols w:space="720"/>
        </w:sectPr>
      </w:pP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nformat"/>
        <w:jc w:val="both"/>
      </w:pPr>
      <w:r w:rsidRPr="007301B8">
        <w:t>Форма</w:t>
      </w:r>
    </w:p>
    <w:p w:rsidR="007301B8" w:rsidRPr="007301B8" w:rsidRDefault="007301B8">
      <w:pPr>
        <w:pStyle w:val="ConsPlusNonformat"/>
        <w:jc w:val="both"/>
      </w:pPr>
    </w:p>
    <w:p w:rsidR="007301B8" w:rsidRPr="007301B8" w:rsidRDefault="007301B8">
      <w:pPr>
        <w:pStyle w:val="ConsPlusNonformat"/>
        <w:jc w:val="both"/>
      </w:pPr>
      <w:bookmarkStart w:id="23" w:name="P1740"/>
      <w:bookmarkEnd w:id="23"/>
      <w:r w:rsidRPr="007301B8">
        <w:t xml:space="preserve">                                  АНКЕТА</w:t>
      </w:r>
    </w:p>
    <w:p w:rsidR="007301B8" w:rsidRPr="007301B8" w:rsidRDefault="007301B8">
      <w:pPr>
        <w:pStyle w:val="ConsPlusNonformat"/>
        <w:jc w:val="both"/>
      </w:pPr>
      <w:r w:rsidRPr="007301B8">
        <w:t xml:space="preserve">              начинающего субъекта малого предпринимательства</w:t>
      </w:r>
    </w:p>
    <w:p w:rsidR="007301B8" w:rsidRPr="007301B8" w:rsidRDefault="00730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463"/>
        <w:gridCol w:w="2551"/>
      </w:tblGrid>
      <w:tr w:rsidR="007301B8" w:rsidRPr="007301B8">
        <w:tc>
          <w:tcPr>
            <w:tcW w:w="62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N</w:t>
            </w:r>
          </w:p>
          <w:p w:rsidR="007301B8" w:rsidRPr="007301B8" w:rsidRDefault="007301B8">
            <w:pPr>
              <w:pStyle w:val="ConsPlusNormal"/>
              <w:jc w:val="center"/>
            </w:pPr>
            <w:proofErr w:type="gramStart"/>
            <w:r w:rsidRPr="007301B8">
              <w:t>п</w:t>
            </w:r>
            <w:proofErr w:type="gramEnd"/>
            <w:r w:rsidRPr="007301B8">
              <w:t>/п</w:t>
            </w:r>
          </w:p>
        </w:tc>
        <w:tc>
          <w:tcPr>
            <w:tcW w:w="6463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Наименование</w:t>
            </w:r>
          </w:p>
        </w:tc>
        <w:tc>
          <w:tcPr>
            <w:tcW w:w="2551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Сведения об участнике Конкурса</w:t>
            </w:r>
          </w:p>
        </w:tc>
      </w:tr>
      <w:tr w:rsidR="007301B8" w:rsidRPr="007301B8">
        <w:tc>
          <w:tcPr>
            <w:tcW w:w="62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</w:t>
            </w:r>
          </w:p>
        </w:tc>
        <w:tc>
          <w:tcPr>
            <w:tcW w:w="6463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</w:t>
            </w:r>
          </w:p>
        </w:tc>
        <w:tc>
          <w:tcPr>
            <w:tcW w:w="2551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3</w:t>
            </w:r>
          </w:p>
        </w:tc>
      </w:tr>
      <w:tr w:rsidR="007301B8" w:rsidRPr="007301B8">
        <w:tc>
          <w:tcPr>
            <w:tcW w:w="62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1.</w:t>
            </w:r>
          </w:p>
        </w:tc>
        <w:tc>
          <w:tcPr>
            <w:tcW w:w="6463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Полное наименование начинающего субъекта малого предпринимательства</w:t>
            </w:r>
          </w:p>
        </w:tc>
        <w:tc>
          <w:tcPr>
            <w:tcW w:w="2551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62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2.</w:t>
            </w:r>
          </w:p>
        </w:tc>
        <w:tc>
          <w:tcPr>
            <w:tcW w:w="6463" w:type="dxa"/>
          </w:tcPr>
          <w:p w:rsidR="007301B8" w:rsidRPr="007301B8" w:rsidRDefault="007301B8">
            <w:pPr>
              <w:pStyle w:val="ConsPlusNormal"/>
              <w:jc w:val="both"/>
            </w:pPr>
            <w:proofErr w:type="gramStart"/>
            <w:r w:rsidRPr="007301B8">
              <w:t>Фамилия, имя, отчество (последнее при наличии) индивидуального предпринимателя (должность и фамилия, имя, отчество (последнее при наличии) руководителя юридического лица)</w:t>
            </w:r>
            <w:proofErr w:type="gramEnd"/>
          </w:p>
        </w:tc>
        <w:tc>
          <w:tcPr>
            <w:tcW w:w="2551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62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3.</w:t>
            </w:r>
          </w:p>
        </w:tc>
        <w:tc>
          <w:tcPr>
            <w:tcW w:w="6463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Учредител</w:t>
            </w:r>
            <w:proofErr w:type="gramStart"/>
            <w:r w:rsidRPr="007301B8">
              <w:t>ь(</w:t>
            </w:r>
            <w:proofErr w:type="gramEnd"/>
            <w:r w:rsidRPr="007301B8">
              <w:t>и) юридического лица (наименование и доля участия каждого из них - для юридических лиц)</w:t>
            </w:r>
          </w:p>
        </w:tc>
        <w:tc>
          <w:tcPr>
            <w:tcW w:w="2551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62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4.</w:t>
            </w:r>
          </w:p>
        </w:tc>
        <w:tc>
          <w:tcPr>
            <w:tcW w:w="6463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 xml:space="preserve">Основной вид деятельности </w:t>
            </w:r>
            <w:hyperlink r:id="rId138" w:history="1">
              <w:r w:rsidRPr="007301B8">
                <w:t>(ОКВЭД)</w:t>
              </w:r>
            </w:hyperlink>
          </w:p>
        </w:tc>
        <w:tc>
          <w:tcPr>
            <w:tcW w:w="2551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62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5.</w:t>
            </w:r>
          </w:p>
        </w:tc>
        <w:tc>
          <w:tcPr>
            <w:tcW w:w="6463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Регистрационные данные:</w:t>
            </w:r>
          </w:p>
          <w:p w:rsidR="007301B8" w:rsidRPr="007301B8" w:rsidRDefault="007301B8">
            <w:pPr>
              <w:pStyle w:val="ConsPlusNormal"/>
              <w:jc w:val="both"/>
            </w:pPr>
            <w:r w:rsidRPr="007301B8">
              <w:t>-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(ОГРНИП);</w:t>
            </w:r>
          </w:p>
          <w:p w:rsidR="007301B8" w:rsidRPr="007301B8" w:rsidRDefault="007301B8">
            <w:pPr>
              <w:pStyle w:val="ConsPlusNormal"/>
              <w:jc w:val="both"/>
            </w:pPr>
            <w:r w:rsidRPr="007301B8">
              <w:t>- дата, место регистрации юридического лица, регистрации физического лица в качестве индивидуального предпринимателя</w:t>
            </w:r>
          </w:p>
        </w:tc>
        <w:tc>
          <w:tcPr>
            <w:tcW w:w="2551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62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6.</w:t>
            </w:r>
          </w:p>
        </w:tc>
        <w:tc>
          <w:tcPr>
            <w:tcW w:w="6463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Юридический адрес</w:t>
            </w:r>
          </w:p>
        </w:tc>
        <w:tc>
          <w:tcPr>
            <w:tcW w:w="2551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62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7.</w:t>
            </w:r>
          </w:p>
        </w:tc>
        <w:tc>
          <w:tcPr>
            <w:tcW w:w="6463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Фактический адрес</w:t>
            </w:r>
          </w:p>
        </w:tc>
        <w:tc>
          <w:tcPr>
            <w:tcW w:w="2551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62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8.</w:t>
            </w:r>
          </w:p>
        </w:tc>
        <w:tc>
          <w:tcPr>
            <w:tcW w:w="6463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Банковские реквизиты</w:t>
            </w:r>
          </w:p>
        </w:tc>
        <w:tc>
          <w:tcPr>
            <w:tcW w:w="2551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62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9.</w:t>
            </w:r>
          </w:p>
        </w:tc>
        <w:tc>
          <w:tcPr>
            <w:tcW w:w="6463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Система налогообложения</w:t>
            </w:r>
          </w:p>
        </w:tc>
        <w:tc>
          <w:tcPr>
            <w:tcW w:w="2551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62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10.</w:t>
            </w:r>
          </w:p>
        </w:tc>
        <w:tc>
          <w:tcPr>
            <w:tcW w:w="6463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 xml:space="preserve">Наименование </w:t>
            </w:r>
            <w:proofErr w:type="gramStart"/>
            <w:r w:rsidRPr="007301B8">
              <w:t>бизнес-проекта</w:t>
            </w:r>
            <w:proofErr w:type="gramEnd"/>
          </w:p>
        </w:tc>
        <w:tc>
          <w:tcPr>
            <w:tcW w:w="2551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62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11.</w:t>
            </w:r>
          </w:p>
        </w:tc>
        <w:tc>
          <w:tcPr>
            <w:tcW w:w="6463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 xml:space="preserve">Краткое описание </w:t>
            </w:r>
            <w:proofErr w:type="gramStart"/>
            <w:r w:rsidRPr="007301B8">
              <w:t>бизнес-проекта</w:t>
            </w:r>
            <w:proofErr w:type="gramEnd"/>
          </w:p>
        </w:tc>
        <w:tc>
          <w:tcPr>
            <w:tcW w:w="2551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62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12.</w:t>
            </w:r>
          </w:p>
        </w:tc>
        <w:tc>
          <w:tcPr>
            <w:tcW w:w="6463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Наличие патентов, лицензий, сертификатов</w:t>
            </w:r>
          </w:p>
        </w:tc>
        <w:tc>
          <w:tcPr>
            <w:tcW w:w="2551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62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13.</w:t>
            </w:r>
          </w:p>
        </w:tc>
        <w:tc>
          <w:tcPr>
            <w:tcW w:w="6463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 xml:space="preserve">Общая сумма затрат на реализацию </w:t>
            </w:r>
            <w:proofErr w:type="gramStart"/>
            <w:r w:rsidRPr="007301B8">
              <w:t>бизнес-проекта</w:t>
            </w:r>
            <w:proofErr w:type="gramEnd"/>
          </w:p>
        </w:tc>
        <w:tc>
          <w:tcPr>
            <w:tcW w:w="2551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62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14.</w:t>
            </w:r>
          </w:p>
        </w:tc>
        <w:tc>
          <w:tcPr>
            <w:tcW w:w="6463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Запрашиваемая сумма субсидии (гранта)</w:t>
            </w:r>
          </w:p>
        </w:tc>
        <w:tc>
          <w:tcPr>
            <w:tcW w:w="2551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62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15.</w:t>
            </w:r>
          </w:p>
        </w:tc>
        <w:tc>
          <w:tcPr>
            <w:tcW w:w="6463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Обоснование необходимости в субсидии (гранте)</w:t>
            </w:r>
          </w:p>
        </w:tc>
        <w:tc>
          <w:tcPr>
            <w:tcW w:w="2551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62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16.</w:t>
            </w:r>
          </w:p>
        </w:tc>
        <w:tc>
          <w:tcPr>
            <w:tcW w:w="6463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 xml:space="preserve">Предполагаемые результаты и эффекты от реализации </w:t>
            </w:r>
            <w:proofErr w:type="gramStart"/>
            <w:r w:rsidRPr="007301B8">
              <w:t>бизнес-проекта</w:t>
            </w:r>
            <w:proofErr w:type="gramEnd"/>
          </w:p>
        </w:tc>
        <w:tc>
          <w:tcPr>
            <w:tcW w:w="2551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62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17.</w:t>
            </w:r>
          </w:p>
        </w:tc>
        <w:tc>
          <w:tcPr>
            <w:tcW w:w="6463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 xml:space="preserve">Количество созданных (сохраненных) рабочих мест в результате реализации </w:t>
            </w:r>
            <w:proofErr w:type="gramStart"/>
            <w:r w:rsidRPr="007301B8">
              <w:t>бизнес-проекта</w:t>
            </w:r>
            <w:proofErr w:type="gramEnd"/>
          </w:p>
        </w:tc>
        <w:tc>
          <w:tcPr>
            <w:tcW w:w="2551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62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18.</w:t>
            </w:r>
          </w:p>
        </w:tc>
        <w:tc>
          <w:tcPr>
            <w:tcW w:w="6463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План расходования средств субсидии (гранта):</w:t>
            </w:r>
          </w:p>
        </w:tc>
        <w:tc>
          <w:tcPr>
            <w:tcW w:w="2551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62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18.1.</w:t>
            </w:r>
          </w:p>
        </w:tc>
        <w:tc>
          <w:tcPr>
            <w:tcW w:w="6463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...</w:t>
            </w:r>
          </w:p>
        </w:tc>
        <w:tc>
          <w:tcPr>
            <w:tcW w:w="2551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62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19.</w:t>
            </w:r>
          </w:p>
        </w:tc>
        <w:tc>
          <w:tcPr>
            <w:tcW w:w="6463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Фамилия, имя, отчество (последнее при наличии) контактного лица</w:t>
            </w:r>
          </w:p>
        </w:tc>
        <w:tc>
          <w:tcPr>
            <w:tcW w:w="2551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62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20.</w:t>
            </w:r>
          </w:p>
        </w:tc>
        <w:tc>
          <w:tcPr>
            <w:tcW w:w="6463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Контактные телефоны (с указанием кода города), факс, адрес электронной почты</w:t>
            </w:r>
          </w:p>
        </w:tc>
        <w:tc>
          <w:tcPr>
            <w:tcW w:w="2551" w:type="dxa"/>
          </w:tcPr>
          <w:p w:rsidR="007301B8" w:rsidRPr="007301B8" w:rsidRDefault="007301B8">
            <w:pPr>
              <w:pStyle w:val="ConsPlusNormal"/>
            </w:pPr>
          </w:p>
        </w:tc>
      </w:tr>
    </w:tbl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nformat"/>
        <w:jc w:val="both"/>
      </w:pPr>
      <w:r w:rsidRPr="007301B8">
        <w:t xml:space="preserve">    Я  подтверждаю, что представленные мной сведения являются достоверными,</w:t>
      </w:r>
    </w:p>
    <w:p w:rsidR="007301B8" w:rsidRPr="007301B8" w:rsidRDefault="007301B8">
      <w:pPr>
        <w:pStyle w:val="ConsPlusNonformat"/>
        <w:jc w:val="both"/>
      </w:pPr>
      <w:r w:rsidRPr="007301B8">
        <w:t>не возражаю против выборочной проверки сведений.</w:t>
      </w:r>
    </w:p>
    <w:p w:rsidR="007301B8" w:rsidRPr="007301B8" w:rsidRDefault="007301B8">
      <w:pPr>
        <w:pStyle w:val="ConsPlusNonformat"/>
        <w:jc w:val="both"/>
      </w:pPr>
    </w:p>
    <w:p w:rsidR="007301B8" w:rsidRPr="007301B8" w:rsidRDefault="007301B8">
      <w:pPr>
        <w:pStyle w:val="ConsPlusNonformat"/>
        <w:jc w:val="both"/>
      </w:pPr>
      <w:r w:rsidRPr="007301B8">
        <w:t>Руководитель начинающего субъекта</w:t>
      </w:r>
    </w:p>
    <w:p w:rsidR="007301B8" w:rsidRPr="007301B8" w:rsidRDefault="007301B8">
      <w:pPr>
        <w:pStyle w:val="ConsPlusNonformat"/>
        <w:jc w:val="both"/>
      </w:pPr>
      <w:r w:rsidRPr="007301B8">
        <w:t>малого предпринимательства            _______________   ___________________</w:t>
      </w:r>
    </w:p>
    <w:p w:rsidR="007301B8" w:rsidRPr="007301B8" w:rsidRDefault="007301B8">
      <w:pPr>
        <w:pStyle w:val="ConsPlusNonformat"/>
        <w:jc w:val="both"/>
      </w:pPr>
      <w:r w:rsidRPr="007301B8">
        <w:t xml:space="preserve">                                         (подпись)          (</w:t>
      </w:r>
      <w:proofErr w:type="spellStart"/>
      <w:r w:rsidRPr="007301B8">
        <w:t>И.О.Фамилия</w:t>
      </w:r>
      <w:proofErr w:type="spellEnd"/>
      <w:r w:rsidRPr="007301B8">
        <w:t>)</w:t>
      </w:r>
    </w:p>
    <w:p w:rsidR="007301B8" w:rsidRPr="007301B8" w:rsidRDefault="007301B8">
      <w:pPr>
        <w:pStyle w:val="ConsPlusNonformat"/>
        <w:jc w:val="both"/>
      </w:pPr>
      <w:r w:rsidRPr="007301B8">
        <w:t>"__" __________ 20__ г.             МП</w:t>
      </w: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right"/>
      </w:pPr>
      <w:r w:rsidRPr="007301B8">
        <w:t>Приложение N 2</w:t>
      </w:r>
    </w:p>
    <w:p w:rsidR="007301B8" w:rsidRPr="007301B8" w:rsidRDefault="007301B8">
      <w:pPr>
        <w:pStyle w:val="ConsPlusNormal"/>
        <w:jc w:val="right"/>
      </w:pPr>
      <w:r w:rsidRPr="007301B8">
        <w:t>к Положению о порядке и об условиях</w:t>
      </w:r>
    </w:p>
    <w:p w:rsidR="007301B8" w:rsidRPr="007301B8" w:rsidRDefault="007301B8">
      <w:pPr>
        <w:pStyle w:val="ConsPlusNormal"/>
        <w:jc w:val="right"/>
      </w:pPr>
      <w:r w:rsidRPr="007301B8">
        <w:t>предоставления субсидий (грантов) начинающим</w:t>
      </w:r>
    </w:p>
    <w:p w:rsidR="007301B8" w:rsidRPr="007301B8" w:rsidRDefault="007301B8">
      <w:pPr>
        <w:pStyle w:val="ConsPlusNormal"/>
        <w:jc w:val="right"/>
      </w:pPr>
      <w:r w:rsidRPr="007301B8">
        <w:t>субъектам малого предпринимательства</w:t>
      </w:r>
    </w:p>
    <w:p w:rsidR="007301B8" w:rsidRPr="007301B8" w:rsidRDefault="007301B8">
      <w:pPr>
        <w:pStyle w:val="ConsPlusNormal"/>
        <w:jc w:val="right"/>
      </w:pPr>
      <w:r w:rsidRPr="007301B8">
        <w:t>Смидовичского муниципального района</w:t>
      </w: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nformat"/>
        <w:jc w:val="both"/>
      </w:pPr>
      <w:r w:rsidRPr="007301B8">
        <w:t>Форма</w:t>
      </w:r>
    </w:p>
    <w:p w:rsidR="007301B8" w:rsidRPr="007301B8" w:rsidRDefault="007301B8">
      <w:pPr>
        <w:pStyle w:val="ConsPlusNonformat"/>
        <w:jc w:val="both"/>
      </w:pPr>
    </w:p>
    <w:p w:rsidR="007301B8" w:rsidRPr="007301B8" w:rsidRDefault="007301B8">
      <w:pPr>
        <w:pStyle w:val="ConsPlusNonformat"/>
        <w:jc w:val="both"/>
      </w:pPr>
      <w:bookmarkStart w:id="24" w:name="P1836"/>
      <w:bookmarkEnd w:id="24"/>
      <w:r w:rsidRPr="007301B8">
        <w:t xml:space="preserve">                           Экспертное заключение</w:t>
      </w:r>
    </w:p>
    <w:p w:rsidR="007301B8" w:rsidRPr="007301B8" w:rsidRDefault="00730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2310"/>
      </w:tblGrid>
      <w:tr w:rsidR="007301B8" w:rsidRPr="007301B8">
        <w:tc>
          <w:tcPr>
            <w:tcW w:w="7313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Полное наименование начинающего субъекта малого предпринимательства</w:t>
            </w:r>
          </w:p>
        </w:tc>
        <w:tc>
          <w:tcPr>
            <w:tcW w:w="2310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7313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 xml:space="preserve">Наименование </w:t>
            </w:r>
            <w:proofErr w:type="gramStart"/>
            <w:r w:rsidRPr="007301B8">
              <w:t>бизнес-проекта</w:t>
            </w:r>
            <w:proofErr w:type="gramEnd"/>
          </w:p>
        </w:tc>
        <w:tc>
          <w:tcPr>
            <w:tcW w:w="2310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7313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 xml:space="preserve">Критерии и параметры оценки </w:t>
            </w:r>
            <w:proofErr w:type="gramStart"/>
            <w:r w:rsidRPr="007301B8">
              <w:t>бизнес-проекта</w:t>
            </w:r>
            <w:proofErr w:type="gramEnd"/>
            <w:r w:rsidRPr="007301B8">
              <w:t>:</w:t>
            </w:r>
          </w:p>
        </w:tc>
        <w:tc>
          <w:tcPr>
            <w:tcW w:w="2310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характеристика критерия (параметра)</w:t>
            </w:r>
          </w:p>
        </w:tc>
      </w:tr>
      <w:tr w:rsidR="007301B8" w:rsidRPr="007301B8">
        <w:tc>
          <w:tcPr>
            <w:tcW w:w="7313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 xml:space="preserve">конкурентоспособность </w:t>
            </w:r>
            <w:proofErr w:type="gramStart"/>
            <w:r w:rsidRPr="007301B8">
              <w:t>бизнес-проекта</w:t>
            </w:r>
            <w:proofErr w:type="gramEnd"/>
            <w:r w:rsidRPr="007301B8">
              <w:t xml:space="preserve"> (проработка рыночной потребности)</w:t>
            </w:r>
          </w:p>
        </w:tc>
        <w:tc>
          <w:tcPr>
            <w:tcW w:w="2310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7313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 xml:space="preserve">готовность </w:t>
            </w:r>
            <w:proofErr w:type="gramStart"/>
            <w:r w:rsidRPr="007301B8">
              <w:t>бизнес-проекта</w:t>
            </w:r>
            <w:proofErr w:type="gramEnd"/>
            <w:r w:rsidRPr="007301B8">
              <w:t xml:space="preserve"> к внедрению (проработка вопроса организации производства, наличие помещения, рынка сбыта, уровень готовности бизнес-проекта для запуска производства)</w:t>
            </w:r>
          </w:p>
        </w:tc>
        <w:tc>
          <w:tcPr>
            <w:tcW w:w="2310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7313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 xml:space="preserve">общая сумма, необходимая на реализацию </w:t>
            </w:r>
            <w:proofErr w:type="gramStart"/>
            <w:r w:rsidRPr="007301B8">
              <w:t>бизнес-проекта</w:t>
            </w:r>
            <w:proofErr w:type="gramEnd"/>
          </w:p>
        </w:tc>
        <w:tc>
          <w:tcPr>
            <w:tcW w:w="2310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7313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 xml:space="preserve">размер собственных средств на развитие </w:t>
            </w:r>
            <w:proofErr w:type="gramStart"/>
            <w:r w:rsidRPr="007301B8">
              <w:t>бизнес-проекта</w:t>
            </w:r>
            <w:proofErr w:type="gramEnd"/>
          </w:p>
        </w:tc>
        <w:tc>
          <w:tcPr>
            <w:tcW w:w="2310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7313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источники финансирования и потребность в привлеченном финансировании</w:t>
            </w:r>
          </w:p>
        </w:tc>
        <w:tc>
          <w:tcPr>
            <w:tcW w:w="2310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7313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запрашиваемая сумма субсидии (гранта)</w:t>
            </w:r>
          </w:p>
        </w:tc>
        <w:tc>
          <w:tcPr>
            <w:tcW w:w="2310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7313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план расходования средств субсидии (гранта)</w:t>
            </w:r>
          </w:p>
        </w:tc>
        <w:tc>
          <w:tcPr>
            <w:tcW w:w="2310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7313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создание дополнительных рабочих мест</w:t>
            </w:r>
          </w:p>
        </w:tc>
        <w:tc>
          <w:tcPr>
            <w:tcW w:w="2310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7313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срок окупаемости инвестиций</w:t>
            </w:r>
          </w:p>
        </w:tc>
        <w:tc>
          <w:tcPr>
            <w:tcW w:w="2310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7313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внутренняя норма доходности</w:t>
            </w:r>
          </w:p>
        </w:tc>
        <w:tc>
          <w:tcPr>
            <w:tcW w:w="2310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7313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рентабельность</w:t>
            </w:r>
          </w:p>
        </w:tc>
        <w:tc>
          <w:tcPr>
            <w:tcW w:w="2310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7313" w:type="dxa"/>
          </w:tcPr>
          <w:p w:rsidR="007301B8" w:rsidRPr="007301B8" w:rsidRDefault="007301B8">
            <w:pPr>
              <w:pStyle w:val="ConsPlusNormal"/>
              <w:jc w:val="both"/>
            </w:pPr>
            <w:r w:rsidRPr="007301B8">
              <w:t>ошибки в расчетах, замечания и рекомендации</w:t>
            </w:r>
          </w:p>
        </w:tc>
        <w:tc>
          <w:tcPr>
            <w:tcW w:w="2310" w:type="dxa"/>
          </w:tcPr>
          <w:p w:rsidR="007301B8" w:rsidRPr="007301B8" w:rsidRDefault="007301B8">
            <w:pPr>
              <w:pStyle w:val="ConsPlusNormal"/>
            </w:pPr>
          </w:p>
        </w:tc>
      </w:tr>
    </w:tbl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nformat"/>
        <w:jc w:val="both"/>
      </w:pPr>
      <w:r w:rsidRPr="007301B8">
        <w:t xml:space="preserve">                                          ┌──────┐</w:t>
      </w:r>
    </w:p>
    <w:p w:rsidR="007301B8" w:rsidRPr="007301B8" w:rsidRDefault="007301B8">
      <w:pPr>
        <w:pStyle w:val="ConsPlusNonformat"/>
        <w:jc w:val="both"/>
      </w:pPr>
      <w:r w:rsidRPr="007301B8">
        <w:t xml:space="preserve">Общая оценка подготовки </w:t>
      </w:r>
      <w:proofErr w:type="gramStart"/>
      <w:r w:rsidRPr="007301B8">
        <w:t>бизнес-проекта</w:t>
      </w:r>
      <w:proofErr w:type="gramEnd"/>
      <w:r w:rsidRPr="007301B8">
        <w:t xml:space="preserve"> -  │      │</w:t>
      </w:r>
    </w:p>
    <w:p w:rsidR="007301B8" w:rsidRPr="007301B8" w:rsidRDefault="007301B8">
      <w:pPr>
        <w:pStyle w:val="ConsPlusNonformat"/>
        <w:jc w:val="both"/>
      </w:pPr>
      <w:r w:rsidRPr="007301B8">
        <w:t xml:space="preserve">                                          └──────┘</w:t>
      </w:r>
    </w:p>
    <w:p w:rsidR="007301B8" w:rsidRPr="007301B8" w:rsidRDefault="00730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6"/>
        <w:gridCol w:w="2835"/>
        <w:gridCol w:w="1984"/>
        <w:gridCol w:w="1980"/>
      </w:tblGrid>
      <w:tr w:rsidR="007301B8" w:rsidRPr="007301B8">
        <w:tc>
          <w:tcPr>
            <w:tcW w:w="2826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неудовлетворительно</w:t>
            </w:r>
          </w:p>
        </w:tc>
        <w:tc>
          <w:tcPr>
            <w:tcW w:w="2835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удовлетворительно</w:t>
            </w:r>
          </w:p>
        </w:tc>
        <w:tc>
          <w:tcPr>
            <w:tcW w:w="198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хорошо</w:t>
            </w:r>
          </w:p>
        </w:tc>
        <w:tc>
          <w:tcPr>
            <w:tcW w:w="1980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отлично</w:t>
            </w:r>
          </w:p>
        </w:tc>
      </w:tr>
      <w:tr w:rsidR="007301B8" w:rsidRPr="007301B8">
        <w:tc>
          <w:tcPr>
            <w:tcW w:w="2826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1 - 2 балла</w:t>
            </w:r>
          </w:p>
        </w:tc>
        <w:tc>
          <w:tcPr>
            <w:tcW w:w="2835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3 балла</w:t>
            </w:r>
          </w:p>
        </w:tc>
        <w:tc>
          <w:tcPr>
            <w:tcW w:w="198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4 балла</w:t>
            </w:r>
          </w:p>
        </w:tc>
        <w:tc>
          <w:tcPr>
            <w:tcW w:w="1980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5 баллов</w:t>
            </w:r>
          </w:p>
        </w:tc>
      </w:tr>
    </w:tbl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nformat"/>
        <w:jc w:val="both"/>
      </w:pPr>
      <w:r w:rsidRPr="007301B8">
        <w:t>Эксперт исполнителя</w:t>
      </w:r>
    </w:p>
    <w:p w:rsidR="007301B8" w:rsidRPr="007301B8" w:rsidRDefault="007301B8">
      <w:pPr>
        <w:pStyle w:val="ConsPlusNonformat"/>
        <w:jc w:val="both"/>
      </w:pPr>
      <w:r w:rsidRPr="007301B8">
        <w:t>Мероприятия Программы                 _______________   ___________________</w:t>
      </w:r>
    </w:p>
    <w:p w:rsidR="007301B8" w:rsidRPr="007301B8" w:rsidRDefault="007301B8">
      <w:pPr>
        <w:pStyle w:val="ConsPlusNonformat"/>
        <w:jc w:val="both"/>
      </w:pPr>
      <w:r w:rsidRPr="007301B8">
        <w:t xml:space="preserve">                                         (подпись)          (</w:t>
      </w:r>
      <w:proofErr w:type="spellStart"/>
      <w:r w:rsidRPr="007301B8">
        <w:t>И.О.Фамилия</w:t>
      </w:r>
      <w:proofErr w:type="spellEnd"/>
      <w:r w:rsidRPr="007301B8">
        <w:t>)</w:t>
      </w:r>
    </w:p>
    <w:p w:rsidR="007301B8" w:rsidRPr="007301B8" w:rsidRDefault="007301B8">
      <w:pPr>
        <w:pStyle w:val="ConsPlusNonformat"/>
        <w:jc w:val="both"/>
      </w:pPr>
      <w:r w:rsidRPr="007301B8">
        <w:t>"__" __________ 20__ г.</w:t>
      </w: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right"/>
      </w:pPr>
      <w:r w:rsidRPr="007301B8">
        <w:t>Приложение N 3</w:t>
      </w:r>
    </w:p>
    <w:p w:rsidR="007301B8" w:rsidRPr="007301B8" w:rsidRDefault="007301B8">
      <w:pPr>
        <w:pStyle w:val="ConsPlusNormal"/>
        <w:jc w:val="right"/>
      </w:pPr>
      <w:r w:rsidRPr="007301B8">
        <w:t>к Положению о порядке и об условиях</w:t>
      </w:r>
    </w:p>
    <w:p w:rsidR="007301B8" w:rsidRPr="007301B8" w:rsidRDefault="007301B8">
      <w:pPr>
        <w:pStyle w:val="ConsPlusNormal"/>
        <w:jc w:val="right"/>
      </w:pPr>
      <w:r w:rsidRPr="007301B8">
        <w:t>предоставления субсидий (грантов) начинающим</w:t>
      </w:r>
    </w:p>
    <w:p w:rsidR="007301B8" w:rsidRPr="007301B8" w:rsidRDefault="007301B8">
      <w:pPr>
        <w:pStyle w:val="ConsPlusNormal"/>
        <w:jc w:val="right"/>
      </w:pPr>
      <w:r w:rsidRPr="007301B8">
        <w:t>субъектам малого предпринимательства</w:t>
      </w:r>
    </w:p>
    <w:p w:rsidR="007301B8" w:rsidRPr="007301B8" w:rsidRDefault="007301B8">
      <w:pPr>
        <w:pStyle w:val="ConsPlusNormal"/>
        <w:jc w:val="right"/>
      </w:pPr>
      <w:r w:rsidRPr="007301B8">
        <w:t>Смидовичского муниципального района</w:t>
      </w: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nformat"/>
        <w:jc w:val="both"/>
      </w:pPr>
      <w:r w:rsidRPr="007301B8">
        <w:t>Форма</w:t>
      </w:r>
    </w:p>
    <w:p w:rsidR="007301B8" w:rsidRPr="007301B8" w:rsidRDefault="007301B8">
      <w:pPr>
        <w:pStyle w:val="ConsPlusNonformat"/>
        <w:jc w:val="both"/>
      </w:pPr>
    </w:p>
    <w:p w:rsidR="007301B8" w:rsidRPr="007301B8" w:rsidRDefault="007301B8">
      <w:pPr>
        <w:pStyle w:val="ConsPlusNonformat"/>
        <w:jc w:val="both"/>
      </w:pPr>
      <w:bookmarkStart w:id="25" w:name="P1899"/>
      <w:bookmarkEnd w:id="25"/>
      <w:r w:rsidRPr="007301B8">
        <w:t xml:space="preserve">                 Оценочная ведомость защиты </w:t>
      </w:r>
      <w:proofErr w:type="gramStart"/>
      <w:r w:rsidRPr="007301B8">
        <w:t>бизнес-проекта</w:t>
      </w:r>
      <w:proofErr w:type="gramEnd"/>
    </w:p>
    <w:p w:rsidR="007301B8" w:rsidRPr="007301B8" w:rsidRDefault="007301B8">
      <w:pPr>
        <w:pStyle w:val="ConsPlusNonformat"/>
        <w:jc w:val="both"/>
      </w:pPr>
    </w:p>
    <w:p w:rsidR="007301B8" w:rsidRPr="007301B8" w:rsidRDefault="007301B8">
      <w:pPr>
        <w:pStyle w:val="ConsPlusNonformat"/>
        <w:jc w:val="both"/>
      </w:pPr>
      <w:r w:rsidRPr="007301B8">
        <w:t>___________________________________________________________________________</w:t>
      </w:r>
    </w:p>
    <w:p w:rsidR="007301B8" w:rsidRPr="007301B8" w:rsidRDefault="007301B8">
      <w:pPr>
        <w:pStyle w:val="ConsPlusNonformat"/>
        <w:jc w:val="both"/>
      </w:pPr>
      <w:r w:rsidRPr="007301B8">
        <w:t xml:space="preserve">      (наименование начинающего субъекта малого предпринимательства)</w:t>
      </w:r>
    </w:p>
    <w:p w:rsidR="007301B8" w:rsidRPr="007301B8" w:rsidRDefault="007301B8">
      <w:pPr>
        <w:pStyle w:val="ConsPlusNonformat"/>
        <w:jc w:val="both"/>
      </w:pPr>
      <w:r w:rsidRPr="007301B8">
        <w:t>___________________________________________________________________________</w:t>
      </w:r>
    </w:p>
    <w:p w:rsidR="007301B8" w:rsidRPr="007301B8" w:rsidRDefault="007301B8">
      <w:pPr>
        <w:pStyle w:val="ConsPlusNonformat"/>
        <w:jc w:val="both"/>
      </w:pPr>
      <w:r w:rsidRPr="007301B8">
        <w:t xml:space="preserve">                       (наименование </w:t>
      </w:r>
      <w:proofErr w:type="gramStart"/>
      <w:r w:rsidRPr="007301B8">
        <w:t>бизнес-проекта</w:t>
      </w:r>
      <w:proofErr w:type="gramEnd"/>
      <w:r w:rsidRPr="007301B8">
        <w:t>)</w:t>
      </w:r>
    </w:p>
    <w:p w:rsidR="007301B8" w:rsidRPr="007301B8" w:rsidRDefault="00730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907"/>
        <w:gridCol w:w="907"/>
        <w:gridCol w:w="907"/>
        <w:gridCol w:w="907"/>
        <w:gridCol w:w="907"/>
        <w:gridCol w:w="907"/>
        <w:gridCol w:w="907"/>
        <w:gridCol w:w="907"/>
        <w:gridCol w:w="1191"/>
      </w:tblGrid>
      <w:tr w:rsidR="007301B8" w:rsidRPr="007301B8">
        <w:tc>
          <w:tcPr>
            <w:tcW w:w="510" w:type="dxa"/>
            <w:vMerge w:val="restart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N</w:t>
            </w:r>
          </w:p>
          <w:p w:rsidR="007301B8" w:rsidRPr="007301B8" w:rsidRDefault="007301B8">
            <w:pPr>
              <w:pStyle w:val="ConsPlusNormal"/>
              <w:jc w:val="center"/>
            </w:pPr>
            <w:proofErr w:type="gramStart"/>
            <w:r w:rsidRPr="007301B8">
              <w:t>п</w:t>
            </w:r>
            <w:proofErr w:type="gramEnd"/>
            <w:r w:rsidRPr="007301B8">
              <w:t>/п</w:t>
            </w:r>
          </w:p>
        </w:tc>
        <w:tc>
          <w:tcPr>
            <w:tcW w:w="1984" w:type="dxa"/>
            <w:vMerge w:val="restart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Наименование критерия</w:t>
            </w:r>
          </w:p>
        </w:tc>
        <w:tc>
          <w:tcPr>
            <w:tcW w:w="7256" w:type="dxa"/>
            <w:gridSpan w:val="8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Оценки членов экспертной группы</w:t>
            </w:r>
          </w:p>
        </w:tc>
        <w:tc>
          <w:tcPr>
            <w:tcW w:w="1191" w:type="dxa"/>
            <w:vMerge w:val="restart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Средний балл по критерию</w:t>
            </w:r>
          </w:p>
        </w:tc>
      </w:tr>
      <w:tr w:rsidR="007301B8" w:rsidRPr="007301B8">
        <w:tc>
          <w:tcPr>
            <w:tcW w:w="510" w:type="dxa"/>
            <w:vMerge/>
          </w:tcPr>
          <w:p w:rsidR="007301B8" w:rsidRPr="007301B8" w:rsidRDefault="007301B8"/>
        </w:tc>
        <w:tc>
          <w:tcPr>
            <w:tcW w:w="1984" w:type="dxa"/>
            <w:vMerge/>
          </w:tcPr>
          <w:p w:rsidR="007301B8" w:rsidRPr="007301B8" w:rsidRDefault="007301B8"/>
        </w:tc>
        <w:tc>
          <w:tcPr>
            <w:tcW w:w="90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член экспертной группы</w:t>
            </w:r>
          </w:p>
        </w:tc>
        <w:tc>
          <w:tcPr>
            <w:tcW w:w="90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член экспертной группы</w:t>
            </w:r>
          </w:p>
        </w:tc>
        <w:tc>
          <w:tcPr>
            <w:tcW w:w="90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член экспертной группы</w:t>
            </w:r>
          </w:p>
        </w:tc>
        <w:tc>
          <w:tcPr>
            <w:tcW w:w="90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член экспертной группы</w:t>
            </w:r>
          </w:p>
        </w:tc>
        <w:tc>
          <w:tcPr>
            <w:tcW w:w="90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член экспертной группы</w:t>
            </w:r>
          </w:p>
        </w:tc>
        <w:tc>
          <w:tcPr>
            <w:tcW w:w="90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член экспертной группы</w:t>
            </w:r>
          </w:p>
        </w:tc>
        <w:tc>
          <w:tcPr>
            <w:tcW w:w="90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член экспертной группы</w:t>
            </w:r>
          </w:p>
        </w:tc>
        <w:tc>
          <w:tcPr>
            <w:tcW w:w="90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член экспертной группы</w:t>
            </w:r>
          </w:p>
        </w:tc>
        <w:tc>
          <w:tcPr>
            <w:tcW w:w="1191" w:type="dxa"/>
            <w:vMerge/>
          </w:tcPr>
          <w:p w:rsidR="007301B8" w:rsidRPr="007301B8" w:rsidRDefault="007301B8"/>
        </w:tc>
      </w:tr>
      <w:tr w:rsidR="007301B8" w:rsidRPr="007301B8">
        <w:tc>
          <w:tcPr>
            <w:tcW w:w="510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</w:t>
            </w:r>
          </w:p>
        </w:tc>
        <w:tc>
          <w:tcPr>
            <w:tcW w:w="198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</w:t>
            </w:r>
          </w:p>
        </w:tc>
        <w:tc>
          <w:tcPr>
            <w:tcW w:w="90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3</w:t>
            </w:r>
          </w:p>
        </w:tc>
        <w:tc>
          <w:tcPr>
            <w:tcW w:w="90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4</w:t>
            </w:r>
          </w:p>
        </w:tc>
        <w:tc>
          <w:tcPr>
            <w:tcW w:w="90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5</w:t>
            </w:r>
          </w:p>
        </w:tc>
        <w:tc>
          <w:tcPr>
            <w:tcW w:w="90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6</w:t>
            </w:r>
          </w:p>
        </w:tc>
        <w:tc>
          <w:tcPr>
            <w:tcW w:w="90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7</w:t>
            </w:r>
          </w:p>
        </w:tc>
        <w:tc>
          <w:tcPr>
            <w:tcW w:w="90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8</w:t>
            </w:r>
          </w:p>
        </w:tc>
        <w:tc>
          <w:tcPr>
            <w:tcW w:w="90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9</w:t>
            </w:r>
          </w:p>
        </w:tc>
        <w:tc>
          <w:tcPr>
            <w:tcW w:w="90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10</w:t>
            </w:r>
          </w:p>
        </w:tc>
        <w:tc>
          <w:tcPr>
            <w:tcW w:w="1191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11</w:t>
            </w:r>
          </w:p>
        </w:tc>
      </w:tr>
      <w:tr w:rsidR="007301B8" w:rsidRPr="007301B8">
        <w:tc>
          <w:tcPr>
            <w:tcW w:w="510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1.</w:t>
            </w:r>
          </w:p>
        </w:tc>
        <w:tc>
          <w:tcPr>
            <w:tcW w:w="1984" w:type="dxa"/>
          </w:tcPr>
          <w:p w:rsidR="007301B8" w:rsidRPr="007301B8" w:rsidRDefault="007301B8">
            <w:pPr>
              <w:pStyle w:val="ConsPlusNormal"/>
            </w:pPr>
            <w:r w:rsidRPr="007301B8">
              <w:t xml:space="preserve">Общая оценка подготовки </w:t>
            </w:r>
            <w:proofErr w:type="gramStart"/>
            <w:r w:rsidRPr="007301B8">
              <w:t>бизнес-проекта</w:t>
            </w:r>
            <w:proofErr w:type="gramEnd"/>
          </w:p>
        </w:tc>
        <w:tc>
          <w:tcPr>
            <w:tcW w:w="90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90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90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90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90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90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90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90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-</w:t>
            </w:r>
          </w:p>
        </w:tc>
        <w:tc>
          <w:tcPr>
            <w:tcW w:w="1191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510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2.</w:t>
            </w:r>
          </w:p>
        </w:tc>
        <w:tc>
          <w:tcPr>
            <w:tcW w:w="1984" w:type="dxa"/>
          </w:tcPr>
          <w:p w:rsidR="007301B8" w:rsidRPr="007301B8" w:rsidRDefault="007301B8">
            <w:pPr>
              <w:pStyle w:val="ConsPlusNormal"/>
            </w:pPr>
            <w:r w:rsidRPr="007301B8">
              <w:t>Уровень ответов на вопросы экспертов</w:t>
            </w:r>
          </w:p>
        </w:tc>
        <w:tc>
          <w:tcPr>
            <w:tcW w:w="90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90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90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90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90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90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90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90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1191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510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3.</w:t>
            </w:r>
          </w:p>
        </w:tc>
        <w:tc>
          <w:tcPr>
            <w:tcW w:w="1984" w:type="dxa"/>
          </w:tcPr>
          <w:p w:rsidR="007301B8" w:rsidRPr="007301B8" w:rsidRDefault="007301B8">
            <w:pPr>
              <w:pStyle w:val="ConsPlusNormal"/>
            </w:pPr>
            <w:r w:rsidRPr="007301B8">
              <w:t>Понимание специфики выбранной сферы деятельности</w:t>
            </w:r>
          </w:p>
        </w:tc>
        <w:tc>
          <w:tcPr>
            <w:tcW w:w="90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90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90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90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90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90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90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90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1191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510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4.</w:t>
            </w:r>
          </w:p>
        </w:tc>
        <w:tc>
          <w:tcPr>
            <w:tcW w:w="1984" w:type="dxa"/>
          </w:tcPr>
          <w:p w:rsidR="007301B8" w:rsidRPr="007301B8" w:rsidRDefault="007301B8">
            <w:pPr>
              <w:pStyle w:val="ConsPlusNormal"/>
            </w:pPr>
            <w:r w:rsidRPr="007301B8">
              <w:t xml:space="preserve">Возможность реализации </w:t>
            </w:r>
            <w:proofErr w:type="gramStart"/>
            <w:r w:rsidRPr="007301B8">
              <w:t>бизнес-проекта</w:t>
            </w:r>
            <w:proofErr w:type="gramEnd"/>
            <w:r w:rsidRPr="007301B8">
              <w:t xml:space="preserve"> при условии получения субсидии (гранта)</w:t>
            </w:r>
          </w:p>
        </w:tc>
        <w:tc>
          <w:tcPr>
            <w:tcW w:w="90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90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90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90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90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90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90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90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1191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510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1984" w:type="dxa"/>
          </w:tcPr>
          <w:p w:rsidR="007301B8" w:rsidRPr="007301B8" w:rsidRDefault="007301B8">
            <w:pPr>
              <w:pStyle w:val="ConsPlusNormal"/>
            </w:pPr>
            <w:r w:rsidRPr="007301B8">
              <w:t>Итоговый балл</w:t>
            </w:r>
          </w:p>
        </w:tc>
        <w:tc>
          <w:tcPr>
            <w:tcW w:w="90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90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90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90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90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90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90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90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1191" w:type="dxa"/>
          </w:tcPr>
          <w:p w:rsidR="007301B8" w:rsidRPr="007301B8" w:rsidRDefault="007301B8">
            <w:pPr>
              <w:pStyle w:val="ConsPlusNormal"/>
            </w:pPr>
          </w:p>
        </w:tc>
      </w:tr>
    </w:tbl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nformat"/>
        <w:jc w:val="both"/>
      </w:pPr>
      <w:r w:rsidRPr="007301B8">
        <w:t xml:space="preserve">1. Для оценки </w:t>
      </w:r>
      <w:proofErr w:type="gramStart"/>
      <w:r w:rsidRPr="007301B8">
        <w:t>бизнес-проекта</w:t>
      </w:r>
      <w:proofErr w:type="gramEnd"/>
      <w:r w:rsidRPr="007301B8">
        <w:t xml:space="preserve"> применяется 5-балльная шкала:</w:t>
      </w:r>
    </w:p>
    <w:p w:rsidR="007301B8" w:rsidRPr="007301B8" w:rsidRDefault="00730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1984"/>
        <w:gridCol w:w="1984"/>
      </w:tblGrid>
      <w:tr w:rsidR="007301B8" w:rsidRPr="007301B8">
        <w:tc>
          <w:tcPr>
            <w:tcW w:w="2835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неудовлетворительно</w:t>
            </w:r>
          </w:p>
        </w:tc>
        <w:tc>
          <w:tcPr>
            <w:tcW w:w="2835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удовлетворительно</w:t>
            </w:r>
          </w:p>
        </w:tc>
        <w:tc>
          <w:tcPr>
            <w:tcW w:w="198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хорошо</w:t>
            </w:r>
          </w:p>
        </w:tc>
        <w:tc>
          <w:tcPr>
            <w:tcW w:w="198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отлично</w:t>
            </w:r>
          </w:p>
        </w:tc>
      </w:tr>
      <w:tr w:rsidR="007301B8" w:rsidRPr="007301B8">
        <w:tc>
          <w:tcPr>
            <w:tcW w:w="2835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1 - 2 балла</w:t>
            </w:r>
          </w:p>
        </w:tc>
        <w:tc>
          <w:tcPr>
            <w:tcW w:w="2835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3 балла</w:t>
            </w:r>
          </w:p>
        </w:tc>
        <w:tc>
          <w:tcPr>
            <w:tcW w:w="198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4 балла</w:t>
            </w:r>
          </w:p>
        </w:tc>
        <w:tc>
          <w:tcPr>
            <w:tcW w:w="1984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5 баллов</w:t>
            </w:r>
          </w:p>
        </w:tc>
      </w:tr>
    </w:tbl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nformat"/>
        <w:jc w:val="both"/>
      </w:pPr>
      <w:r w:rsidRPr="007301B8">
        <w:t xml:space="preserve">2. Общая оценка подготовки </w:t>
      </w:r>
      <w:proofErr w:type="gramStart"/>
      <w:r w:rsidRPr="007301B8">
        <w:t>бизнес-проекта</w:t>
      </w:r>
      <w:proofErr w:type="gramEnd"/>
      <w:r w:rsidRPr="007301B8">
        <w:t xml:space="preserve"> экспертом исполнителя Мероприятия</w:t>
      </w:r>
    </w:p>
    <w:p w:rsidR="007301B8" w:rsidRPr="007301B8" w:rsidRDefault="007301B8">
      <w:pPr>
        <w:pStyle w:val="ConsPlusNonformat"/>
        <w:jc w:val="both"/>
      </w:pPr>
      <w:r w:rsidRPr="007301B8">
        <w:t>Программы проставляется заранее в соответствии с экспертным заключением.</w:t>
      </w:r>
    </w:p>
    <w:p w:rsidR="007301B8" w:rsidRPr="007301B8" w:rsidRDefault="007301B8">
      <w:pPr>
        <w:pStyle w:val="ConsPlusNonformat"/>
        <w:jc w:val="both"/>
      </w:pPr>
      <w:r w:rsidRPr="007301B8">
        <w:t xml:space="preserve">3.  Оценочная  ведомость  заполняется исполнителем Мероприятия Программы </w:t>
      </w:r>
      <w:proofErr w:type="gramStart"/>
      <w:r w:rsidRPr="007301B8">
        <w:t>по</w:t>
      </w:r>
      <w:proofErr w:type="gramEnd"/>
    </w:p>
    <w:p w:rsidR="007301B8" w:rsidRPr="007301B8" w:rsidRDefault="007301B8">
      <w:pPr>
        <w:pStyle w:val="ConsPlusNonformat"/>
        <w:jc w:val="both"/>
      </w:pPr>
      <w:r w:rsidRPr="007301B8">
        <w:t xml:space="preserve">каждому </w:t>
      </w:r>
      <w:proofErr w:type="gramStart"/>
      <w:r w:rsidRPr="007301B8">
        <w:t>бизнес-проекту</w:t>
      </w:r>
      <w:proofErr w:type="gramEnd"/>
      <w:r w:rsidRPr="007301B8">
        <w:t xml:space="preserve"> и выводится его итоговый балл.</w:t>
      </w:r>
    </w:p>
    <w:p w:rsidR="007301B8" w:rsidRPr="007301B8" w:rsidRDefault="007301B8">
      <w:pPr>
        <w:pStyle w:val="ConsPlusNonformat"/>
        <w:jc w:val="both"/>
      </w:pPr>
      <w:r w:rsidRPr="007301B8">
        <w:t>4. Средний балл по каждому критерию выводится по следующей формуле:</w:t>
      </w:r>
    </w:p>
    <w:p w:rsidR="007301B8" w:rsidRPr="007301B8" w:rsidRDefault="007301B8">
      <w:pPr>
        <w:pStyle w:val="ConsPlusNonformat"/>
        <w:jc w:val="both"/>
      </w:pPr>
    </w:p>
    <w:p w:rsidR="007301B8" w:rsidRPr="007301B8" w:rsidRDefault="007301B8">
      <w:pPr>
        <w:pStyle w:val="ConsPlusNonformat"/>
        <w:jc w:val="both"/>
      </w:pPr>
    </w:p>
    <w:p w:rsidR="007301B8" w:rsidRPr="007301B8" w:rsidRDefault="007301B8">
      <w:pPr>
        <w:pStyle w:val="ConsPlusNonformat"/>
        <w:jc w:val="both"/>
      </w:pPr>
      <w:r w:rsidRPr="007301B8">
        <w:t xml:space="preserve">                    Число проголосовавших по данному критерию членов</w:t>
      </w:r>
    </w:p>
    <w:p w:rsidR="007301B8" w:rsidRPr="007301B8" w:rsidRDefault="007301B8">
      <w:pPr>
        <w:pStyle w:val="ConsPlusNonformat"/>
        <w:jc w:val="both"/>
      </w:pPr>
      <w:r w:rsidRPr="007301B8">
        <w:t xml:space="preserve">      Средний балл                 экспертной группы</w:t>
      </w:r>
    </w:p>
    <w:p w:rsidR="007301B8" w:rsidRPr="007301B8" w:rsidRDefault="007301B8">
      <w:pPr>
        <w:pStyle w:val="ConsPlusNonformat"/>
        <w:jc w:val="both"/>
      </w:pPr>
      <w:r w:rsidRPr="007301B8">
        <w:t xml:space="preserve">      по критерию = ------------------------------------------------.</w:t>
      </w:r>
    </w:p>
    <w:p w:rsidR="007301B8" w:rsidRPr="007301B8" w:rsidRDefault="007301B8">
      <w:pPr>
        <w:pStyle w:val="ConsPlusNonformat"/>
        <w:jc w:val="both"/>
      </w:pPr>
      <w:r w:rsidRPr="007301B8">
        <w:t xml:space="preserve">                       Сумма баллов всех членов экспертной группы</w:t>
      </w:r>
    </w:p>
    <w:p w:rsidR="007301B8" w:rsidRPr="007301B8" w:rsidRDefault="007301B8">
      <w:pPr>
        <w:pStyle w:val="ConsPlusNonformat"/>
        <w:jc w:val="both"/>
      </w:pPr>
      <w:r w:rsidRPr="007301B8">
        <w:t xml:space="preserve">                                  по данному критерию</w:t>
      </w:r>
    </w:p>
    <w:p w:rsidR="007301B8" w:rsidRPr="007301B8" w:rsidRDefault="007301B8">
      <w:pPr>
        <w:pStyle w:val="ConsPlusNonformat"/>
        <w:jc w:val="both"/>
      </w:pPr>
    </w:p>
    <w:p w:rsidR="007301B8" w:rsidRPr="007301B8" w:rsidRDefault="007301B8">
      <w:pPr>
        <w:pStyle w:val="ConsPlusNonformat"/>
        <w:jc w:val="both"/>
      </w:pPr>
      <w:r w:rsidRPr="007301B8">
        <w:t>5. Итоговый балл выводится по следующей формуле:</w:t>
      </w:r>
    </w:p>
    <w:p w:rsidR="007301B8" w:rsidRPr="007301B8" w:rsidRDefault="007301B8">
      <w:pPr>
        <w:pStyle w:val="ConsPlusNonformat"/>
        <w:jc w:val="both"/>
      </w:pPr>
    </w:p>
    <w:p w:rsidR="007301B8" w:rsidRPr="007301B8" w:rsidRDefault="007301B8">
      <w:pPr>
        <w:pStyle w:val="ConsPlusNonformat"/>
        <w:jc w:val="both"/>
      </w:pPr>
      <w:r w:rsidRPr="007301B8">
        <w:t xml:space="preserve">                            Сумма средних баллов по критериям</w:t>
      </w:r>
    </w:p>
    <w:p w:rsidR="007301B8" w:rsidRPr="007301B8" w:rsidRDefault="007301B8">
      <w:pPr>
        <w:pStyle w:val="ConsPlusNonformat"/>
        <w:jc w:val="both"/>
      </w:pPr>
      <w:r w:rsidRPr="007301B8">
        <w:t xml:space="preserve">            Итоговый балл = ---------------------------------.</w:t>
      </w:r>
    </w:p>
    <w:p w:rsidR="007301B8" w:rsidRPr="007301B8" w:rsidRDefault="007301B8">
      <w:pPr>
        <w:pStyle w:val="ConsPlusNonformat"/>
        <w:jc w:val="both"/>
      </w:pPr>
      <w:r w:rsidRPr="007301B8">
        <w:t xml:space="preserve">                                     Число критериев</w:t>
      </w: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right"/>
      </w:pPr>
      <w:r w:rsidRPr="007301B8">
        <w:t>Приложение N 4</w:t>
      </w:r>
    </w:p>
    <w:p w:rsidR="007301B8" w:rsidRPr="007301B8" w:rsidRDefault="007301B8">
      <w:pPr>
        <w:pStyle w:val="ConsPlusNormal"/>
        <w:jc w:val="right"/>
      </w:pPr>
      <w:r w:rsidRPr="007301B8">
        <w:t>к Положению о порядке и об условиях</w:t>
      </w:r>
    </w:p>
    <w:p w:rsidR="007301B8" w:rsidRPr="007301B8" w:rsidRDefault="007301B8">
      <w:pPr>
        <w:pStyle w:val="ConsPlusNormal"/>
        <w:jc w:val="right"/>
      </w:pPr>
      <w:r w:rsidRPr="007301B8">
        <w:t>предоставления субсидий (грантов) начинающим</w:t>
      </w:r>
    </w:p>
    <w:p w:rsidR="007301B8" w:rsidRPr="007301B8" w:rsidRDefault="007301B8">
      <w:pPr>
        <w:pStyle w:val="ConsPlusNormal"/>
        <w:jc w:val="right"/>
      </w:pPr>
      <w:r w:rsidRPr="007301B8">
        <w:t>субъектам малого предпринимательства</w:t>
      </w:r>
    </w:p>
    <w:p w:rsidR="007301B8" w:rsidRPr="007301B8" w:rsidRDefault="007301B8">
      <w:pPr>
        <w:pStyle w:val="ConsPlusNormal"/>
        <w:jc w:val="right"/>
      </w:pPr>
      <w:r w:rsidRPr="007301B8">
        <w:t>Смидовичского муниципального района</w:t>
      </w: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nformat"/>
        <w:jc w:val="both"/>
      </w:pPr>
      <w:r w:rsidRPr="007301B8">
        <w:t>Форма</w:t>
      </w:r>
    </w:p>
    <w:p w:rsidR="007301B8" w:rsidRPr="007301B8" w:rsidRDefault="007301B8">
      <w:pPr>
        <w:pStyle w:val="ConsPlusNonformat"/>
        <w:jc w:val="both"/>
      </w:pPr>
    </w:p>
    <w:p w:rsidR="007301B8" w:rsidRPr="007301B8" w:rsidRDefault="007301B8">
      <w:pPr>
        <w:pStyle w:val="ConsPlusNonformat"/>
        <w:jc w:val="both"/>
      </w:pPr>
      <w:bookmarkStart w:id="26" w:name="P2028"/>
      <w:bookmarkEnd w:id="26"/>
      <w:r w:rsidRPr="007301B8">
        <w:t xml:space="preserve">                Итоговая оценочная ведомость </w:t>
      </w:r>
      <w:proofErr w:type="gramStart"/>
      <w:r w:rsidRPr="007301B8">
        <w:t>бизнес-проекта</w:t>
      </w:r>
      <w:proofErr w:type="gramEnd"/>
    </w:p>
    <w:p w:rsidR="007301B8" w:rsidRPr="007301B8" w:rsidRDefault="007301B8">
      <w:pPr>
        <w:pStyle w:val="ConsPlusNonformat"/>
        <w:jc w:val="both"/>
      </w:pPr>
      <w:r w:rsidRPr="007301B8">
        <w:t>___________________________________________________________________________</w:t>
      </w:r>
    </w:p>
    <w:p w:rsidR="007301B8" w:rsidRPr="007301B8" w:rsidRDefault="007301B8">
      <w:pPr>
        <w:pStyle w:val="ConsPlusNonformat"/>
        <w:jc w:val="both"/>
      </w:pPr>
      <w:r w:rsidRPr="007301B8">
        <w:t xml:space="preserve">                       (наименование </w:t>
      </w:r>
      <w:proofErr w:type="gramStart"/>
      <w:r w:rsidRPr="007301B8">
        <w:t>бизнес-проекта</w:t>
      </w:r>
      <w:proofErr w:type="gramEnd"/>
      <w:r w:rsidRPr="007301B8">
        <w:t>)</w:t>
      </w:r>
    </w:p>
    <w:p w:rsidR="007301B8" w:rsidRPr="007301B8" w:rsidRDefault="007301B8">
      <w:pPr>
        <w:pStyle w:val="ConsPlusNonformat"/>
        <w:jc w:val="both"/>
      </w:pPr>
      <w:r w:rsidRPr="007301B8">
        <w:t>___________________________________________________________________________</w:t>
      </w:r>
    </w:p>
    <w:p w:rsidR="007301B8" w:rsidRPr="007301B8" w:rsidRDefault="007301B8">
      <w:pPr>
        <w:pStyle w:val="ConsPlusNonformat"/>
        <w:jc w:val="both"/>
      </w:pPr>
      <w:r w:rsidRPr="007301B8">
        <w:t xml:space="preserve">      (наименование начинающего субъекта малого предпринимательства)</w:t>
      </w:r>
    </w:p>
    <w:p w:rsidR="007301B8" w:rsidRPr="007301B8" w:rsidRDefault="00730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65"/>
        <w:gridCol w:w="737"/>
        <w:gridCol w:w="737"/>
        <w:gridCol w:w="737"/>
        <w:gridCol w:w="737"/>
        <w:gridCol w:w="737"/>
        <w:gridCol w:w="737"/>
        <w:gridCol w:w="737"/>
        <w:gridCol w:w="737"/>
        <w:gridCol w:w="1191"/>
      </w:tblGrid>
      <w:tr w:rsidR="007301B8" w:rsidRPr="007301B8">
        <w:tc>
          <w:tcPr>
            <w:tcW w:w="510" w:type="dxa"/>
            <w:vMerge w:val="restart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N</w:t>
            </w:r>
          </w:p>
          <w:p w:rsidR="007301B8" w:rsidRPr="007301B8" w:rsidRDefault="007301B8">
            <w:pPr>
              <w:pStyle w:val="ConsPlusNormal"/>
              <w:jc w:val="center"/>
            </w:pPr>
            <w:proofErr w:type="gramStart"/>
            <w:r w:rsidRPr="007301B8">
              <w:t>п</w:t>
            </w:r>
            <w:proofErr w:type="gramEnd"/>
            <w:r w:rsidRPr="007301B8">
              <w:t>/п</w:t>
            </w:r>
          </w:p>
        </w:tc>
        <w:tc>
          <w:tcPr>
            <w:tcW w:w="2665" w:type="dxa"/>
            <w:vMerge w:val="restart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Наименование критерия</w:t>
            </w:r>
          </w:p>
        </w:tc>
        <w:tc>
          <w:tcPr>
            <w:tcW w:w="5896" w:type="dxa"/>
            <w:gridSpan w:val="8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Оценки членов Комиссии в баллах</w:t>
            </w:r>
          </w:p>
        </w:tc>
        <w:tc>
          <w:tcPr>
            <w:tcW w:w="1191" w:type="dxa"/>
            <w:vMerge w:val="restart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Средний балл по критерию</w:t>
            </w:r>
          </w:p>
        </w:tc>
      </w:tr>
      <w:tr w:rsidR="007301B8" w:rsidRPr="007301B8">
        <w:tc>
          <w:tcPr>
            <w:tcW w:w="510" w:type="dxa"/>
            <w:vMerge/>
          </w:tcPr>
          <w:p w:rsidR="007301B8" w:rsidRPr="007301B8" w:rsidRDefault="007301B8"/>
        </w:tc>
        <w:tc>
          <w:tcPr>
            <w:tcW w:w="2665" w:type="dxa"/>
            <w:vMerge/>
          </w:tcPr>
          <w:p w:rsidR="007301B8" w:rsidRPr="007301B8" w:rsidRDefault="007301B8"/>
        </w:tc>
        <w:tc>
          <w:tcPr>
            <w:tcW w:w="73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член Комиссии</w:t>
            </w: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член Комиссии</w:t>
            </w: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член Комиссии</w:t>
            </w: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член Комиссии</w:t>
            </w: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член Комиссии</w:t>
            </w: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член Комиссии</w:t>
            </w: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член Комиссии</w:t>
            </w: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член Комиссии</w:t>
            </w:r>
          </w:p>
        </w:tc>
        <w:tc>
          <w:tcPr>
            <w:tcW w:w="1191" w:type="dxa"/>
            <w:vMerge/>
          </w:tcPr>
          <w:p w:rsidR="007301B8" w:rsidRPr="007301B8" w:rsidRDefault="007301B8"/>
        </w:tc>
      </w:tr>
      <w:tr w:rsidR="007301B8" w:rsidRPr="007301B8">
        <w:tc>
          <w:tcPr>
            <w:tcW w:w="510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</w:t>
            </w:r>
          </w:p>
        </w:tc>
        <w:tc>
          <w:tcPr>
            <w:tcW w:w="2665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</w:t>
            </w: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3</w:t>
            </w: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4</w:t>
            </w: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5</w:t>
            </w: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6</w:t>
            </w: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7</w:t>
            </w: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8</w:t>
            </w: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9</w:t>
            </w: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10</w:t>
            </w:r>
          </w:p>
        </w:tc>
        <w:tc>
          <w:tcPr>
            <w:tcW w:w="1191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11</w:t>
            </w:r>
          </w:p>
        </w:tc>
      </w:tr>
      <w:tr w:rsidR="007301B8" w:rsidRPr="007301B8">
        <w:tc>
          <w:tcPr>
            <w:tcW w:w="510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1.</w:t>
            </w:r>
          </w:p>
        </w:tc>
        <w:tc>
          <w:tcPr>
            <w:tcW w:w="2665" w:type="dxa"/>
          </w:tcPr>
          <w:p w:rsidR="007301B8" w:rsidRPr="007301B8" w:rsidRDefault="007301B8">
            <w:pPr>
              <w:pStyle w:val="ConsPlusNormal"/>
            </w:pPr>
            <w:r w:rsidRPr="007301B8">
              <w:t xml:space="preserve">Конкурентоспособность </w:t>
            </w:r>
            <w:proofErr w:type="gramStart"/>
            <w:r w:rsidRPr="007301B8">
              <w:t>бизнес-проекта</w:t>
            </w:r>
            <w:proofErr w:type="gramEnd"/>
            <w:r w:rsidRPr="007301B8">
              <w:t xml:space="preserve"> (проработка рыночной потребности)</w:t>
            </w: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1191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510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2.</w:t>
            </w:r>
          </w:p>
        </w:tc>
        <w:tc>
          <w:tcPr>
            <w:tcW w:w="2665" w:type="dxa"/>
          </w:tcPr>
          <w:p w:rsidR="007301B8" w:rsidRPr="007301B8" w:rsidRDefault="007301B8">
            <w:pPr>
              <w:pStyle w:val="ConsPlusNormal"/>
            </w:pPr>
            <w:r w:rsidRPr="007301B8">
              <w:t xml:space="preserve">Готовность </w:t>
            </w:r>
            <w:proofErr w:type="gramStart"/>
            <w:r w:rsidRPr="007301B8">
              <w:t>бизнес-проекта</w:t>
            </w:r>
            <w:proofErr w:type="gramEnd"/>
            <w:r w:rsidRPr="007301B8">
              <w:t xml:space="preserve"> к внедрению (проработка вопроса организации производства, наличие помещения, рынка сбыта, уровень готовности бизнес-проекта для запуска производства)</w:t>
            </w: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1191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510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3.</w:t>
            </w:r>
          </w:p>
        </w:tc>
        <w:tc>
          <w:tcPr>
            <w:tcW w:w="2665" w:type="dxa"/>
          </w:tcPr>
          <w:p w:rsidR="007301B8" w:rsidRPr="007301B8" w:rsidRDefault="007301B8">
            <w:pPr>
              <w:pStyle w:val="ConsPlusNormal"/>
            </w:pPr>
            <w:r w:rsidRPr="007301B8">
              <w:t xml:space="preserve">Возможность реализации </w:t>
            </w:r>
            <w:proofErr w:type="gramStart"/>
            <w:r w:rsidRPr="007301B8">
              <w:t>бизнес-проекта</w:t>
            </w:r>
            <w:proofErr w:type="gramEnd"/>
            <w:r w:rsidRPr="007301B8">
              <w:t xml:space="preserve"> при условии получения субсидии (гранта)</w:t>
            </w: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1191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510" w:type="dxa"/>
          </w:tcPr>
          <w:p w:rsidR="007301B8" w:rsidRPr="007301B8" w:rsidRDefault="007301B8">
            <w:pPr>
              <w:pStyle w:val="ConsPlusNormal"/>
              <w:jc w:val="center"/>
            </w:pPr>
            <w:r w:rsidRPr="007301B8">
              <w:t>4.</w:t>
            </w:r>
          </w:p>
        </w:tc>
        <w:tc>
          <w:tcPr>
            <w:tcW w:w="2665" w:type="dxa"/>
          </w:tcPr>
          <w:p w:rsidR="007301B8" w:rsidRPr="007301B8" w:rsidRDefault="007301B8">
            <w:pPr>
              <w:pStyle w:val="ConsPlusNormal"/>
            </w:pPr>
            <w:r w:rsidRPr="007301B8">
              <w:t>Создание дополнительных рабочих мест</w:t>
            </w: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1191" w:type="dxa"/>
          </w:tcPr>
          <w:p w:rsidR="007301B8" w:rsidRPr="007301B8" w:rsidRDefault="007301B8">
            <w:pPr>
              <w:pStyle w:val="ConsPlusNormal"/>
            </w:pPr>
          </w:p>
        </w:tc>
      </w:tr>
      <w:tr w:rsidR="007301B8" w:rsidRPr="007301B8">
        <w:tc>
          <w:tcPr>
            <w:tcW w:w="510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2665" w:type="dxa"/>
          </w:tcPr>
          <w:p w:rsidR="007301B8" w:rsidRPr="007301B8" w:rsidRDefault="007301B8">
            <w:pPr>
              <w:pStyle w:val="ConsPlusNormal"/>
            </w:pPr>
            <w:r w:rsidRPr="007301B8">
              <w:t>Итоговый балл</w:t>
            </w: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737" w:type="dxa"/>
          </w:tcPr>
          <w:p w:rsidR="007301B8" w:rsidRPr="007301B8" w:rsidRDefault="007301B8">
            <w:pPr>
              <w:pStyle w:val="ConsPlusNormal"/>
            </w:pPr>
          </w:p>
        </w:tc>
        <w:tc>
          <w:tcPr>
            <w:tcW w:w="1191" w:type="dxa"/>
          </w:tcPr>
          <w:p w:rsidR="007301B8" w:rsidRPr="007301B8" w:rsidRDefault="007301B8">
            <w:pPr>
              <w:pStyle w:val="ConsPlusNormal"/>
            </w:pPr>
          </w:p>
        </w:tc>
      </w:tr>
    </w:tbl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nformat"/>
        <w:jc w:val="both"/>
      </w:pPr>
      <w:r w:rsidRPr="007301B8">
        <w:t>1.  Итоговая оценочная ведомость заполняется секретарем Комиссии по каждому</w:t>
      </w:r>
    </w:p>
    <w:p w:rsidR="007301B8" w:rsidRPr="007301B8" w:rsidRDefault="007301B8">
      <w:pPr>
        <w:pStyle w:val="ConsPlusNonformat"/>
        <w:jc w:val="both"/>
      </w:pPr>
      <w:proofErr w:type="gramStart"/>
      <w:r w:rsidRPr="007301B8">
        <w:t>бизнес-проекту</w:t>
      </w:r>
      <w:proofErr w:type="gramEnd"/>
      <w:r w:rsidRPr="007301B8">
        <w:t xml:space="preserve"> и выводится его итоговый балл.</w:t>
      </w:r>
    </w:p>
    <w:p w:rsidR="007301B8" w:rsidRPr="007301B8" w:rsidRDefault="007301B8">
      <w:pPr>
        <w:pStyle w:val="ConsPlusNonformat"/>
        <w:jc w:val="both"/>
      </w:pPr>
      <w:r w:rsidRPr="007301B8">
        <w:t>2. Средний балл по каждому критерию выводится по следующей формуле:</w:t>
      </w:r>
    </w:p>
    <w:p w:rsidR="007301B8" w:rsidRPr="007301B8" w:rsidRDefault="007301B8">
      <w:pPr>
        <w:pStyle w:val="ConsPlusNonformat"/>
        <w:jc w:val="both"/>
      </w:pPr>
    </w:p>
    <w:p w:rsidR="007301B8" w:rsidRPr="007301B8" w:rsidRDefault="007301B8">
      <w:pPr>
        <w:pStyle w:val="ConsPlusNonformat"/>
        <w:jc w:val="both"/>
      </w:pPr>
      <w:r w:rsidRPr="007301B8">
        <w:t xml:space="preserve">   Средний балл  Сумма баллов всех членов Комиссии по данному критерию</w:t>
      </w:r>
    </w:p>
    <w:p w:rsidR="007301B8" w:rsidRPr="007301B8" w:rsidRDefault="007301B8">
      <w:pPr>
        <w:pStyle w:val="ConsPlusNonformat"/>
        <w:jc w:val="both"/>
      </w:pPr>
      <w:r w:rsidRPr="007301B8">
        <w:t xml:space="preserve">   по критерию = -----------------------------------------------------.</w:t>
      </w:r>
    </w:p>
    <w:p w:rsidR="007301B8" w:rsidRPr="007301B8" w:rsidRDefault="007301B8">
      <w:pPr>
        <w:pStyle w:val="ConsPlusNonformat"/>
        <w:jc w:val="both"/>
      </w:pPr>
      <w:r w:rsidRPr="007301B8">
        <w:t xml:space="preserve">                       Число </w:t>
      </w:r>
      <w:proofErr w:type="gramStart"/>
      <w:r w:rsidRPr="007301B8">
        <w:t>проголосовавших</w:t>
      </w:r>
      <w:proofErr w:type="gramEnd"/>
      <w:r w:rsidRPr="007301B8">
        <w:t xml:space="preserve"> по данному критерию</w:t>
      </w:r>
    </w:p>
    <w:p w:rsidR="007301B8" w:rsidRPr="007301B8" w:rsidRDefault="007301B8">
      <w:pPr>
        <w:pStyle w:val="ConsPlusNonformat"/>
        <w:jc w:val="both"/>
      </w:pPr>
      <w:r w:rsidRPr="007301B8">
        <w:t xml:space="preserve">                                   членов Комиссии</w:t>
      </w:r>
    </w:p>
    <w:p w:rsidR="007301B8" w:rsidRPr="007301B8" w:rsidRDefault="007301B8">
      <w:pPr>
        <w:pStyle w:val="ConsPlusNonformat"/>
        <w:jc w:val="both"/>
      </w:pPr>
    </w:p>
    <w:p w:rsidR="007301B8" w:rsidRPr="007301B8" w:rsidRDefault="007301B8">
      <w:pPr>
        <w:pStyle w:val="ConsPlusNonformat"/>
        <w:jc w:val="both"/>
      </w:pPr>
      <w:r w:rsidRPr="007301B8">
        <w:t>3. Итоговый балл выводится по следующей формуле:</w:t>
      </w:r>
    </w:p>
    <w:p w:rsidR="007301B8" w:rsidRPr="007301B8" w:rsidRDefault="007301B8">
      <w:pPr>
        <w:pStyle w:val="ConsPlusNonformat"/>
        <w:jc w:val="both"/>
      </w:pPr>
    </w:p>
    <w:p w:rsidR="007301B8" w:rsidRPr="007301B8" w:rsidRDefault="007301B8">
      <w:pPr>
        <w:pStyle w:val="ConsPlusNonformat"/>
        <w:jc w:val="both"/>
      </w:pPr>
      <w:r w:rsidRPr="007301B8">
        <w:t xml:space="preserve">            </w:t>
      </w:r>
      <w:proofErr w:type="gramStart"/>
      <w:r w:rsidRPr="007301B8">
        <w:t>Итоговый</w:t>
      </w:r>
      <w:proofErr w:type="gramEnd"/>
      <w:r w:rsidRPr="007301B8">
        <w:t xml:space="preserve">    Сумма средних баллов по критериям</w:t>
      </w:r>
    </w:p>
    <w:p w:rsidR="007301B8" w:rsidRPr="007301B8" w:rsidRDefault="007301B8">
      <w:pPr>
        <w:pStyle w:val="ConsPlusNonformat"/>
        <w:jc w:val="both"/>
      </w:pPr>
      <w:r w:rsidRPr="007301B8">
        <w:t xml:space="preserve">            балл     = -----------------------------------.</w:t>
      </w:r>
    </w:p>
    <w:p w:rsidR="007301B8" w:rsidRPr="007301B8" w:rsidRDefault="007301B8">
      <w:pPr>
        <w:pStyle w:val="ConsPlusNonformat"/>
        <w:jc w:val="both"/>
      </w:pPr>
      <w:r w:rsidRPr="007301B8">
        <w:t xml:space="preserve">                                Число критериев</w:t>
      </w:r>
    </w:p>
    <w:p w:rsidR="007301B8" w:rsidRPr="007301B8" w:rsidRDefault="007301B8">
      <w:pPr>
        <w:sectPr w:rsidR="007301B8" w:rsidRPr="007301B8">
          <w:pgSz w:w="16838" w:h="11905"/>
          <w:pgMar w:top="1701" w:right="1134" w:bottom="850" w:left="1134" w:header="0" w:footer="0" w:gutter="0"/>
          <w:cols w:space="720"/>
        </w:sectPr>
      </w:pP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right"/>
      </w:pPr>
      <w:r w:rsidRPr="007301B8">
        <w:t>Приложение N 3</w:t>
      </w:r>
    </w:p>
    <w:p w:rsidR="007301B8" w:rsidRPr="007301B8" w:rsidRDefault="007301B8">
      <w:pPr>
        <w:pStyle w:val="ConsPlusNormal"/>
        <w:jc w:val="right"/>
      </w:pPr>
      <w:r w:rsidRPr="007301B8">
        <w:t>к Положению о порядке и об условиях</w:t>
      </w:r>
    </w:p>
    <w:p w:rsidR="007301B8" w:rsidRPr="007301B8" w:rsidRDefault="007301B8">
      <w:pPr>
        <w:pStyle w:val="ConsPlusNormal"/>
        <w:jc w:val="right"/>
      </w:pPr>
      <w:r w:rsidRPr="007301B8">
        <w:t>предоставления субсидий (грантов) начинающим</w:t>
      </w:r>
    </w:p>
    <w:p w:rsidR="007301B8" w:rsidRPr="007301B8" w:rsidRDefault="007301B8">
      <w:pPr>
        <w:pStyle w:val="ConsPlusNormal"/>
        <w:jc w:val="right"/>
      </w:pPr>
      <w:r w:rsidRPr="007301B8">
        <w:t>субъектам малого предпринимательства</w:t>
      </w:r>
    </w:p>
    <w:p w:rsidR="007301B8" w:rsidRPr="007301B8" w:rsidRDefault="007301B8">
      <w:pPr>
        <w:pStyle w:val="ConsPlusNormal"/>
        <w:jc w:val="right"/>
      </w:pPr>
      <w:r w:rsidRPr="007301B8">
        <w:t>Смидовичского муниципального района</w:t>
      </w: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Title"/>
        <w:jc w:val="center"/>
      </w:pPr>
      <w:bookmarkStart w:id="27" w:name="P2139"/>
      <w:bookmarkEnd w:id="27"/>
      <w:r w:rsidRPr="007301B8">
        <w:t>ПОЛОЖЕНИЕ</w:t>
      </w:r>
    </w:p>
    <w:p w:rsidR="007301B8" w:rsidRPr="007301B8" w:rsidRDefault="007301B8">
      <w:pPr>
        <w:pStyle w:val="ConsPlusTitle"/>
        <w:jc w:val="center"/>
      </w:pPr>
      <w:r w:rsidRPr="007301B8">
        <w:t>О ПОРЯДКЕ И ОБ УСЛОВИЯХ ПРЕДОСТАВЛЕНИЯ СУБСИДИЙ СУБЪЕКТАМ</w:t>
      </w:r>
    </w:p>
    <w:p w:rsidR="007301B8" w:rsidRPr="007301B8" w:rsidRDefault="007301B8">
      <w:pPr>
        <w:pStyle w:val="ConsPlusTitle"/>
        <w:jc w:val="center"/>
      </w:pPr>
      <w:r w:rsidRPr="007301B8">
        <w:t>МАЛОГО И СРЕДНЕГО ПРЕДПРИНИМАТЕЛЬСТВА СМИДОВИЧСКОГО</w:t>
      </w:r>
    </w:p>
    <w:p w:rsidR="007301B8" w:rsidRPr="007301B8" w:rsidRDefault="007301B8">
      <w:pPr>
        <w:pStyle w:val="ConsPlusTitle"/>
        <w:jc w:val="center"/>
      </w:pPr>
      <w:r w:rsidRPr="007301B8">
        <w:t>МУНИЦИПАЛЬНОГО РАЙОНА НА ВОЗМЕЩЕНИЕ ЧАСТИ ЗАТРАТ</w:t>
      </w:r>
    </w:p>
    <w:p w:rsidR="007301B8" w:rsidRPr="007301B8" w:rsidRDefault="007301B8">
      <w:pPr>
        <w:pStyle w:val="ConsPlusTitle"/>
        <w:jc w:val="center"/>
      </w:pPr>
      <w:r w:rsidRPr="007301B8">
        <w:t>НА МОДЕРНИЗАЦИЮ ПРОИЗВОДСТВЕННОГО ОБОРУДОВАНИЯ</w:t>
      </w: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ind w:firstLine="540"/>
        <w:jc w:val="both"/>
      </w:pPr>
      <w:r w:rsidRPr="007301B8">
        <w:t>1. Общие положения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 xml:space="preserve">1.1. Настоящее Положение </w:t>
      </w:r>
      <w:proofErr w:type="gramStart"/>
      <w:r w:rsidRPr="007301B8">
        <w:t>устанавливает условия</w:t>
      </w:r>
      <w:proofErr w:type="gramEnd"/>
      <w:r w:rsidRPr="007301B8">
        <w:t xml:space="preserve"> и порядок предоставления субсидий субъектам малого и среднего предпринимательства Смидовичского муниципального района на возмещение части затрат на модернизацию производственного оборудования (далее - СМСП и Мероприятие Программы соответственно).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 xml:space="preserve">1.2. </w:t>
      </w:r>
      <w:proofErr w:type="gramStart"/>
      <w:r w:rsidRPr="007301B8">
        <w:t>Для целей настоящего Положения под субсидиями на возмещение части затрат на модернизацию производственного оборудования понимаются субсидии, предоставляемые на безвозмездной и безвозвратной основе СМСП, зарегистрированным и осуществляющим деятельность на территории Смидовичского муниципального района на возмещение части затрат на приобретение в собственность производственного оборудования в целях создания и (или) развития, и (или) модернизации производства товаров (далее - Субсидия).</w:t>
      </w:r>
      <w:proofErr w:type="gramEnd"/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ind w:firstLine="540"/>
        <w:jc w:val="both"/>
      </w:pPr>
      <w:r w:rsidRPr="007301B8">
        <w:t>2. Условия и порядок предоставления Субсидий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2.1. Субсидии предоставляются на возмещение не более 50 процентов от производственных затрат на модернизацию производственного оборудования, но не более 496,5 тыс. рублей на одного СМСП - получателя Субсидии в текущем календарном году.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Возмещению подлежат затраты, произведенные СМСП не ранее календарного года, предшествующего текущему календарному году.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2.2. Субсидии предоставляются на возмещение части затрат на модернизацию производственного оборудования по договорам, по которым произведена полная оплата и в собственность СМСП передано производственное оборудование. Субсидии не предоставляются на производственное оборудование, приобретенное в лизинг.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 xml:space="preserve">2.3. При обращении за предоставлением Субсидии СМСП представляют исполнителю Мероприятия Программы лично, по почте или через уполномоченного представителя дополнительно к перечню документов, установленному в </w:t>
      </w:r>
      <w:hyperlink w:anchor="P994" w:history="1">
        <w:r w:rsidRPr="007301B8">
          <w:t>приложении N 1</w:t>
        </w:r>
      </w:hyperlink>
      <w:r w:rsidRPr="007301B8">
        <w:t xml:space="preserve"> к Программе, следующие документы: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- заключенные субъектом малого и среднего предпринимательства договоры (сделки) на приобретение в собственность оборудования, включая затраты на монтаж оборудования;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- документы, подтверждающие осуществление расходов субъектом малого и среднего предпринимательства на приобретение оборудования, в том числе платежные поручения, инкассовые поручения, платежные требования, платежные ордера на сумму в размере не менее 50% произведенных затрат и бухгалтерские документы, подтверждающие постановку на баланс указанного оборудования;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- технико-экономическое обоснование приобретения оборудования в целях создания и (или) развития либо модернизации производства товаров (работ, услуг).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>Все представленные копии документов заверяются руководителем и скрепляются печатью СМСП (при ее наличии).</w:t>
      </w:r>
    </w:p>
    <w:p w:rsidR="007301B8" w:rsidRPr="007301B8" w:rsidRDefault="007301B8">
      <w:pPr>
        <w:pStyle w:val="ConsPlusNormal"/>
        <w:ind w:firstLine="540"/>
        <w:jc w:val="both"/>
      </w:pPr>
      <w:r w:rsidRPr="007301B8">
        <w:t xml:space="preserve">2.4. </w:t>
      </w:r>
      <w:proofErr w:type="gramStart"/>
      <w:r w:rsidRPr="007301B8">
        <w:t xml:space="preserve">Субсидирование части затрат субъектов малого и среднего предпринимательства осуществляется по следующим видам оборудования: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</w:t>
      </w:r>
      <w:hyperlink r:id="rId139" w:history="1">
        <w:r w:rsidRPr="007301B8">
          <w:t>Классификации</w:t>
        </w:r>
      </w:hyperlink>
      <w:r w:rsidRPr="007301B8">
        <w:t xml:space="preserve"> основных средств, включаемых в амортизационные группы, утвержденные Постановлением Правительства Российской Федерации от 1 января 2002 г. N 1 "О Классификации основных</w:t>
      </w:r>
      <w:proofErr w:type="gramEnd"/>
      <w:r w:rsidRPr="007301B8">
        <w:t xml:space="preserve"> средств, включаемых в амортизационные группы",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jc w:val="both"/>
      </w:pPr>
    </w:p>
    <w:p w:rsidR="007301B8" w:rsidRPr="007301B8" w:rsidRDefault="007301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5C6E" w:rsidRPr="007301B8" w:rsidRDefault="00885C6E"/>
    <w:sectPr w:rsidR="00885C6E" w:rsidRPr="007301B8" w:rsidSect="009557A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B8"/>
    <w:rsid w:val="004573A4"/>
    <w:rsid w:val="007301B8"/>
    <w:rsid w:val="0088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01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0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301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01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301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01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01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0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301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01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301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01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16403BC07AE7BEB539A1D76C9AE54B36EE981089E2E4C693E0BC828CC44C11A0FE943AF971849F19B40E0MEn4G" TargetMode="External"/><Relationship Id="rId117" Type="http://schemas.openxmlformats.org/officeDocument/2006/relationships/hyperlink" Target="consultantplus://offline/ref=516403BC07AE7BEB539A037BDFC20EBC69EBD70393284639635493759B4DCB4D48A61AEDD3104DF1M9nCG" TargetMode="External"/><Relationship Id="rId21" Type="http://schemas.openxmlformats.org/officeDocument/2006/relationships/hyperlink" Target="consultantplus://offline/ref=516403BC07AE7BEB539A037BDFC20EBC69EBD6049F2A4639635493759B4DCB4D48A61AEDD3154AF4M9n3G" TargetMode="External"/><Relationship Id="rId42" Type="http://schemas.openxmlformats.org/officeDocument/2006/relationships/hyperlink" Target="consultantplus://offline/ref=516403BC07AE7BEB539A037BDFC20EBC69EBD70393284639635493759B4DCB4D48A61AEDD3154BF5M9nAG" TargetMode="External"/><Relationship Id="rId47" Type="http://schemas.openxmlformats.org/officeDocument/2006/relationships/hyperlink" Target="consultantplus://offline/ref=516403BC07AE7BEB539A1D76C9AE54B36EE981089D29456B3456C2209548C31D00B654A8DE1448F19B41MEn1G" TargetMode="External"/><Relationship Id="rId63" Type="http://schemas.openxmlformats.org/officeDocument/2006/relationships/hyperlink" Target="consultantplus://offline/ref=516403BC07AE7BEB539A037BDFC20EBC69EBD70393284639635493759B4DCB4D48A61AEDD31440F9M9nCG" TargetMode="External"/><Relationship Id="rId68" Type="http://schemas.openxmlformats.org/officeDocument/2006/relationships/hyperlink" Target="consultantplus://offline/ref=516403BC07AE7BEB539A037BDFC20EBC69EBD70393284639635493759B4DCB4D48A61AEDD31448F5M9nFG" TargetMode="External"/><Relationship Id="rId84" Type="http://schemas.openxmlformats.org/officeDocument/2006/relationships/hyperlink" Target="consultantplus://offline/ref=516403BC07AE7BEB539A037BDFC20EBC69EBD70393284639635493759B4DCB4D48A61AEDD31740F8M9nEG" TargetMode="External"/><Relationship Id="rId89" Type="http://schemas.openxmlformats.org/officeDocument/2006/relationships/hyperlink" Target="consultantplus://offline/ref=516403BC07AE7BEB539A037BDFC20EBC69EBD70393284639635493759B4DCB4D48A61AEDD31741F5M9nEG" TargetMode="External"/><Relationship Id="rId112" Type="http://schemas.openxmlformats.org/officeDocument/2006/relationships/hyperlink" Target="consultantplus://offline/ref=516403BC07AE7BEB539A037BDFC20EBC69EBD70393284639635493759B4DCB4D48A61AEDD3104CF2M9nCG" TargetMode="External"/><Relationship Id="rId133" Type="http://schemas.openxmlformats.org/officeDocument/2006/relationships/hyperlink" Target="consultantplus://offline/ref=516403BC07AE7BEB539A037BDFC20EBC69EBD70393284639635493759B4DCB4D48A61AEDD3104EF1M9nCG" TargetMode="External"/><Relationship Id="rId138" Type="http://schemas.openxmlformats.org/officeDocument/2006/relationships/hyperlink" Target="consultantplus://offline/ref=516403BC07AE7BEB539A037BDFC20EBC69EBD70393284639635493759BM4nDG" TargetMode="External"/><Relationship Id="rId16" Type="http://schemas.openxmlformats.org/officeDocument/2006/relationships/hyperlink" Target="consultantplus://offline/ref=516403BC07AE7BEB539A1D76C9AE54B36EE981089E2E4C693E0BC828CC44C11A0FE943AF971849F19B40E0MEn4G" TargetMode="External"/><Relationship Id="rId107" Type="http://schemas.openxmlformats.org/officeDocument/2006/relationships/hyperlink" Target="consultantplus://offline/ref=516403BC07AE7BEB539A037BDFC20EBC69EBD70393284639635493759B4DCB4D48A61AEDD3104BF3M9n2G" TargetMode="External"/><Relationship Id="rId11" Type="http://schemas.openxmlformats.org/officeDocument/2006/relationships/hyperlink" Target="consultantplus://offline/ref=516403BC07AE7BEB539A037BDFC20EBC69E0D6069E2F4639635493759BM4nDG" TargetMode="External"/><Relationship Id="rId32" Type="http://schemas.openxmlformats.org/officeDocument/2006/relationships/hyperlink" Target="consultantplus://offline/ref=516403BC07AE7BEB539A037BDFC20EBC69EBD70393284639635493759B4DCB4D48A61AEDD3154AF9M9nCG" TargetMode="External"/><Relationship Id="rId37" Type="http://schemas.openxmlformats.org/officeDocument/2006/relationships/hyperlink" Target="consultantplus://offline/ref=516403BC07AE7BEB539A037BDFC20EBC69EBD70393284639635493759B4DCB4D48A61AEDD31549F2M9nDG" TargetMode="External"/><Relationship Id="rId53" Type="http://schemas.openxmlformats.org/officeDocument/2006/relationships/hyperlink" Target="consultantplus://offline/ref=516403BC07AE7BEB539A037BDFC20EBC69EBD70393284639635493759B4DCB4D48A61AEDD3154FF6M9n2G" TargetMode="External"/><Relationship Id="rId58" Type="http://schemas.openxmlformats.org/officeDocument/2006/relationships/hyperlink" Target="consultantplus://offline/ref=516403BC07AE7BEB539A037BDFC20EBC69EBD70393284639635493759B4DCB4D48A61AEDD31448F3M9nAG" TargetMode="External"/><Relationship Id="rId74" Type="http://schemas.openxmlformats.org/officeDocument/2006/relationships/hyperlink" Target="consultantplus://offline/ref=516403BC07AE7BEB539A037BDFC20EBC69EBD70393284639635493759B4DCB4D48A61AEDD31448F4M9n9G" TargetMode="External"/><Relationship Id="rId79" Type="http://schemas.openxmlformats.org/officeDocument/2006/relationships/hyperlink" Target="consultantplus://offline/ref=516403BC07AE7BEB539A037BDFC20EBC69EBD70393284639635493759B4DCB4D48A61AEDD31740F1M9nEG" TargetMode="External"/><Relationship Id="rId102" Type="http://schemas.openxmlformats.org/officeDocument/2006/relationships/hyperlink" Target="consultantplus://offline/ref=516403BC07AE7BEB539A037BDFC20EBC69EBD70393284639635493759B4DCB4D48A61AEDD31048F0M9nDG" TargetMode="External"/><Relationship Id="rId123" Type="http://schemas.openxmlformats.org/officeDocument/2006/relationships/hyperlink" Target="consultantplus://offline/ref=516403BC07AE7BEB539A037BDFC20EBC69EBD70393284639635493759B4DCB4D48A61AEDD3104CF9M9n3G" TargetMode="External"/><Relationship Id="rId128" Type="http://schemas.openxmlformats.org/officeDocument/2006/relationships/hyperlink" Target="consultantplus://offline/ref=516403BC07AE7BEB539A037BDFC20EBC69EBD70393284639635493759B4DCB4D48A61AEDD31140F3M9n3G" TargetMode="External"/><Relationship Id="rId5" Type="http://schemas.openxmlformats.org/officeDocument/2006/relationships/hyperlink" Target="consultantplus://offline/ref=516403BC07AE7BEB539A1D76C9AE54B36EE981089E2E4C693E0BC828CC44C11A0FE943AF971849F19B40E2MEn7G" TargetMode="External"/><Relationship Id="rId90" Type="http://schemas.openxmlformats.org/officeDocument/2006/relationships/hyperlink" Target="consultantplus://offline/ref=516403BC07AE7BEB539A037BDFC20EBC69EBD70393284639635493759B4DCB4D48A61AEDD31741F8M9nFG" TargetMode="External"/><Relationship Id="rId95" Type="http://schemas.openxmlformats.org/officeDocument/2006/relationships/hyperlink" Target="consultantplus://offline/ref=516403BC07AE7BEB539A037BDFC20EBC69EBD70393284639635493759B4DCB4D48A61AEDD31641F0M9nCG" TargetMode="External"/><Relationship Id="rId22" Type="http://schemas.openxmlformats.org/officeDocument/2006/relationships/hyperlink" Target="consultantplus://offline/ref=516403BC07AE7BEB539A037BDFC20EBC6AE2DF00992D4639635493759B4DCB4D48A61AEDD31548F6M9nDG" TargetMode="External"/><Relationship Id="rId27" Type="http://schemas.openxmlformats.org/officeDocument/2006/relationships/hyperlink" Target="consultantplus://offline/ref=516403BC07AE7BEB539A037BDFC20EBC69EBD70393284639635493759B4DCB4D48A61AEDD31549F2M9nDG" TargetMode="External"/><Relationship Id="rId43" Type="http://schemas.openxmlformats.org/officeDocument/2006/relationships/hyperlink" Target="consultantplus://offline/ref=516403BC07AE7BEB539A037BDFC20EBC69EBD70393284639635493759B4DCB4D48A61AEDD3154BF8M9nEG" TargetMode="External"/><Relationship Id="rId48" Type="http://schemas.openxmlformats.org/officeDocument/2006/relationships/hyperlink" Target="consultantplus://offline/ref=516403BC07AE7BEB539A037BDFC20EBC69EBD70393284639635493759B4DCB4D48A61AEDD3154FF0M9nFG" TargetMode="External"/><Relationship Id="rId64" Type="http://schemas.openxmlformats.org/officeDocument/2006/relationships/hyperlink" Target="consultantplus://offline/ref=516403BC07AE7BEB539A037BDFC20EBC69EBD70393284639635493759B4DCB4D48A61AEDD31440F8M9n9G" TargetMode="External"/><Relationship Id="rId69" Type="http://schemas.openxmlformats.org/officeDocument/2006/relationships/hyperlink" Target="consultantplus://offline/ref=516403BC07AE7BEB539A037BDFC20EBC69EBD70393284639635493759B4DCB4D48A61AEDD31448F4M9n9G" TargetMode="External"/><Relationship Id="rId113" Type="http://schemas.openxmlformats.org/officeDocument/2006/relationships/hyperlink" Target="consultantplus://offline/ref=516403BC07AE7BEB539A037BDFC20EBC69EBD70393284639635493759B4DCB4D48A61AEDD3104CF5M9nFG" TargetMode="External"/><Relationship Id="rId118" Type="http://schemas.openxmlformats.org/officeDocument/2006/relationships/hyperlink" Target="consultantplus://offline/ref=516403BC07AE7BEB539A037BDFC20EBC69EBD70393284639635493759B4DCB4D48A61AEDD3104DF0M9n9G" TargetMode="External"/><Relationship Id="rId134" Type="http://schemas.openxmlformats.org/officeDocument/2006/relationships/hyperlink" Target="consultantplus://offline/ref=516403BC07AE7BEB539A037BDFC20EBC69EBD70393284639635493759B4DCB4D48A61AEDD3104EF3M9nDG" TargetMode="External"/><Relationship Id="rId139" Type="http://schemas.openxmlformats.org/officeDocument/2006/relationships/hyperlink" Target="consultantplus://offline/ref=516403BC07AE7BEB539A037BDFC20EBC69EADD019F254639635493759B4DCB4D48A61AEDD31548F0M9nAG" TargetMode="External"/><Relationship Id="rId8" Type="http://schemas.openxmlformats.org/officeDocument/2006/relationships/hyperlink" Target="consultantplus://offline/ref=516403BC07AE7BEB539A1D76C9AE54B36EE981089E284B68370BC828CC44C11A0FE943AF971849F19B40E2MEn8G" TargetMode="External"/><Relationship Id="rId51" Type="http://schemas.openxmlformats.org/officeDocument/2006/relationships/hyperlink" Target="consultantplus://offline/ref=516403BC07AE7BEB539A037BDFC20EBC69EBD70393284639635493759B4DCB4D48A61AEDD3154FF7M9n8G" TargetMode="External"/><Relationship Id="rId72" Type="http://schemas.openxmlformats.org/officeDocument/2006/relationships/hyperlink" Target="consultantplus://offline/ref=516403BC07AE7BEB539A037BDFC20EBC69EBD70393284639635493759B4DCB4D48A61AEDD31448F3M9nDG" TargetMode="External"/><Relationship Id="rId80" Type="http://schemas.openxmlformats.org/officeDocument/2006/relationships/hyperlink" Target="consultantplus://offline/ref=516403BC07AE7BEB539A037BDFC20EBC69EBD70393284639635493759B4DCB4D48A61AEDD31740F2M9nBG" TargetMode="External"/><Relationship Id="rId85" Type="http://schemas.openxmlformats.org/officeDocument/2006/relationships/hyperlink" Target="consultantplus://offline/ref=516403BC07AE7BEB539A037BDFC20EBC69EBD70393284639635493759B4DCB4D48A61AEDD31741F1M9nDG" TargetMode="External"/><Relationship Id="rId93" Type="http://schemas.openxmlformats.org/officeDocument/2006/relationships/hyperlink" Target="consultantplus://offline/ref=516403BC07AE7BEB539A037BDFC20EBC69EBD70393284639635493759B4DCB4D48A61AEDD31641F0M9nCG" TargetMode="External"/><Relationship Id="rId98" Type="http://schemas.openxmlformats.org/officeDocument/2006/relationships/hyperlink" Target="consultantplus://offline/ref=516403BC07AE7BEB539A037BDFC20EBC69EBD70393284639635493759B4DCB4D48A61AEDD3114BF0M9n9G" TargetMode="External"/><Relationship Id="rId121" Type="http://schemas.openxmlformats.org/officeDocument/2006/relationships/hyperlink" Target="consultantplus://offline/ref=516403BC07AE7BEB539A037BDFC20EBC69EBD70393284639635493759B4DCB4D48A61AEDD3104DF1M9nC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16403BC07AE7BEB539A1D76C9AE54B36EE981089E284B68370BC828CC44C11A0FE943AF971849F19B40E3MEn1G" TargetMode="External"/><Relationship Id="rId17" Type="http://schemas.openxmlformats.org/officeDocument/2006/relationships/hyperlink" Target="consultantplus://offline/ref=516403BC07AE7BEB539A037BDFC20EBC6AE2DF0D9F294639635493759BM4nDG" TargetMode="External"/><Relationship Id="rId25" Type="http://schemas.openxmlformats.org/officeDocument/2006/relationships/hyperlink" Target="consultantplus://offline/ref=516403BC07AE7BEB539A037BDFC20EBC69EBD70393284639635493759BM4nDG" TargetMode="External"/><Relationship Id="rId33" Type="http://schemas.openxmlformats.org/officeDocument/2006/relationships/hyperlink" Target="consultantplus://offline/ref=516403BC07AE7BEB539A037BDFC20EBC69EBD70393284639635493759B4DCB4D48A61AEDD31549F2M9nDG" TargetMode="External"/><Relationship Id="rId38" Type="http://schemas.openxmlformats.org/officeDocument/2006/relationships/hyperlink" Target="consultantplus://offline/ref=516403BC07AE7BEB539A037BDFC20EBC69EBD70393284639635493759B4DCB4D48A61AEDD3154BF3M9n2G" TargetMode="External"/><Relationship Id="rId46" Type="http://schemas.openxmlformats.org/officeDocument/2006/relationships/hyperlink" Target="consultantplus://offline/ref=516403BC07AE7BEB539A037BDFC20EBC69EBD70393284639635493759B4DCB4D48A61AEDD3154AF1M9n8G" TargetMode="External"/><Relationship Id="rId59" Type="http://schemas.openxmlformats.org/officeDocument/2006/relationships/hyperlink" Target="consultantplus://offline/ref=516403BC07AE7BEB539A037BDFC20EBC69EBD70393284639635493759B4DCB4D48A61AEDD31448F5M9nDG" TargetMode="External"/><Relationship Id="rId67" Type="http://schemas.openxmlformats.org/officeDocument/2006/relationships/hyperlink" Target="consultantplus://offline/ref=516403BC07AE7BEB539A037BDFC20EBC69EBD70393284639635493759B4DCB4D48A61AEDD31448F3M9nDG" TargetMode="External"/><Relationship Id="rId103" Type="http://schemas.openxmlformats.org/officeDocument/2006/relationships/hyperlink" Target="consultantplus://offline/ref=516403BC07AE7BEB539A037BDFC20EBC69EBD70393284639635493759B4DCB4D48A61AEDD31140F3M9n3G" TargetMode="External"/><Relationship Id="rId108" Type="http://schemas.openxmlformats.org/officeDocument/2006/relationships/hyperlink" Target="consultantplus://offline/ref=516403BC07AE7BEB539A037BDFC20EBC69EBD70393284639635493759B4DCB4D48A61AEDD3104BF7M9nEG" TargetMode="External"/><Relationship Id="rId116" Type="http://schemas.openxmlformats.org/officeDocument/2006/relationships/hyperlink" Target="consultantplus://offline/ref=516403BC07AE7BEB539A037BDFC20EBC69EBD70393284639635493759B4DCB4D48A61AEDD3104CF6M9nBG" TargetMode="External"/><Relationship Id="rId124" Type="http://schemas.openxmlformats.org/officeDocument/2006/relationships/hyperlink" Target="consultantplus://offline/ref=516403BC07AE7BEB539A037BDFC20EBC69EBD70393284639635493759B4DCB4D48A61AEDD31648F0M9nDG" TargetMode="External"/><Relationship Id="rId129" Type="http://schemas.openxmlformats.org/officeDocument/2006/relationships/hyperlink" Target="consultantplus://offline/ref=516403BC07AE7BEB539A037BDFC20EBC69EBD70393284639635493759B4DCB4D48A61AEDD31048F0M9nDG" TargetMode="External"/><Relationship Id="rId137" Type="http://schemas.openxmlformats.org/officeDocument/2006/relationships/hyperlink" Target="consultantplus://offline/ref=516403BC07AE7BEB539A037BDFC20EBC69EBD70393284639635493759BM4nDG" TargetMode="External"/><Relationship Id="rId20" Type="http://schemas.openxmlformats.org/officeDocument/2006/relationships/hyperlink" Target="consultantplus://offline/ref=516403BC07AE7BEB539A037BDFC20EBC69EBD6049F2A4639635493759B4DCB4D48A61AEDD31548F4M9nEG" TargetMode="External"/><Relationship Id="rId41" Type="http://schemas.openxmlformats.org/officeDocument/2006/relationships/hyperlink" Target="consultantplus://offline/ref=516403BC07AE7BEB539A037BDFC20EBC69EBD70393284639635493759B4DCB4D48A61AEDD31549F2M9nDG" TargetMode="External"/><Relationship Id="rId54" Type="http://schemas.openxmlformats.org/officeDocument/2006/relationships/hyperlink" Target="consultantplus://offline/ref=516403BC07AE7BEB539A037BDFC20EBC69EBD70393284639635493759B4DCB4D48A61AEDD3154FF0M9nFG" TargetMode="External"/><Relationship Id="rId62" Type="http://schemas.openxmlformats.org/officeDocument/2006/relationships/hyperlink" Target="consultantplus://offline/ref=516403BC07AE7BEB539A037BDFC20EBC69EBD70393284639635493759B4DCB4D48A61AEDD3144DF9M9n9G" TargetMode="External"/><Relationship Id="rId70" Type="http://schemas.openxmlformats.org/officeDocument/2006/relationships/hyperlink" Target="consultantplus://offline/ref=516403BC07AE7BEB539A037BDFC20EBC69EBD70393284639635493759B4DCB4D48A61AEDD3144CF2M9nEG" TargetMode="External"/><Relationship Id="rId75" Type="http://schemas.openxmlformats.org/officeDocument/2006/relationships/hyperlink" Target="consultantplus://offline/ref=516403BC07AE7BEB539A037BDFC20EBC69EBD70393284639635493759B4DCB4D48A61AEDD3144CF2M9nEG" TargetMode="External"/><Relationship Id="rId83" Type="http://schemas.openxmlformats.org/officeDocument/2006/relationships/hyperlink" Target="consultantplus://offline/ref=516403BC07AE7BEB539A037BDFC20EBC69EBD70393284639635493759B4DCB4D48A61AEDD31740F5M9nEG" TargetMode="External"/><Relationship Id="rId88" Type="http://schemas.openxmlformats.org/officeDocument/2006/relationships/hyperlink" Target="consultantplus://offline/ref=516403BC07AE7BEB539A037BDFC20EBC69EBD70393284639635493759B4DCB4D48A61AEDD31741F6M9n9G" TargetMode="External"/><Relationship Id="rId91" Type="http://schemas.openxmlformats.org/officeDocument/2006/relationships/hyperlink" Target="consultantplus://offline/ref=516403BC07AE7BEB539A037BDFC20EBC69EBD70393284639635493759B4DCB4D48A61AEDD31641F0M9nCG" TargetMode="External"/><Relationship Id="rId96" Type="http://schemas.openxmlformats.org/officeDocument/2006/relationships/hyperlink" Target="consultantplus://offline/ref=516403BC07AE7BEB539A037BDFC20EBC69EBD70393284639635493759B4DCB4D48A61AEDD31641F8M9nDG" TargetMode="External"/><Relationship Id="rId111" Type="http://schemas.openxmlformats.org/officeDocument/2006/relationships/hyperlink" Target="consultantplus://offline/ref=516403BC07AE7BEB539A037BDFC20EBC69EBD70393284639635493759B4DCB4D48A61AEDD3104CF3M9n3G" TargetMode="External"/><Relationship Id="rId132" Type="http://schemas.openxmlformats.org/officeDocument/2006/relationships/hyperlink" Target="consultantplus://offline/ref=516403BC07AE7BEB539A037BDFC20EBC69EBD70393284639635493759B4DCB4D48A61AEDD3104DF2M9n9G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6403BC07AE7BEB539A1D76C9AE54B36EE981089E2F496B3E0BC828CC44C11A0FE943AF971849F19B40E2MEn7G" TargetMode="External"/><Relationship Id="rId15" Type="http://schemas.openxmlformats.org/officeDocument/2006/relationships/image" Target="media/image2.wmf"/><Relationship Id="rId23" Type="http://schemas.openxmlformats.org/officeDocument/2006/relationships/hyperlink" Target="consultantplus://offline/ref=516403BC07AE7BEB539A037BDFC20EBC69EBDA079D2D4639635493759BM4nDG" TargetMode="External"/><Relationship Id="rId28" Type="http://schemas.openxmlformats.org/officeDocument/2006/relationships/hyperlink" Target="consultantplus://offline/ref=516403BC07AE7BEB539A037BDFC20EBC69EBD70393284639635493759B4DCB4D48A61AEDD31549F5M9n8G" TargetMode="External"/><Relationship Id="rId36" Type="http://schemas.openxmlformats.org/officeDocument/2006/relationships/hyperlink" Target="consultantplus://offline/ref=516403BC07AE7BEB539A037BDFC20EBC69EBD70393284639635493759B4DCB4D48A61AEDD3154BF0M9n2G" TargetMode="External"/><Relationship Id="rId49" Type="http://schemas.openxmlformats.org/officeDocument/2006/relationships/hyperlink" Target="consultantplus://offline/ref=516403BC07AE7BEB539A037BDFC20EBC69EBD70393284639635493759B4DCB4D48A61AEDD3154FF0M9nCG" TargetMode="External"/><Relationship Id="rId57" Type="http://schemas.openxmlformats.org/officeDocument/2006/relationships/hyperlink" Target="consultantplus://offline/ref=516403BC07AE7BEB539A037BDFC20EBC69EBD70393284639635493759B4DCB4D48A61AEDD31540F9M9nCG" TargetMode="External"/><Relationship Id="rId106" Type="http://schemas.openxmlformats.org/officeDocument/2006/relationships/hyperlink" Target="consultantplus://offline/ref=516403BC07AE7BEB539A037BDFC20EBC69EBD70393284639635493759B4DCB4D48A61AEDD3104BF7M9n8G" TargetMode="External"/><Relationship Id="rId114" Type="http://schemas.openxmlformats.org/officeDocument/2006/relationships/hyperlink" Target="consultantplus://offline/ref=516403BC07AE7BEB539A037BDFC20EBC69EBD70393284639635493759B4DCB4D48A61AEDD3104CF7M9nAG" TargetMode="External"/><Relationship Id="rId119" Type="http://schemas.openxmlformats.org/officeDocument/2006/relationships/hyperlink" Target="consultantplus://offline/ref=516403BC07AE7BEB539A037BDFC20EBC69EBD70393284639635493759B4DCB4D48A61AEDD3104DF1M9nCG" TargetMode="External"/><Relationship Id="rId127" Type="http://schemas.openxmlformats.org/officeDocument/2006/relationships/hyperlink" Target="consultantplus://offline/ref=516403BC07AE7BEB539A037BDFC20EBC69EBD70393284639635493759B4DCB4D48A61AEDD3114FF8M9n9G" TargetMode="External"/><Relationship Id="rId10" Type="http://schemas.openxmlformats.org/officeDocument/2006/relationships/hyperlink" Target="consultantplus://offline/ref=516403BC07AE7BEB539A1D76C9AE54B36EE98108982B4C6C3F0BC828CC44C11A0FE943AF971849F19B40E3MEn8G" TargetMode="External"/><Relationship Id="rId31" Type="http://schemas.openxmlformats.org/officeDocument/2006/relationships/hyperlink" Target="consultantplus://offline/ref=516403BC07AE7BEB539A037BDFC20EBC69EBD70393284639635493759B4DCB4D48A61AEDD31549F2M9nDG" TargetMode="External"/><Relationship Id="rId44" Type="http://schemas.openxmlformats.org/officeDocument/2006/relationships/hyperlink" Target="consultantplus://offline/ref=516403BC07AE7BEB539A037BDFC20EBC69EBD70393284639635493759B4DCB4D48A61AEDD3154CF0M9n3G" TargetMode="External"/><Relationship Id="rId52" Type="http://schemas.openxmlformats.org/officeDocument/2006/relationships/hyperlink" Target="consultantplus://offline/ref=516403BC07AE7BEB539A037BDFC20EBC69EBD70393284639635493759B4DCB4D48A61AEDD3154FF0M9nFG" TargetMode="External"/><Relationship Id="rId60" Type="http://schemas.openxmlformats.org/officeDocument/2006/relationships/hyperlink" Target="consultantplus://offline/ref=516403BC07AE7BEB539A037BDFC20EBC69EBD70393284639635493759B4DCB4D48A61AEDD31449F9M9nFG" TargetMode="External"/><Relationship Id="rId65" Type="http://schemas.openxmlformats.org/officeDocument/2006/relationships/hyperlink" Target="consultantplus://offline/ref=516403BC07AE7BEB539A037BDFC20EBC69EBD70393284639635493759B4DCB4D48A61AEDD3174EF1M9n2G" TargetMode="External"/><Relationship Id="rId73" Type="http://schemas.openxmlformats.org/officeDocument/2006/relationships/hyperlink" Target="consultantplus://offline/ref=516403BC07AE7BEB539A037BDFC20EBC69EBD70393284639635493759B4DCB4D48A61AEDD31448F5M9nFG" TargetMode="External"/><Relationship Id="rId78" Type="http://schemas.openxmlformats.org/officeDocument/2006/relationships/hyperlink" Target="consultantplus://offline/ref=516403BC07AE7BEB539A037BDFC20EBC69EBD70393284639635493759B4DCB4D48A61AEDD3174FF0M9nAG" TargetMode="External"/><Relationship Id="rId81" Type="http://schemas.openxmlformats.org/officeDocument/2006/relationships/hyperlink" Target="consultantplus://offline/ref=516403BC07AE7BEB539A037BDFC20EBC69EBD70393284639635493759B4DCB4D48A61AEDD31740F2M9n8G" TargetMode="External"/><Relationship Id="rId86" Type="http://schemas.openxmlformats.org/officeDocument/2006/relationships/hyperlink" Target="consultantplus://offline/ref=516403BC07AE7BEB539A037BDFC20EBC69EBD70393284639635493759B4DCB4D48A61AEDD31741F0M9n2G" TargetMode="External"/><Relationship Id="rId94" Type="http://schemas.openxmlformats.org/officeDocument/2006/relationships/hyperlink" Target="consultantplus://offline/ref=516403BC07AE7BEB539A037BDFC20EBC69EBD70393284639635493759B4DCB4D48A61AEDD31641F7M9n9G" TargetMode="External"/><Relationship Id="rId99" Type="http://schemas.openxmlformats.org/officeDocument/2006/relationships/hyperlink" Target="consultantplus://offline/ref=516403BC07AE7BEB539A037BDFC20EBC69EBD70393284639635493759B4DCB4D48A61AEDD3114BF3M9nDG" TargetMode="External"/><Relationship Id="rId101" Type="http://schemas.openxmlformats.org/officeDocument/2006/relationships/hyperlink" Target="consultantplus://offline/ref=516403BC07AE7BEB539A037BDFC20EBC69EBD70393284639635493759B4DCB4D48A61AEDD31140F3M9n3G" TargetMode="External"/><Relationship Id="rId122" Type="http://schemas.openxmlformats.org/officeDocument/2006/relationships/hyperlink" Target="consultantplus://offline/ref=516403BC07AE7BEB539A037BDFC20EBC69EBD70393284639635493759B4DCB4D48A61AEDD3104DF3M9nBG" TargetMode="External"/><Relationship Id="rId130" Type="http://schemas.openxmlformats.org/officeDocument/2006/relationships/hyperlink" Target="consultantplus://offline/ref=516403BC07AE7BEB539A037BDFC20EBC69EBD70393284639635493759B4DCB4D48A61AEDD31048F3M9nCG" TargetMode="External"/><Relationship Id="rId135" Type="http://schemas.openxmlformats.org/officeDocument/2006/relationships/hyperlink" Target="consultantplus://offline/ref=516403BC07AE7BEB539A037BDFC20EBC69E5D7029E254639635493759B4DCB4D48A61AEDD3154AF2M9n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6403BC07AE7BEB539A037BDFC20EBC69EBDE0C932E4639635493759B4DCB4D48A61AEDD3154AF4M9n8G" TargetMode="External"/><Relationship Id="rId13" Type="http://schemas.openxmlformats.org/officeDocument/2006/relationships/hyperlink" Target="consultantplus://offline/ref=516403BC07AE7BEB539A1D76C9AE54B36EE981089E284B68370BC828CC44C11A0FE943AF971849F19B40E0MEn4G" TargetMode="External"/><Relationship Id="rId18" Type="http://schemas.openxmlformats.org/officeDocument/2006/relationships/hyperlink" Target="consultantplus://offline/ref=516403BC07AE7BEB539A037BDFC20EBC6AE2DF0D9E2A4639635493759BM4nDG" TargetMode="External"/><Relationship Id="rId39" Type="http://schemas.openxmlformats.org/officeDocument/2006/relationships/hyperlink" Target="consultantplus://offline/ref=516403BC07AE7BEB539A037BDFC20EBC69EBD70393284639635493759B4DCB4D48A61AEDD31549F2M9nDG" TargetMode="External"/><Relationship Id="rId109" Type="http://schemas.openxmlformats.org/officeDocument/2006/relationships/hyperlink" Target="consultantplus://offline/ref=516403BC07AE7BEB539A037BDFC20EBC69EBD70393284639635493759B4DCB4D48A61AEDD3104BF9M9nBG" TargetMode="External"/><Relationship Id="rId34" Type="http://schemas.openxmlformats.org/officeDocument/2006/relationships/hyperlink" Target="consultantplus://offline/ref=516403BC07AE7BEB539A037BDFC20EBC69EBD70393284639635493759B4DCB4D48A61AEDD3154AF9M9nAG" TargetMode="External"/><Relationship Id="rId50" Type="http://schemas.openxmlformats.org/officeDocument/2006/relationships/hyperlink" Target="consultantplus://offline/ref=516403BC07AE7BEB539A037BDFC20EBC69EBD70393284639635493759B4DCB4D48A61AEDD3154FF0M9nFG" TargetMode="External"/><Relationship Id="rId55" Type="http://schemas.openxmlformats.org/officeDocument/2006/relationships/hyperlink" Target="consultantplus://offline/ref=516403BC07AE7BEB539A037BDFC20EBC69EBD70393284639635493759B4DCB4D48A61AEDD31540F5M9n2G" TargetMode="External"/><Relationship Id="rId76" Type="http://schemas.openxmlformats.org/officeDocument/2006/relationships/hyperlink" Target="consultantplus://offline/ref=516403BC07AE7BEB539A037BDFC20EBC69EBD70393284639635493759B4DCB4D48A61AEDD3174FF0M9nAG" TargetMode="External"/><Relationship Id="rId97" Type="http://schemas.openxmlformats.org/officeDocument/2006/relationships/hyperlink" Target="consultantplus://offline/ref=516403BC07AE7BEB539A037BDFC20EBC69EBD70393284639635493759B4DCB4D48A61AEDD3114BF1M9nCG" TargetMode="External"/><Relationship Id="rId104" Type="http://schemas.openxmlformats.org/officeDocument/2006/relationships/hyperlink" Target="consultantplus://offline/ref=516403BC07AE7BEB539A037BDFC20EBC69EBD70393284639635493759B4DCB4D48A61AEDD31048F0M9nDG" TargetMode="External"/><Relationship Id="rId120" Type="http://schemas.openxmlformats.org/officeDocument/2006/relationships/hyperlink" Target="consultantplus://offline/ref=516403BC07AE7BEB539A037BDFC20EBC69EBD70393284639635493759B4DCB4D48A61AEDD3104DF0M9nDG" TargetMode="External"/><Relationship Id="rId125" Type="http://schemas.openxmlformats.org/officeDocument/2006/relationships/hyperlink" Target="consultantplus://offline/ref=516403BC07AE7BEB539A037BDFC20EBC69EBD70393284639635493759B4DCB4D48A61AEDD3114DF4M9nEG" TargetMode="External"/><Relationship Id="rId141" Type="http://schemas.openxmlformats.org/officeDocument/2006/relationships/theme" Target="theme/theme1.xml"/><Relationship Id="rId7" Type="http://schemas.openxmlformats.org/officeDocument/2006/relationships/hyperlink" Target="consultantplus://offline/ref=516403BC07AE7BEB539A1D76C9AE54B36EE981089E284B68370BC828CC44C11A0FE943AF971849F19B40E2MEn7G" TargetMode="External"/><Relationship Id="rId71" Type="http://schemas.openxmlformats.org/officeDocument/2006/relationships/hyperlink" Target="consultantplus://offline/ref=516403BC07AE7BEB539A037BDFC20EBC69EBD70393284639635493759B4DCB4D48A61AEDD31448F3M9nAG" TargetMode="External"/><Relationship Id="rId92" Type="http://schemas.openxmlformats.org/officeDocument/2006/relationships/hyperlink" Target="consultantplus://offline/ref=516403BC07AE7BEB539A037BDFC20EBC69EBD70393284639635493759B4DCB4D48A61AEDD31641F5M9n9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16403BC07AE7BEB539A037BDFC20EBC69EBD70393284639635493759B4DCB4D48A61AEDD31549F2M9nDG" TargetMode="External"/><Relationship Id="rId24" Type="http://schemas.openxmlformats.org/officeDocument/2006/relationships/hyperlink" Target="consultantplus://offline/ref=516403BC07AE7BEB539A037BDFC20EBC69EBDE0C932E4639635493759BM4nDG" TargetMode="External"/><Relationship Id="rId40" Type="http://schemas.openxmlformats.org/officeDocument/2006/relationships/hyperlink" Target="consultantplus://offline/ref=516403BC07AE7BEB539A037BDFC20EBC69EBD70393284639635493759B4DCB4D48A61AEDD3154BF2M9nAG" TargetMode="External"/><Relationship Id="rId45" Type="http://schemas.openxmlformats.org/officeDocument/2006/relationships/hyperlink" Target="consultantplus://offline/ref=516403BC07AE7BEB539A037BDFC20EBC69EBD70393284639635493759B4DCB4D48A61AEDD31549F2M9nDG" TargetMode="External"/><Relationship Id="rId66" Type="http://schemas.openxmlformats.org/officeDocument/2006/relationships/hyperlink" Target="consultantplus://offline/ref=516403BC07AE7BEB539A037BDFC20EBC69EBD70393284639635493759B4DCB4D48A61AEDD31448F3M9nAG" TargetMode="External"/><Relationship Id="rId87" Type="http://schemas.openxmlformats.org/officeDocument/2006/relationships/hyperlink" Target="consultantplus://offline/ref=516403BC07AE7BEB539A037BDFC20EBC69EBD70393284639635493759B4DCB4D48A61AEDD31741F5M9nEG" TargetMode="External"/><Relationship Id="rId110" Type="http://schemas.openxmlformats.org/officeDocument/2006/relationships/hyperlink" Target="consultantplus://offline/ref=516403BC07AE7BEB539A037BDFC20EBC69EBD70393284639635493759B4DCB4D48A61AEDD3104CF1M9n8G" TargetMode="External"/><Relationship Id="rId115" Type="http://schemas.openxmlformats.org/officeDocument/2006/relationships/hyperlink" Target="consultantplus://offline/ref=516403BC07AE7BEB539A037BDFC20EBC69EBD70393284639635493759B4DCB4D48A61AEDD3104CF7M9n8G" TargetMode="External"/><Relationship Id="rId131" Type="http://schemas.openxmlformats.org/officeDocument/2006/relationships/hyperlink" Target="consultantplus://offline/ref=516403BC07AE7BEB539A037BDFC20EBC69EBD70393284639635493759B4DCB4D48A61AEDD3104AF0M9nBG" TargetMode="External"/><Relationship Id="rId136" Type="http://schemas.openxmlformats.org/officeDocument/2006/relationships/hyperlink" Target="consultantplus://offline/ref=516403BC07AE7BEB539A037BDFC20EBC69EBD70393284639635493759BM4nDG" TargetMode="External"/><Relationship Id="rId61" Type="http://schemas.openxmlformats.org/officeDocument/2006/relationships/hyperlink" Target="consultantplus://offline/ref=516403BC07AE7BEB539A037BDFC20EBC69EBD70393284639635493759B4DCB4D48A61AEDD3144BF3M9n9G" TargetMode="External"/><Relationship Id="rId82" Type="http://schemas.openxmlformats.org/officeDocument/2006/relationships/hyperlink" Target="consultantplus://offline/ref=516403BC07AE7BEB539A037BDFC20EBC69EBD70393284639635493759B4DCB4D48A61AEDD31740F2M9nBG" TargetMode="External"/><Relationship Id="rId19" Type="http://schemas.openxmlformats.org/officeDocument/2006/relationships/hyperlink" Target="consultantplus://offline/ref=516403BC07AE7BEB539A037BDFC20EBC69EBDE0C932E4639635493759BM4nDG" TargetMode="External"/><Relationship Id="rId14" Type="http://schemas.openxmlformats.org/officeDocument/2006/relationships/image" Target="media/image1.wmf"/><Relationship Id="rId30" Type="http://schemas.openxmlformats.org/officeDocument/2006/relationships/hyperlink" Target="consultantplus://offline/ref=516403BC07AE7BEB539A037BDFC20EBC69EBD70393284639635493759B4DCB4D48A61AEDD31549F9M9nAG" TargetMode="External"/><Relationship Id="rId35" Type="http://schemas.openxmlformats.org/officeDocument/2006/relationships/hyperlink" Target="consultantplus://offline/ref=516403BC07AE7BEB539A037BDFC20EBC69EBD70393284639635493759B4DCB4D48A61AEDD31549F2M9nDG" TargetMode="External"/><Relationship Id="rId56" Type="http://schemas.openxmlformats.org/officeDocument/2006/relationships/hyperlink" Target="consultantplus://offline/ref=516403BC07AE7BEB539A037BDFC20EBC69EBD70393284639635493759B4DCB4D48A61AEDD3154FF0M9nFG" TargetMode="External"/><Relationship Id="rId77" Type="http://schemas.openxmlformats.org/officeDocument/2006/relationships/hyperlink" Target="consultantplus://offline/ref=516403BC07AE7BEB539A037BDFC20EBC69EBD70393284639635493759B4DCB4D48A61AEDD3174FF8M9nEG" TargetMode="External"/><Relationship Id="rId100" Type="http://schemas.openxmlformats.org/officeDocument/2006/relationships/hyperlink" Target="consultantplus://offline/ref=516403BC07AE7BEB539A037BDFC20EBC69EBD70393284639635493759B4DCB4D48A61AEDD3114BF2M9n8G" TargetMode="External"/><Relationship Id="rId105" Type="http://schemas.openxmlformats.org/officeDocument/2006/relationships/hyperlink" Target="consultantplus://offline/ref=516403BC07AE7BEB539A037BDFC20EBC69EBD70393284639635493759B4DCB4D48A61AEDD3104BF3M9n2G" TargetMode="External"/><Relationship Id="rId126" Type="http://schemas.openxmlformats.org/officeDocument/2006/relationships/hyperlink" Target="consultantplus://offline/ref=516403BC07AE7BEB539A037BDFC20EBC69EBD70393284639635493759B4DCB4D48A61AEDD3114FF3M9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60</Pages>
  <Words>18064</Words>
  <Characters>102968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dcterms:created xsi:type="dcterms:W3CDTF">2016-07-11T06:39:00Z</dcterms:created>
  <dcterms:modified xsi:type="dcterms:W3CDTF">2016-08-01T01:19:00Z</dcterms:modified>
</cp:coreProperties>
</file>