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D1CA" w14:textId="73528B6D" w:rsidR="005C4838" w:rsidRDefault="005C4838" w:rsidP="005C4838">
      <w:pPr>
        <w:pStyle w:val="ae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ПРОЕКТ </w:t>
      </w:r>
    </w:p>
    <w:p w14:paraId="389A9A4B" w14:textId="6F60D261" w:rsidR="005C4838" w:rsidRPr="005C4838" w:rsidRDefault="005C4838" w:rsidP="005C4838">
      <w:pPr>
        <w:pStyle w:val="ae"/>
        <w:rPr>
          <w:rFonts w:ascii="Times New Roman" w:hAnsi="Times New Roman" w:cs="Times New Roman"/>
          <w:szCs w:val="28"/>
        </w:rPr>
      </w:pPr>
      <w:r w:rsidRPr="005C4838">
        <w:rPr>
          <w:rFonts w:ascii="Times New Roman" w:hAnsi="Times New Roman" w:cs="Times New Roman"/>
          <w:szCs w:val="28"/>
        </w:rPr>
        <w:t>Муниципальное образование «Смидовичский муниципальный район»</w:t>
      </w:r>
    </w:p>
    <w:p w14:paraId="1E1E04E4" w14:textId="77777777" w:rsidR="005C4838" w:rsidRPr="005C4838" w:rsidRDefault="005C4838" w:rsidP="005C4838">
      <w:pPr>
        <w:jc w:val="center"/>
        <w:rPr>
          <w:sz w:val="28"/>
          <w:szCs w:val="28"/>
        </w:rPr>
      </w:pPr>
      <w:r w:rsidRPr="005C4838">
        <w:rPr>
          <w:sz w:val="28"/>
          <w:szCs w:val="28"/>
        </w:rPr>
        <w:t>Еврейской автономной области</w:t>
      </w:r>
    </w:p>
    <w:p w14:paraId="00AE69E9" w14:textId="77777777" w:rsidR="005C4838" w:rsidRPr="005C4838" w:rsidRDefault="005C4838" w:rsidP="005C4838">
      <w:pPr>
        <w:jc w:val="center"/>
        <w:rPr>
          <w:sz w:val="28"/>
          <w:szCs w:val="28"/>
        </w:rPr>
      </w:pPr>
    </w:p>
    <w:p w14:paraId="3E21C345" w14:textId="77777777" w:rsidR="005C4838" w:rsidRPr="00AC57BA" w:rsidRDefault="005C4838" w:rsidP="005C4838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14:paraId="304D0DAD" w14:textId="77777777" w:rsidR="005C4838" w:rsidRPr="00AC57BA" w:rsidRDefault="005C4838" w:rsidP="005C4838">
      <w:pPr>
        <w:jc w:val="center"/>
        <w:rPr>
          <w:sz w:val="28"/>
          <w:szCs w:val="28"/>
        </w:rPr>
      </w:pPr>
    </w:p>
    <w:p w14:paraId="17128276" w14:textId="77777777" w:rsidR="005C4838" w:rsidRPr="00AC57BA" w:rsidRDefault="005C4838" w:rsidP="005C48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14:paraId="3C23AFD3" w14:textId="77777777" w:rsidR="005C4838" w:rsidRPr="00AC57BA" w:rsidRDefault="005C4838" w:rsidP="005C4838">
      <w:pPr>
        <w:jc w:val="center"/>
        <w:rPr>
          <w:sz w:val="28"/>
          <w:szCs w:val="28"/>
        </w:rPr>
      </w:pPr>
    </w:p>
    <w:p w14:paraId="401D0C04" w14:textId="47BAD8AA" w:rsidR="005C4838" w:rsidRDefault="005C4838" w:rsidP="005C4838">
      <w:pPr>
        <w:rPr>
          <w:sz w:val="28"/>
          <w:szCs w:val="28"/>
        </w:rPr>
      </w:pPr>
      <w:r>
        <w:rPr>
          <w:sz w:val="28"/>
          <w:szCs w:val="28"/>
        </w:rPr>
        <w:t>«____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№______</w:t>
      </w:r>
    </w:p>
    <w:p w14:paraId="3562D18A" w14:textId="77777777" w:rsidR="005C4838" w:rsidRDefault="005C4838" w:rsidP="005C4838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14:paraId="2B0D7E0A" w14:textId="77777777" w:rsidR="005C4838" w:rsidRPr="00E243DE" w:rsidRDefault="005C4838" w:rsidP="005C4838">
      <w:pPr>
        <w:jc w:val="center"/>
        <w:rPr>
          <w:color w:val="FF0000"/>
          <w:sz w:val="28"/>
          <w:szCs w:val="28"/>
        </w:rPr>
      </w:pPr>
    </w:p>
    <w:p w14:paraId="3FA9167B" w14:textId="77777777" w:rsidR="005C4838" w:rsidRPr="00D32C8E" w:rsidRDefault="005C4838" w:rsidP="005C48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B5749">
        <w:rPr>
          <w:bCs/>
          <w:sz w:val="28"/>
          <w:szCs w:val="28"/>
        </w:rPr>
        <w:t>О внесении изменени</w:t>
      </w:r>
      <w:r>
        <w:rPr>
          <w:bCs/>
          <w:sz w:val="28"/>
          <w:szCs w:val="28"/>
        </w:rPr>
        <w:t xml:space="preserve">й </w:t>
      </w:r>
      <w:r w:rsidRPr="00EB5749">
        <w:rPr>
          <w:bCs/>
          <w:sz w:val="28"/>
          <w:szCs w:val="28"/>
        </w:rPr>
        <w:t xml:space="preserve">в постановление </w:t>
      </w:r>
      <w:proofErr w:type="gramStart"/>
      <w:r w:rsidRPr="00EB5749">
        <w:rPr>
          <w:bCs/>
          <w:sz w:val="28"/>
          <w:szCs w:val="28"/>
        </w:rPr>
        <w:t>администрации  муниципального</w:t>
      </w:r>
      <w:proofErr w:type="gramEnd"/>
      <w:r w:rsidRPr="00EB5749">
        <w:rPr>
          <w:bCs/>
          <w:sz w:val="28"/>
          <w:szCs w:val="28"/>
        </w:rPr>
        <w:t xml:space="preserve"> </w:t>
      </w:r>
      <w:proofErr w:type="gramStart"/>
      <w:r w:rsidRPr="00EB5749">
        <w:rPr>
          <w:bCs/>
          <w:sz w:val="28"/>
          <w:szCs w:val="28"/>
        </w:rPr>
        <w:t>района  от</w:t>
      </w:r>
      <w:proofErr w:type="gramEnd"/>
      <w:r w:rsidRPr="00EB5749">
        <w:rPr>
          <w:bCs/>
          <w:sz w:val="28"/>
          <w:szCs w:val="28"/>
        </w:rPr>
        <w:t xml:space="preserve"> </w:t>
      </w:r>
      <w:r w:rsidRPr="00EB5749">
        <w:rPr>
          <w:sz w:val="28"/>
          <w:szCs w:val="28"/>
        </w:rPr>
        <w:t>24.02.2015 № 324</w:t>
      </w:r>
      <w:r>
        <w:rPr>
          <w:sz w:val="28"/>
          <w:szCs w:val="28"/>
        </w:rPr>
        <w:t xml:space="preserve"> «</w:t>
      </w:r>
      <w:r w:rsidRPr="00642EC0">
        <w:rPr>
          <w:sz w:val="28"/>
          <w:szCs w:val="28"/>
        </w:rPr>
        <w:t>Об утверждении Правил представления лицом, поступающим на работу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 xml:space="preserve">» </w:t>
      </w:r>
    </w:p>
    <w:p w14:paraId="54D04626" w14:textId="77777777" w:rsidR="005C4838" w:rsidRDefault="005C4838" w:rsidP="005C48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1FF4FF" w14:textId="67F45EC4" w:rsidR="005C4838" w:rsidRPr="00180E37" w:rsidRDefault="005C4838" w:rsidP="005C4838">
      <w:pPr>
        <w:pStyle w:val="23"/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>
        <w:tab/>
      </w:r>
      <w:r w:rsidRPr="00702150">
        <w:t xml:space="preserve">В </w:t>
      </w:r>
      <w:r>
        <w:t>целях приведения в соответствие с действующим законодательством муниципальных нормативных правовых актов</w:t>
      </w:r>
      <w:r>
        <w:t xml:space="preserve"> </w:t>
      </w:r>
      <w:r w:rsidRPr="00180E37">
        <w:rPr>
          <w:szCs w:val="28"/>
        </w:rPr>
        <w:t xml:space="preserve">администрация муниципального района  </w:t>
      </w:r>
    </w:p>
    <w:p w14:paraId="4606C8A2" w14:textId="77777777" w:rsidR="005C4838" w:rsidRPr="008B3E25" w:rsidRDefault="005C4838" w:rsidP="005C4838">
      <w:pPr>
        <w:pStyle w:val="31"/>
        <w:spacing w:after="0" w:line="240" w:lineRule="auto"/>
        <w:jc w:val="both"/>
        <w:rPr>
          <w:rFonts w:ascii="Times New Roman" w:hAnsi="Times New Roman"/>
          <w:sz w:val="28"/>
        </w:rPr>
      </w:pPr>
      <w:r w:rsidRPr="008B3E25">
        <w:rPr>
          <w:rFonts w:ascii="Times New Roman" w:hAnsi="Times New Roman"/>
          <w:sz w:val="28"/>
        </w:rPr>
        <w:t>ПОСТАНОВЛЯ</w:t>
      </w:r>
      <w:r>
        <w:rPr>
          <w:rFonts w:ascii="Times New Roman" w:hAnsi="Times New Roman"/>
          <w:sz w:val="28"/>
        </w:rPr>
        <w:t>ЕТ</w:t>
      </w:r>
      <w:r w:rsidRPr="008B3E25">
        <w:rPr>
          <w:rFonts w:ascii="Times New Roman" w:hAnsi="Times New Roman"/>
          <w:sz w:val="28"/>
        </w:rPr>
        <w:t>:</w:t>
      </w:r>
    </w:p>
    <w:p w14:paraId="0D4BBB35" w14:textId="77777777" w:rsidR="005C4838" w:rsidRDefault="005C4838" w:rsidP="005C4838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Cs w:val="28"/>
        </w:rPr>
        <w:tab/>
      </w:r>
      <w:r w:rsidRPr="00702150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 </w:t>
      </w:r>
      <w:r>
        <w:rPr>
          <w:bCs/>
          <w:sz w:val="28"/>
          <w:szCs w:val="28"/>
        </w:rPr>
        <w:t xml:space="preserve">администрации  муниципального района  от </w:t>
      </w:r>
      <w:r w:rsidRPr="002E734D">
        <w:rPr>
          <w:bCs/>
          <w:sz w:val="28"/>
          <w:szCs w:val="28"/>
        </w:rPr>
        <w:t>24.02.2015 № 324</w:t>
      </w:r>
      <w:r>
        <w:rPr>
          <w:bCs/>
          <w:sz w:val="28"/>
          <w:szCs w:val="28"/>
        </w:rPr>
        <w:t xml:space="preserve"> «</w:t>
      </w:r>
      <w:r w:rsidRPr="00642EC0">
        <w:rPr>
          <w:sz w:val="28"/>
          <w:szCs w:val="28"/>
        </w:rPr>
        <w:t>Об утверждении Правил представления лицом, поступающим на работу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(далее – постановление администрации)  следующие изменения: </w:t>
      </w:r>
    </w:p>
    <w:p w14:paraId="2D599741" w14:textId="77777777" w:rsidR="005C4838" w:rsidRDefault="005C4838" w:rsidP="005C48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преамбулу постановления администрации изложить в следующей редакции: </w:t>
      </w:r>
    </w:p>
    <w:p w14:paraId="610C5887" w14:textId="77777777" w:rsidR="005C4838" w:rsidRDefault="005C4838" w:rsidP="005C48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D32C8E">
        <w:rPr>
          <w:sz w:val="28"/>
          <w:szCs w:val="28"/>
        </w:rPr>
        <w:t xml:space="preserve">В соответствии с </w:t>
      </w:r>
      <w:hyperlink r:id="rId4" w:history="1">
        <w:r w:rsidRPr="00D32C8E">
          <w:rPr>
            <w:sz w:val="28"/>
            <w:szCs w:val="28"/>
          </w:rPr>
          <w:t xml:space="preserve">частью </w:t>
        </w:r>
        <w:r>
          <w:rPr>
            <w:sz w:val="28"/>
            <w:szCs w:val="28"/>
          </w:rPr>
          <w:t xml:space="preserve">2 </w:t>
        </w:r>
        <w:r w:rsidRPr="00D32C8E">
          <w:rPr>
            <w:sz w:val="28"/>
            <w:szCs w:val="28"/>
          </w:rPr>
          <w:t xml:space="preserve">статьи </w:t>
        </w:r>
      </w:hyperlink>
      <w:r>
        <w:rPr>
          <w:sz w:val="28"/>
          <w:szCs w:val="28"/>
        </w:rPr>
        <w:t xml:space="preserve">281.1 </w:t>
      </w:r>
      <w:r w:rsidRPr="00D32C8E">
        <w:rPr>
          <w:sz w:val="28"/>
          <w:szCs w:val="28"/>
        </w:rPr>
        <w:t xml:space="preserve">Трудового кодекса Российской Федерации </w:t>
      </w:r>
      <w:r>
        <w:rPr>
          <w:sz w:val="28"/>
          <w:szCs w:val="28"/>
        </w:rPr>
        <w:t xml:space="preserve">администрации  муниципального района»; </w:t>
      </w:r>
    </w:p>
    <w:p w14:paraId="31AD0A8F" w14:textId="77777777" w:rsidR="005C4838" w:rsidRDefault="005C4838" w:rsidP="005C48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пункт 8 </w:t>
      </w:r>
      <w:r w:rsidRPr="00514883">
        <w:rPr>
          <w:sz w:val="28"/>
          <w:szCs w:val="28"/>
        </w:rPr>
        <w:t>Правил представления лицом, поступающим на работу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 xml:space="preserve">, утвержденных постановлением администрации, изложить  в следующей редакции: </w:t>
      </w:r>
    </w:p>
    <w:p w14:paraId="567AEFC8" w14:textId="77777777" w:rsidR="005C4838" w:rsidRDefault="005C4838" w:rsidP="005C48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«8. </w:t>
      </w:r>
      <w:r w:rsidRPr="00514883">
        <w:rPr>
          <w:sz w:val="28"/>
          <w:szCs w:val="28"/>
        </w:rPr>
        <w:t>Руководитель государственно</w:t>
      </w:r>
      <w:r>
        <w:rPr>
          <w:sz w:val="28"/>
          <w:szCs w:val="28"/>
        </w:rPr>
        <w:t xml:space="preserve">й </w:t>
      </w:r>
      <w:r w:rsidRPr="00514883">
        <w:rPr>
          <w:sz w:val="28"/>
          <w:szCs w:val="28"/>
        </w:rPr>
        <w:t>(муниципально</w:t>
      </w:r>
      <w:r>
        <w:rPr>
          <w:sz w:val="28"/>
          <w:szCs w:val="28"/>
        </w:rPr>
        <w:t>й</w:t>
      </w:r>
      <w:r w:rsidRPr="00514883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организации </w:t>
      </w:r>
      <w:r w:rsidRPr="00514883">
        <w:rPr>
          <w:sz w:val="28"/>
          <w:szCs w:val="28"/>
        </w:rPr>
        <w:t xml:space="preserve">представляет сведения о расходах, предусмотренные Федеральным законом от </w:t>
      </w:r>
      <w:r>
        <w:rPr>
          <w:sz w:val="28"/>
          <w:szCs w:val="28"/>
        </w:rPr>
        <w:t>0</w:t>
      </w:r>
      <w:r w:rsidRPr="00514883">
        <w:rPr>
          <w:sz w:val="28"/>
          <w:szCs w:val="28"/>
        </w:rPr>
        <w:t>3</w:t>
      </w:r>
      <w:r>
        <w:rPr>
          <w:sz w:val="28"/>
          <w:szCs w:val="28"/>
        </w:rPr>
        <w:t>.12.</w:t>
      </w:r>
      <w:r w:rsidRPr="00514883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№ </w:t>
      </w:r>
      <w:r w:rsidRPr="00514883">
        <w:rPr>
          <w:sz w:val="28"/>
          <w:szCs w:val="28"/>
        </w:rPr>
        <w:t xml:space="preserve">230-ФЗ </w:t>
      </w:r>
      <w:r>
        <w:rPr>
          <w:sz w:val="28"/>
          <w:szCs w:val="28"/>
        </w:rPr>
        <w:t>«</w:t>
      </w:r>
      <w:r w:rsidRPr="00514883">
        <w:rPr>
          <w:sz w:val="28"/>
          <w:szCs w:val="28"/>
        </w:rPr>
        <w:t xml:space="preserve">О контроле за соответствием расходов лиц, </w:t>
      </w:r>
      <w:r w:rsidRPr="00514883">
        <w:rPr>
          <w:sz w:val="28"/>
          <w:szCs w:val="28"/>
        </w:rPr>
        <w:lastRenderedPageBreak/>
        <w:t>замещающих государственные должности, и иных лиц их доходам</w:t>
      </w:r>
      <w:r>
        <w:rPr>
          <w:sz w:val="28"/>
          <w:szCs w:val="28"/>
        </w:rPr>
        <w:t>»</w:t>
      </w:r>
      <w:r w:rsidRPr="00514883">
        <w:rPr>
          <w:sz w:val="28"/>
          <w:szCs w:val="28"/>
        </w:rPr>
        <w:t>, в случаях и порядке, которые установлены данным Федеральным законом.</w:t>
      </w:r>
      <w:r>
        <w:rPr>
          <w:sz w:val="28"/>
          <w:szCs w:val="28"/>
        </w:rPr>
        <w:t xml:space="preserve">». </w:t>
      </w:r>
    </w:p>
    <w:p w14:paraId="50A755BA" w14:textId="77777777" w:rsidR="005C4838" w:rsidRPr="00BD7D1E" w:rsidRDefault="005C4838" w:rsidP="005C4838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2C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BD7D1E">
        <w:rPr>
          <w:sz w:val="28"/>
          <w:szCs w:val="28"/>
        </w:rPr>
        <w:t xml:space="preserve">2. Опубликовать настоящее постановление в газете </w:t>
      </w:r>
      <w:r>
        <w:rPr>
          <w:sz w:val="28"/>
          <w:szCs w:val="28"/>
        </w:rPr>
        <w:t>«</w:t>
      </w:r>
      <w:r w:rsidRPr="00BD7D1E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BD7D1E">
        <w:rPr>
          <w:sz w:val="28"/>
          <w:szCs w:val="28"/>
        </w:rPr>
        <w:t>.</w:t>
      </w:r>
    </w:p>
    <w:p w14:paraId="3E90ACC4" w14:textId="77777777" w:rsidR="005C4838" w:rsidRDefault="005C4838" w:rsidP="005C4838">
      <w:pPr>
        <w:pStyle w:val="ac"/>
        <w:tabs>
          <w:tab w:val="left" w:pos="709"/>
        </w:tabs>
        <w:ind w:firstLine="0"/>
        <w:rPr>
          <w:bCs/>
          <w:szCs w:val="28"/>
        </w:rPr>
      </w:pPr>
      <w:r>
        <w:rPr>
          <w:bCs/>
          <w:szCs w:val="28"/>
        </w:rPr>
        <w:tab/>
        <w:t>3. Настоящее п</w:t>
      </w:r>
      <w:r w:rsidRPr="00062CCD">
        <w:rPr>
          <w:bCs/>
          <w:szCs w:val="28"/>
        </w:rPr>
        <w:t>остановление вступает в силу после</w:t>
      </w:r>
      <w:r>
        <w:rPr>
          <w:bCs/>
          <w:szCs w:val="28"/>
        </w:rPr>
        <w:t xml:space="preserve"> дня </w:t>
      </w:r>
      <w:proofErr w:type="gramStart"/>
      <w:r w:rsidRPr="00062CCD">
        <w:rPr>
          <w:bCs/>
          <w:szCs w:val="28"/>
        </w:rPr>
        <w:t xml:space="preserve">его </w:t>
      </w:r>
      <w:r>
        <w:rPr>
          <w:bCs/>
          <w:szCs w:val="28"/>
        </w:rPr>
        <w:t xml:space="preserve"> </w:t>
      </w:r>
      <w:r w:rsidRPr="00062CCD">
        <w:rPr>
          <w:bCs/>
          <w:szCs w:val="28"/>
        </w:rPr>
        <w:t>официального</w:t>
      </w:r>
      <w:proofErr w:type="gramEnd"/>
      <w:r w:rsidRPr="00062CCD">
        <w:rPr>
          <w:bCs/>
          <w:szCs w:val="28"/>
        </w:rPr>
        <w:t xml:space="preserve"> опубликования</w:t>
      </w:r>
      <w:r>
        <w:rPr>
          <w:bCs/>
          <w:szCs w:val="28"/>
        </w:rPr>
        <w:t>.</w:t>
      </w:r>
    </w:p>
    <w:p w14:paraId="4F40C022" w14:textId="77777777" w:rsidR="005C4838" w:rsidRDefault="005C4838" w:rsidP="005C4838">
      <w:pPr>
        <w:pStyle w:val="ac"/>
        <w:tabs>
          <w:tab w:val="left" w:pos="709"/>
        </w:tabs>
        <w:ind w:firstLine="0"/>
        <w:rPr>
          <w:bCs/>
          <w:szCs w:val="28"/>
        </w:rPr>
      </w:pPr>
    </w:p>
    <w:p w14:paraId="0217A588" w14:textId="77777777" w:rsidR="005C4838" w:rsidRDefault="005C4838" w:rsidP="005C4838">
      <w:pPr>
        <w:pStyle w:val="ac"/>
        <w:tabs>
          <w:tab w:val="left" w:pos="709"/>
        </w:tabs>
        <w:ind w:firstLine="0"/>
        <w:rPr>
          <w:bCs/>
          <w:szCs w:val="28"/>
        </w:rPr>
      </w:pPr>
      <w:r>
        <w:rPr>
          <w:bCs/>
          <w:szCs w:val="28"/>
        </w:rPr>
        <w:t xml:space="preserve">   </w:t>
      </w:r>
      <w:r w:rsidRPr="00062CCD">
        <w:rPr>
          <w:bCs/>
          <w:szCs w:val="28"/>
        </w:rPr>
        <w:t xml:space="preserve">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5211"/>
        <w:gridCol w:w="2410"/>
        <w:gridCol w:w="2268"/>
      </w:tblGrid>
      <w:tr w:rsidR="005C4838" w14:paraId="66BFCC61" w14:textId="77777777" w:rsidTr="00E71CE8">
        <w:tc>
          <w:tcPr>
            <w:tcW w:w="5211" w:type="dxa"/>
          </w:tcPr>
          <w:p w14:paraId="60360954" w14:textId="77777777" w:rsidR="005C4838" w:rsidRDefault="005C4838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Первый заместитель главы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администрации  муниципального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района</w:t>
            </w:r>
          </w:p>
          <w:p w14:paraId="5CA2B5D5" w14:textId="6FD6CEFE" w:rsidR="005C4838" w:rsidRDefault="005C4838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14:paraId="6926A16A" w14:textId="77777777" w:rsidR="005C4838" w:rsidRDefault="005C4838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14:paraId="0A0B5513" w14:textId="77777777" w:rsidR="005C4838" w:rsidRDefault="005C4838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14:paraId="6FCB6D27" w14:textId="77777777" w:rsidR="005C4838" w:rsidRDefault="005C4838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В.В.Волошенко</w:t>
            </w:r>
            <w:proofErr w:type="spellEnd"/>
          </w:p>
          <w:p w14:paraId="64C14D4F" w14:textId="686117B1" w:rsidR="005C4838" w:rsidRDefault="005C4838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671088AB" w14:textId="77777777" w:rsidR="005C4838" w:rsidRDefault="005C4838" w:rsidP="005C4838">
      <w:pPr>
        <w:tabs>
          <w:tab w:val="left" w:pos="709"/>
        </w:tabs>
        <w:jc w:val="both"/>
        <w:rPr>
          <w:sz w:val="28"/>
          <w:szCs w:val="28"/>
        </w:rPr>
      </w:pPr>
    </w:p>
    <w:p w14:paraId="0057E363" w14:textId="77777777" w:rsidR="005C4838" w:rsidRPr="0048719E" w:rsidRDefault="005C4838" w:rsidP="005C4838">
      <w:pPr>
        <w:tabs>
          <w:tab w:val="left" w:pos="709"/>
        </w:tabs>
        <w:jc w:val="both"/>
        <w:rPr>
          <w:sz w:val="28"/>
          <w:szCs w:val="28"/>
        </w:rPr>
      </w:pPr>
    </w:p>
    <w:p w14:paraId="6C080FF2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38"/>
    <w:rsid w:val="005C4838"/>
    <w:rsid w:val="006C0B77"/>
    <w:rsid w:val="008242FF"/>
    <w:rsid w:val="00855EE0"/>
    <w:rsid w:val="00870751"/>
    <w:rsid w:val="00922C48"/>
    <w:rsid w:val="00B915B7"/>
    <w:rsid w:val="00C61F9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478E"/>
  <w15:chartTrackingRefBased/>
  <w15:docId w15:val="{4A8CFFCF-82BD-4EC7-A09B-397B9B66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8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4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8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8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8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8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8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8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8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8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48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48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483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483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483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483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483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483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4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4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83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4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4838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483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4838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C483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48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483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4838"/>
    <w:rPr>
      <w:b/>
      <w:bCs/>
      <w:smallCaps/>
      <w:color w:val="2E74B5" w:themeColor="accent1" w:themeShade="BF"/>
      <w:spacing w:val="5"/>
    </w:rPr>
  </w:style>
  <w:style w:type="paragraph" w:styleId="ac">
    <w:name w:val="Body Text Indent"/>
    <w:basedOn w:val="a"/>
    <w:link w:val="ad"/>
    <w:semiHidden/>
    <w:rsid w:val="005C4838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semiHidden/>
    <w:rsid w:val="005C4838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23">
    <w:name w:val="Body Text 2"/>
    <w:basedOn w:val="a"/>
    <w:link w:val="24"/>
    <w:semiHidden/>
    <w:rsid w:val="005C4838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semiHidden/>
    <w:rsid w:val="005C4838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31">
    <w:name w:val="Body Text 3"/>
    <w:basedOn w:val="a"/>
    <w:link w:val="32"/>
    <w:rsid w:val="005C4838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4838"/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paragraph" w:styleId="ae">
    <w:basedOn w:val="a"/>
    <w:next w:val="a3"/>
    <w:link w:val="af"/>
    <w:qFormat/>
    <w:rsid w:val="005C4838"/>
    <w:pPr>
      <w:jc w:val="center"/>
    </w:pPr>
    <w:rPr>
      <w:rFonts w:asciiTheme="minorHAnsi" w:eastAsiaTheme="minorHAnsi" w:hAnsiTheme="minorHAnsi" w:cstheme="minorBidi"/>
      <w:kern w:val="2"/>
      <w:sz w:val="28"/>
      <w:lang w:eastAsia="en-US"/>
      <w14:ligatures w14:val="standardContextual"/>
    </w:rPr>
  </w:style>
  <w:style w:type="character" w:customStyle="1" w:styleId="af">
    <w:name w:val="Название Знак"/>
    <w:link w:val="ae"/>
    <w:rsid w:val="005C483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68B5996D50C52D7972F530C47122761C80FA352639459074838C44C6E24F6740B2364BC2BEB328DJ4J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2026-02-17T05:58:00Z</dcterms:created>
  <dcterms:modified xsi:type="dcterms:W3CDTF">2026-02-17T06:00:00Z</dcterms:modified>
</cp:coreProperties>
</file>