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BA8" w:rsidRDefault="00AC74D3">
      <w:pPr>
        <w:pStyle w:val="ab"/>
        <w:tabs>
          <w:tab w:val="left" w:pos="709"/>
        </w:tabs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981BA8" w:rsidRDefault="00AC74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981BA8" w:rsidRDefault="00981BA8">
      <w:pPr>
        <w:jc w:val="center"/>
        <w:rPr>
          <w:rFonts w:ascii="Times New Roman" w:hAnsi="Times New Roman"/>
          <w:sz w:val="28"/>
          <w:szCs w:val="28"/>
        </w:rPr>
      </w:pPr>
    </w:p>
    <w:p w:rsidR="00981BA8" w:rsidRDefault="00AC74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  МУНИЦИПАЛЬНОГО  РАЙОНА </w:t>
      </w:r>
    </w:p>
    <w:p w:rsidR="00981BA8" w:rsidRDefault="00981BA8">
      <w:pPr>
        <w:jc w:val="center"/>
        <w:rPr>
          <w:rFonts w:ascii="Times New Roman" w:hAnsi="Times New Roman"/>
          <w:sz w:val="28"/>
          <w:szCs w:val="28"/>
        </w:rPr>
      </w:pPr>
    </w:p>
    <w:p w:rsidR="00981BA8" w:rsidRDefault="00AC74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 </w:t>
      </w:r>
    </w:p>
    <w:p w:rsidR="00981BA8" w:rsidRDefault="00981BA8">
      <w:pPr>
        <w:jc w:val="center"/>
        <w:rPr>
          <w:rFonts w:ascii="Times New Roman" w:hAnsi="Times New Roman"/>
          <w:sz w:val="28"/>
          <w:szCs w:val="28"/>
        </w:rPr>
      </w:pPr>
    </w:p>
    <w:p w:rsidR="00D83AA6" w:rsidRDefault="00604C74" w:rsidP="000C171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12.05.2025</w:t>
      </w:r>
      <w:r w:rsidR="00AC74D3">
        <w:rPr>
          <w:rFonts w:ascii="Times New Roman" w:hAnsi="Times New Roman"/>
          <w:sz w:val="28"/>
          <w:szCs w:val="28"/>
        </w:rPr>
        <w:t xml:space="preserve">                               </w:t>
      </w:r>
      <w:r w:rsidR="00AC74D3">
        <w:rPr>
          <w:rFonts w:ascii="Times New Roman" w:hAnsi="Times New Roman"/>
          <w:sz w:val="28"/>
          <w:szCs w:val="28"/>
        </w:rPr>
        <w:tab/>
        <w:t xml:space="preserve">                                </w:t>
      </w:r>
      <w:r w:rsidR="000C1713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0C1713">
        <w:rPr>
          <w:rFonts w:ascii="Times New Roman" w:hAnsi="Times New Roman"/>
          <w:sz w:val="28"/>
          <w:szCs w:val="28"/>
        </w:rPr>
        <w:t xml:space="preserve">               № </w:t>
      </w:r>
      <w:r>
        <w:rPr>
          <w:rFonts w:ascii="Times New Roman" w:hAnsi="Times New Roman"/>
          <w:sz w:val="28"/>
          <w:szCs w:val="28"/>
        </w:rPr>
        <w:t>148</w:t>
      </w:r>
    </w:p>
    <w:p w:rsidR="00981BA8" w:rsidRDefault="00AC74D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B033A9" w:rsidRDefault="00B033A9" w:rsidP="00B033A9">
      <w:pPr>
        <w:suppressAutoHyphens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</w:p>
    <w:p w:rsidR="00B033A9" w:rsidRDefault="00F6273F" w:rsidP="00B033A9">
      <w:pPr>
        <w:suppressAutoHyphens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F6273F">
        <w:rPr>
          <w:rFonts w:ascii="Times New Roman" w:hAnsi="Times New Roman"/>
          <w:bCs/>
          <w:sz w:val="28"/>
          <w:szCs w:val="28"/>
        </w:rPr>
        <w:t xml:space="preserve">О назначении должностных лиц, </w:t>
      </w:r>
    </w:p>
    <w:p w:rsidR="00B033A9" w:rsidRDefault="00F6273F" w:rsidP="00B033A9">
      <w:pPr>
        <w:suppressAutoHyphens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F6273F">
        <w:rPr>
          <w:rFonts w:ascii="Times New Roman" w:hAnsi="Times New Roman"/>
          <w:bCs/>
          <w:sz w:val="28"/>
          <w:szCs w:val="28"/>
        </w:rPr>
        <w:t xml:space="preserve">ответственных за качество </w:t>
      </w:r>
    </w:p>
    <w:p w:rsidR="00F6273F" w:rsidRPr="00F6273F" w:rsidRDefault="00F6273F" w:rsidP="00B033A9">
      <w:pPr>
        <w:suppressAutoHyphens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 w:rsidRPr="00F6273F">
        <w:rPr>
          <w:rFonts w:ascii="Times New Roman" w:hAnsi="Times New Roman"/>
          <w:bCs/>
          <w:sz w:val="28"/>
          <w:szCs w:val="28"/>
        </w:rPr>
        <w:t>предоставления муниципальных услуг</w:t>
      </w:r>
    </w:p>
    <w:p w:rsidR="000C1713" w:rsidRDefault="00AC74D3" w:rsidP="000C17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</w:p>
    <w:p w:rsidR="00F6273F" w:rsidRPr="000C1713" w:rsidRDefault="00F6273F" w:rsidP="000C171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В соответствии с постановлением Правительства Российской Федерации от 25.05.2022  №951 «О мониторинге качества предоставления государственных и муниципальных услуг независимо от формы их предоставления и внесении изменений в Приложение о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, </w:t>
      </w: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распоряжением Правительства Российской Федерации от 11.04.2022 №837-р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«О </w:t>
      </w: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Концепции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</w:t>
      </w:r>
      <w:r w:rsidR="00000A0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»</w:t>
      </w: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,</w:t>
      </w:r>
    </w:p>
    <w:p w:rsidR="00F6273F" w:rsidRDefault="00F6273F" w:rsidP="00F6273F">
      <w:pPr>
        <w:widowControl w:val="0"/>
        <w:suppressLineNumbers/>
        <w:tabs>
          <w:tab w:val="left" w:pos="851"/>
        </w:tabs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       1.</w:t>
      </w: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Назначить ответственных</w:t>
      </w:r>
      <w:r w:rsidR="00000A0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лиц за качество </w:t>
      </w:r>
      <w:r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каждой муниципальной услуги, предоставляемой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администрацией Смидовичского муниципального </w:t>
      </w:r>
      <w:r w:rsidR="00B033A9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района ЕАО, согласно приложению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:</w:t>
      </w:r>
      <w:r w:rsidR="00B033A9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 </w:t>
      </w:r>
    </w:p>
    <w:p w:rsidR="00F6273F" w:rsidRDefault="00B033A9" w:rsidP="00F6273F">
      <w:pPr>
        <w:widowControl w:val="0"/>
        <w:suppressLineNumbers/>
        <w:tabs>
          <w:tab w:val="left" w:pos="851"/>
        </w:tabs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       </w:t>
      </w:r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1.1.Начальника управления градостроительства и дорожной деятельности администрации Смидовичского муниципального района ЕАО Пузанову Елену Алексеевну</w:t>
      </w:r>
      <w:r w:rsidR="00F6273F" w:rsidRP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за качество услуг, предоставляемых управлением градостроительства и дорожной деятельности;</w:t>
      </w:r>
    </w:p>
    <w:p w:rsidR="00F6273F" w:rsidRDefault="00B033A9" w:rsidP="00F6273F">
      <w:pPr>
        <w:widowControl w:val="0"/>
        <w:suppressLineNumbers/>
        <w:tabs>
          <w:tab w:val="left" w:pos="851"/>
        </w:tabs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       </w:t>
      </w:r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1.2.Заместителя председателя комит</w:t>
      </w:r>
      <w:r w:rsidR="00000A08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ета по управлению муниципальным </w:t>
      </w:r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имуществом администрации Смидовичского муниципального района ЕАО </w:t>
      </w:r>
      <w:proofErr w:type="spellStart"/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Кормщикову</w:t>
      </w:r>
      <w:proofErr w:type="spellEnd"/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Анастасию Андреевну за качество услуг, предоставляемых комитетом по управлению муниципальным имуществом;</w:t>
      </w:r>
    </w:p>
    <w:p w:rsidR="00F6273F" w:rsidRPr="00F6273F" w:rsidRDefault="00B033A9" w:rsidP="00F6273F">
      <w:pPr>
        <w:widowControl w:val="0"/>
        <w:suppressLineNumbers/>
        <w:tabs>
          <w:tab w:val="left" w:pos="851"/>
        </w:tabs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        </w:t>
      </w:r>
      <w:r w:rsidR="00F6273F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1.3.</w:t>
      </w:r>
      <w:r w:rsid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Заместителя начальника управления образования</w:t>
      </w:r>
      <w:r w:rsidR="00F259E7" w:rsidRP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администрации Смидовичского муниципального района ЕАО </w:t>
      </w:r>
      <w:proofErr w:type="spellStart"/>
      <w:r w:rsid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Раитину</w:t>
      </w:r>
      <w:proofErr w:type="spellEnd"/>
      <w:r w:rsid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Ирину Евгеньевну</w:t>
      </w:r>
      <w:r w:rsidR="00F259E7" w:rsidRP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F259E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за качество услуг, предоставляемых управлением образования.</w:t>
      </w:r>
    </w:p>
    <w:p w:rsidR="00D83AA6" w:rsidRDefault="00B033A9" w:rsidP="00D83AA6">
      <w:pPr>
        <w:tabs>
          <w:tab w:val="left" w:pos="142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000A08">
        <w:rPr>
          <w:rFonts w:ascii="Times New Roman" w:hAnsi="Times New Roman"/>
          <w:sz w:val="28"/>
          <w:szCs w:val="28"/>
        </w:rPr>
        <w:t>2.</w:t>
      </w:r>
      <w:proofErr w:type="gramStart"/>
      <w:r>
        <w:rPr>
          <w:rFonts w:ascii="Times New Roman" w:hAnsi="Times New Roman"/>
          <w:sz w:val="28"/>
          <w:szCs w:val="28"/>
        </w:rPr>
        <w:t xml:space="preserve">Контроль  </w:t>
      </w:r>
      <w:r w:rsidR="00AC74D3" w:rsidRPr="00000A08">
        <w:rPr>
          <w:rFonts w:ascii="Times New Roman" w:hAnsi="Times New Roman"/>
          <w:sz w:val="28"/>
          <w:szCs w:val="28"/>
        </w:rPr>
        <w:t>за</w:t>
      </w:r>
      <w:proofErr w:type="gramEnd"/>
      <w:r w:rsidR="00AC74D3" w:rsidRPr="00000A08">
        <w:rPr>
          <w:rFonts w:ascii="Times New Roman" w:hAnsi="Times New Roman"/>
          <w:sz w:val="28"/>
          <w:szCs w:val="28"/>
        </w:rPr>
        <w:t xml:space="preserve">  выполнением  настоящего распоряжения </w:t>
      </w:r>
      <w:r w:rsidR="00D83AA6">
        <w:rPr>
          <w:rFonts w:ascii="Times New Roman" w:hAnsi="Times New Roman"/>
          <w:sz w:val="28"/>
          <w:szCs w:val="28"/>
        </w:rPr>
        <w:t>оставляю за собой.</w:t>
      </w:r>
    </w:p>
    <w:p w:rsidR="00981BA8" w:rsidRPr="00D83AA6" w:rsidRDefault="00B033A9" w:rsidP="00D83AA6">
      <w:pPr>
        <w:tabs>
          <w:tab w:val="left" w:pos="142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D83AA6" w:rsidRPr="00D83AA6">
        <w:rPr>
          <w:rFonts w:ascii="Times New Roman" w:hAnsi="Times New Roman"/>
          <w:sz w:val="28"/>
          <w:szCs w:val="28"/>
        </w:rPr>
        <w:t>3</w:t>
      </w:r>
      <w:r w:rsidR="00000A08" w:rsidRPr="00D83AA6">
        <w:rPr>
          <w:rFonts w:ascii="Times New Roman" w:hAnsi="Times New Roman"/>
          <w:sz w:val="28"/>
          <w:szCs w:val="28"/>
        </w:rPr>
        <w:t>.</w:t>
      </w:r>
      <w:r w:rsidR="00AC74D3" w:rsidRPr="00D83AA6">
        <w:rPr>
          <w:rFonts w:ascii="Times New Roman" w:hAnsi="Times New Roman"/>
          <w:sz w:val="28"/>
          <w:szCs w:val="28"/>
        </w:rPr>
        <w:t>Настоящее распоряжение вступает в силу со дня его подписания.</w:t>
      </w:r>
    </w:p>
    <w:p w:rsidR="00981BA8" w:rsidRDefault="00981BA8">
      <w:pPr>
        <w:jc w:val="both"/>
        <w:rPr>
          <w:rFonts w:ascii="Times New Roman" w:hAnsi="Times New Roman"/>
          <w:sz w:val="28"/>
          <w:szCs w:val="28"/>
        </w:rPr>
      </w:pPr>
    </w:p>
    <w:p w:rsidR="00981BA8" w:rsidRDefault="00981BA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924"/>
        <w:gridCol w:w="2268"/>
        <w:gridCol w:w="2555"/>
      </w:tblGrid>
      <w:tr w:rsidR="00981BA8" w:rsidTr="000C1713">
        <w:trPr>
          <w:trHeight w:val="90"/>
        </w:trPr>
        <w:tc>
          <w:tcPr>
            <w:tcW w:w="4924" w:type="dxa"/>
          </w:tcPr>
          <w:p w:rsidR="00981BA8" w:rsidRDefault="00AC74D3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Глава администрации</w:t>
            </w:r>
          </w:p>
          <w:p w:rsidR="00981BA8" w:rsidRDefault="00AC74D3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муниципального района</w:t>
            </w:r>
          </w:p>
        </w:tc>
        <w:tc>
          <w:tcPr>
            <w:tcW w:w="2268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</w:tc>
        <w:tc>
          <w:tcPr>
            <w:tcW w:w="2555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0C1713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  <w:r w:rsidR="00AC74D3">
              <w:rPr>
                <w:szCs w:val="28"/>
              </w:rPr>
              <w:t>Е.А. Башкиров</w:t>
            </w:r>
          </w:p>
        </w:tc>
      </w:tr>
      <w:tr w:rsidR="00981BA8" w:rsidTr="000C1713">
        <w:trPr>
          <w:trHeight w:val="914"/>
        </w:trPr>
        <w:tc>
          <w:tcPr>
            <w:tcW w:w="4924" w:type="dxa"/>
          </w:tcPr>
          <w:p w:rsidR="00981BA8" w:rsidRDefault="00AC74D3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Готовил:</w:t>
            </w:r>
          </w:p>
          <w:p w:rsidR="00981BA8" w:rsidRDefault="00AC74D3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  <w:p w:rsidR="00981BA8" w:rsidRDefault="00981BA8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</w:tc>
        <w:tc>
          <w:tcPr>
            <w:tcW w:w="2555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0C1713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proofErr w:type="spellStart"/>
            <w:r w:rsidR="00000A08">
              <w:rPr>
                <w:szCs w:val="28"/>
              </w:rPr>
              <w:t>Е.В.Тимошенко</w:t>
            </w:r>
            <w:proofErr w:type="spellEnd"/>
          </w:p>
        </w:tc>
      </w:tr>
      <w:tr w:rsidR="00981BA8" w:rsidTr="000C1713">
        <w:trPr>
          <w:trHeight w:val="772"/>
        </w:trPr>
        <w:tc>
          <w:tcPr>
            <w:tcW w:w="4924" w:type="dxa"/>
          </w:tcPr>
          <w:p w:rsidR="00981BA8" w:rsidRDefault="00000A08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AC74D3">
              <w:rPr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2268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</w:tc>
        <w:tc>
          <w:tcPr>
            <w:tcW w:w="2555" w:type="dxa"/>
          </w:tcPr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981BA8">
            <w:pPr>
              <w:pStyle w:val="ac"/>
              <w:widowControl w:val="0"/>
              <w:ind w:firstLine="0"/>
              <w:rPr>
                <w:szCs w:val="28"/>
              </w:rPr>
            </w:pPr>
          </w:p>
          <w:p w:rsidR="00981BA8" w:rsidRDefault="000C1713">
            <w:pPr>
              <w:pStyle w:val="ac"/>
              <w:widowControl w:val="0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proofErr w:type="spellStart"/>
            <w:r w:rsidR="00000A08">
              <w:rPr>
                <w:szCs w:val="28"/>
              </w:rPr>
              <w:t>М.Н.Позднякова</w:t>
            </w:r>
            <w:proofErr w:type="spellEnd"/>
          </w:p>
        </w:tc>
      </w:tr>
    </w:tbl>
    <w:p w:rsidR="00981BA8" w:rsidRDefault="00981BA8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AC74D3" w:rsidRDefault="00AC74D3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p w:rsidR="00B20C76" w:rsidRDefault="00B20C76" w:rsidP="00B20C76">
      <w:pPr>
        <w:jc w:val="right"/>
        <w:rPr>
          <w:rFonts w:ascii="Times New Roman" w:hAnsi="Times New Roman"/>
          <w:sz w:val="28"/>
          <w:szCs w:val="28"/>
        </w:rPr>
      </w:pPr>
      <w:r w:rsidRPr="00251344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к распоряжению </w:t>
      </w:r>
    </w:p>
    <w:p w:rsidR="00B20C76" w:rsidRDefault="00B20C76" w:rsidP="00B20C7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148 от 12.05.2025</w:t>
      </w:r>
    </w:p>
    <w:p w:rsidR="00B20C76" w:rsidRDefault="00B20C76" w:rsidP="00B20C76">
      <w:pPr>
        <w:jc w:val="right"/>
        <w:rPr>
          <w:rFonts w:ascii="Times New Roman" w:hAnsi="Times New Roman"/>
          <w:sz w:val="28"/>
          <w:szCs w:val="28"/>
        </w:rPr>
      </w:pPr>
    </w:p>
    <w:p w:rsidR="00B20C76" w:rsidRPr="00251344" w:rsidRDefault="00B20C76" w:rsidP="00B20C76">
      <w:pPr>
        <w:jc w:val="right"/>
        <w:rPr>
          <w:rFonts w:ascii="Times New Roman" w:hAnsi="Times New Roman"/>
          <w:sz w:val="28"/>
          <w:szCs w:val="28"/>
        </w:rPr>
      </w:pPr>
    </w:p>
    <w:p w:rsidR="00B20C76" w:rsidRPr="00251344" w:rsidRDefault="00B20C76" w:rsidP="00B20C76">
      <w:pPr>
        <w:jc w:val="center"/>
        <w:rPr>
          <w:rFonts w:ascii="Times New Roman" w:hAnsi="Times New Roman"/>
          <w:sz w:val="28"/>
          <w:szCs w:val="28"/>
        </w:rPr>
      </w:pPr>
      <w:r w:rsidRPr="00251344">
        <w:rPr>
          <w:rFonts w:ascii="Times New Roman" w:hAnsi="Times New Roman"/>
          <w:sz w:val="28"/>
          <w:szCs w:val="28"/>
        </w:rPr>
        <w:t>Перечень муниципальных услуг</w:t>
      </w:r>
      <w:r w:rsidRPr="00794EE4">
        <w:rPr>
          <w:rFonts w:ascii="Times New Roman" w:hAnsi="Times New Roman"/>
          <w:sz w:val="28"/>
          <w:szCs w:val="28"/>
        </w:rPr>
        <w:t xml:space="preserve"> </w:t>
      </w:r>
    </w:p>
    <w:p w:rsidR="00B20C76" w:rsidRPr="00251344" w:rsidRDefault="00B20C76" w:rsidP="00B20C76">
      <w:pPr>
        <w:jc w:val="center"/>
        <w:rPr>
          <w:rFonts w:ascii="Times New Roman" w:hAnsi="Times New Roman"/>
          <w:sz w:val="28"/>
          <w:szCs w:val="28"/>
        </w:rPr>
      </w:pPr>
    </w:p>
    <w:p w:rsidR="00B20C76" w:rsidRPr="00251344" w:rsidRDefault="00B20C76" w:rsidP="00B20C76">
      <w:pPr>
        <w:rPr>
          <w:rFonts w:ascii="Times New Roman" w:hAnsi="Times New Roman"/>
          <w:sz w:val="28"/>
          <w:szCs w:val="28"/>
        </w:rPr>
      </w:pPr>
    </w:p>
    <w:tbl>
      <w:tblPr>
        <w:tblStyle w:val="af1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4536"/>
      </w:tblGrid>
      <w:tr w:rsidR="00B20C76" w:rsidRPr="00FA321E" w:rsidTr="00187E42">
        <w:tc>
          <w:tcPr>
            <w:tcW w:w="534" w:type="dxa"/>
          </w:tcPr>
          <w:p w:rsidR="00B20C76" w:rsidRPr="00FA321E" w:rsidRDefault="00B20C76" w:rsidP="00187E42">
            <w:pPr>
              <w:ind w:right="-108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№ п/п</w:t>
            </w:r>
          </w:p>
        </w:tc>
        <w:tc>
          <w:tcPr>
            <w:tcW w:w="5103" w:type="dxa"/>
            <w:vAlign w:val="center"/>
          </w:tcPr>
          <w:p w:rsidR="00B20C76" w:rsidRPr="00FA321E" w:rsidRDefault="00B20C76" w:rsidP="00187E42">
            <w:pPr>
              <w:spacing w:after="150"/>
              <w:ind w:left="143" w:right="138"/>
              <w:jc w:val="center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Наименование муниципальных услуг</w:t>
            </w:r>
          </w:p>
        </w:tc>
        <w:tc>
          <w:tcPr>
            <w:tcW w:w="4536" w:type="dxa"/>
            <w:vAlign w:val="center"/>
          </w:tcPr>
          <w:p w:rsidR="00B20C76" w:rsidRPr="00FA321E" w:rsidRDefault="00B20C76" w:rsidP="00187E42">
            <w:pPr>
              <w:jc w:val="center"/>
              <w:rPr>
                <w:rFonts w:ascii="Times New Roman" w:hAnsi="Times New Roman"/>
              </w:rPr>
            </w:pPr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>Ответственные за качество предоставления каждой муниципальной услуги</w:t>
            </w:r>
          </w:p>
        </w:tc>
      </w:tr>
      <w:tr w:rsidR="00B20C76" w:rsidRPr="00FA321E" w:rsidTr="00187E42">
        <w:tc>
          <w:tcPr>
            <w:tcW w:w="534" w:type="dxa"/>
          </w:tcPr>
          <w:p w:rsidR="00B20C76" w:rsidRPr="00FA321E" w:rsidRDefault="00B20C76" w:rsidP="00B20C76">
            <w:pPr>
              <w:pStyle w:val="ad"/>
              <w:numPr>
                <w:ilvl w:val="0"/>
                <w:numId w:val="4"/>
              </w:numPr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20C76" w:rsidRPr="00FA321E" w:rsidRDefault="00B20C76" w:rsidP="00187E42">
            <w:pPr>
              <w:spacing w:after="150"/>
              <w:ind w:right="138"/>
              <w:rPr>
                <w:rFonts w:ascii="Times New Roman" w:hAnsi="Times New Roman"/>
              </w:rPr>
            </w:pPr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>Начальник управления градостроительства и дорожной деятельности администрации муниципального района -</w:t>
            </w:r>
            <w:r w:rsidRPr="00FA321E">
              <w:rPr>
                <w:rFonts w:ascii="Times New Roman" w:hAnsi="Times New Roman"/>
              </w:rPr>
              <w:t xml:space="preserve"> </w:t>
            </w:r>
            <w:proofErr w:type="spellStart"/>
            <w:r w:rsidRPr="00FA321E">
              <w:rPr>
                <w:rFonts w:ascii="Times New Roman" w:hAnsi="Times New Roman"/>
              </w:rPr>
              <w:t>Пузанова</w:t>
            </w:r>
            <w:proofErr w:type="spellEnd"/>
            <w:r w:rsidRPr="00FA321E">
              <w:rPr>
                <w:rFonts w:ascii="Times New Roman" w:hAnsi="Times New Roman"/>
              </w:rPr>
              <w:t xml:space="preserve"> Е.А.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1.Выдача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2.Выдача разрешения на ввод объекта в эксплуатацию.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3.Направление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4.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5.Выдача градостроительного плана земельного участка.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6. Согласование проведения переустройства и (или) перепланировки помещения в многоквартирном доме.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7. 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8. Перевод жилого помещения в нежилое помещение и нежилого помещение в жилое помещение.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9. 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10.Выдача разрешения на установку и эксплуатацию рекламных конструкций на соответствующей территории, аннулирование такого разрешения.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11.Выдача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12.Оформление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13. Подготовка и утверждение документации по планировке территории.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14. 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B20C76" w:rsidRPr="00FA321E" w:rsidTr="00187E42">
        <w:tc>
          <w:tcPr>
            <w:tcW w:w="534" w:type="dxa"/>
          </w:tcPr>
          <w:p w:rsidR="00B20C76" w:rsidRPr="00FA321E" w:rsidRDefault="00B20C76" w:rsidP="00187E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20C76" w:rsidRPr="00FA321E" w:rsidRDefault="00B20C76" w:rsidP="00187E42">
            <w:pPr>
              <w:spacing w:after="150"/>
              <w:ind w:left="143" w:right="138"/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 xml:space="preserve">Заместитель начальника управления образования администрации муниципального района - </w:t>
            </w:r>
            <w:proofErr w:type="spellStart"/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>Раитина</w:t>
            </w:r>
            <w:proofErr w:type="spellEnd"/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 xml:space="preserve"> Ирина Евгеньевна</w:t>
            </w:r>
            <w:r w:rsidRPr="00FA321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B20C76" w:rsidRPr="00FA321E" w:rsidRDefault="00B20C76" w:rsidP="00187E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1.Выплата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Федерации.</w:t>
            </w:r>
          </w:p>
          <w:p w:rsidR="00B20C76" w:rsidRPr="00FA321E" w:rsidRDefault="00B20C76" w:rsidP="00187E42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b/>
              </w:rPr>
            </w:pPr>
            <w:r w:rsidRPr="00FA321E">
              <w:rPr>
                <w:rFonts w:ascii="Times New Roman" w:hAnsi="Times New Roman"/>
              </w:rPr>
              <w:t>2. Организация отдыха детей в каникулярное время</w:t>
            </w:r>
          </w:p>
        </w:tc>
      </w:tr>
      <w:tr w:rsidR="00B20C76" w:rsidRPr="00FA321E" w:rsidTr="00187E42">
        <w:tc>
          <w:tcPr>
            <w:tcW w:w="534" w:type="dxa"/>
          </w:tcPr>
          <w:p w:rsidR="00B20C76" w:rsidRPr="00FA321E" w:rsidRDefault="00B20C76" w:rsidP="00187E4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20C76" w:rsidRPr="00FA321E" w:rsidRDefault="00B20C76" w:rsidP="00187E42">
            <w:pPr>
              <w:ind w:left="143" w:right="138"/>
              <w:rPr>
                <w:rFonts w:ascii="Times New Roman" w:hAnsi="Times New Roman"/>
              </w:rPr>
            </w:pPr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 xml:space="preserve">Заместитель председателя комитета по управлению муниципальным имуществом администрации муниципального района - </w:t>
            </w:r>
            <w:proofErr w:type="spellStart"/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>Кормщикова</w:t>
            </w:r>
            <w:proofErr w:type="spellEnd"/>
            <w:r w:rsidRPr="00FA321E">
              <w:rPr>
                <w:rFonts w:ascii="Times New Roman" w:eastAsia="Lucida Sans Unicode" w:hAnsi="Times New Roman"/>
                <w:kern w:val="1"/>
                <w:lang w:eastAsia="hi-IN" w:bidi="hi-IN"/>
              </w:rPr>
              <w:t xml:space="preserve"> Анастасия Андреевна</w:t>
            </w:r>
            <w:r w:rsidRPr="00FA321E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B20C76" w:rsidRPr="00FA321E" w:rsidRDefault="00B20C76" w:rsidP="00187E42">
            <w:pPr>
              <w:pStyle w:val="1"/>
              <w:jc w:val="both"/>
              <w:outlineLvl w:val="0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FA321E">
              <w:rPr>
                <w:rFonts w:ascii="Times New Roman" w:hAnsi="Times New Roman"/>
                <w:sz w:val="22"/>
                <w:szCs w:val="22"/>
              </w:rPr>
              <w:t>1.</w:t>
            </w:r>
            <w:r w:rsidRPr="00FA321E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2.Предоставление разрешения на осуществление земляных работ.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3.Утверждение схемы расположения земельного участка или земельных участков на кадастровом плане территории.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4.Предоставление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5.Выдача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6.Установление сервитута (публичного сервитута) в отношении земельного участка, находящегося в государственной или муниципальной собственности.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7. Постановка граждан на учёт в качестве лиц, имеющих право на предоставление земельных участков в собственность бесплатно.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8.Предварительное согласование предоставления земельного участка.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9. 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торгов.</w:t>
            </w:r>
          </w:p>
          <w:p w:rsidR="00B20C76" w:rsidRPr="00FA321E" w:rsidRDefault="00B20C76" w:rsidP="00187E42">
            <w:pPr>
              <w:jc w:val="both"/>
              <w:rPr>
                <w:rFonts w:ascii="Times New Roman" w:hAnsi="Times New Roman"/>
              </w:rPr>
            </w:pPr>
            <w:r w:rsidRPr="00FA321E">
              <w:rPr>
                <w:rFonts w:ascii="Times New Roman" w:hAnsi="Times New Roman"/>
              </w:rPr>
              <w:t>10.Предоставление земельного участка, находящегося в государственной или муниципальной собственности, гражданину или юридическому лицу в собственность бесплатно.</w:t>
            </w:r>
          </w:p>
        </w:tc>
      </w:tr>
    </w:tbl>
    <w:p w:rsidR="00B20C76" w:rsidRPr="00FA321E" w:rsidRDefault="00B20C76" w:rsidP="00B20C76">
      <w:pPr>
        <w:jc w:val="center"/>
        <w:rPr>
          <w:rFonts w:ascii="Times New Roman" w:hAnsi="Times New Roman"/>
        </w:rPr>
      </w:pPr>
    </w:p>
    <w:p w:rsidR="00B20C76" w:rsidRPr="00FA321E" w:rsidRDefault="00B20C76" w:rsidP="00B20C76">
      <w:pPr>
        <w:jc w:val="both"/>
        <w:rPr>
          <w:rFonts w:ascii="Times New Roman" w:hAnsi="Times New Roman"/>
        </w:rPr>
      </w:pPr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20C76" w:rsidRDefault="00B20C76">
      <w:pPr>
        <w:jc w:val="both"/>
        <w:rPr>
          <w:rFonts w:ascii="Times New Roman" w:hAnsi="Times New Roman"/>
          <w:sz w:val="28"/>
          <w:szCs w:val="28"/>
        </w:rPr>
      </w:pPr>
    </w:p>
    <w:sectPr w:rsidR="00B20C76" w:rsidSect="00B033A9">
      <w:pgSz w:w="11906" w:h="16838"/>
      <w:pgMar w:top="1134" w:right="73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B7914"/>
    <w:multiLevelType w:val="multilevel"/>
    <w:tmpl w:val="693695AC"/>
    <w:lvl w:ilvl="0">
      <w:start w:val="1"/>
      <w:numFmt w:val="decimal"/>
      <w:lvlText w:val="%1."/>
      <w:lvlJc w:val="left"/>
      <w:pPr>
        <w:tabs>
          <w:tab w:val="num" w:pos="0"/>
        </w:tabs>
        <w:ind w:left="1849" w:hanging="114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F6858A3"/>
    <w:multiLevelType w:val="multilevel"/>
    <w:tmpl w:val="7110DD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5A63612"/>
    <w:multiLevelType w:val="hybridMultilevel"/>
    <w:tmpl w:val="4094D0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E74B0"/>
    <w:multiLevelType w:val="hybridMultilevel"/>
    <w:tmpl w:val="01B49C08"/>
    <w:lvl w:ilvl="0" w:tplc="73C6078C">
      <w:start w:val="2"/>
      <w:numFmt w:val="decimal"/>
      <w:lvlText w:val="%1."/>
      <w:lvlJc w:val="left"/>
      <w:pPr>
        <w:ind w:left="495" w:hanging="360"/>
      </w:pPr>
      <w:rPr>
        <w:rFonts w:eastAsia="Lucida Sans Unicode"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BA8"/>
    <w:rsid w:val="00000A08"/>
    <w:rsid w:val="000C1713"/>
    <w:rsid w:val="00604C74"/>
    <w:rsid w:val="00981BA8"/>
    <w:rsid w:val="00AC74D3"/>
    <w:rsid w:val="00B033A9"/>
    <w:rsid w:val="00B20C76"/>
    <w:rsid w:val="00D83AA6"/>
    <w:rsid w:val="00F259E7"/>
    <w:rsid w:val="00F6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74B8B"/>
  <w15:docId w15:val="{BD2B6BF0-3087-4BA9-A489-629F2150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0BE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20C76"/>
    <w:pPr>
      <w:suppressAutoHyphens w:val="0"/>
      <w:autoSpaceDE w:val="0"/>
      <w:autoSpaceDN w:val="0"/>
      <w:adjustRightInd w:val="0"/>
      <w:outlineLvl w:val="0"/>
    </w:pPr>
    <w:rPr>
      <w:rFonts w:ascii="Times New Roman CYR" w:eastAsia="Calibri" w:hAnsi="Times New Roman CYR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4A0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qFormat/>
    <w:rsid w:val="004A00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AE2ADB"/>
    <w:rPr>
      <w:rFonts w:ascii="Bookman Old Style" w:eastAsia="Times New Roman" w:hAnsi="Bookman Old Style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AE2ADB"/>
    <w:rPr>
      <w:rFonts w:ascii="Bookman Old Style" w:eastAsia="Times New Roman" w:hAnsi="Bookman Old Style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Times New Roman" w:hAnsi="Times New Roman"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Times New Roman" w:hAnsi="Times New Roman" w:cs="Arial"/>
      <w:i/>
      <w:iCs/>
    </w:rPr>
  </w:style>
  <w:style w:type="paragraph" w:styleId="aa">
    <w:name w:val="index heading"/>
    <w:basedOn w:val="a"/>
    <w:qFormat/>
    <w:pPr>
      <w:suppressLineNumbers/>
    </w:pPr>
    <w:rPr>
      <w:rFonts w:ascii="Times New Roman" w:hAnsi="Times New Roman" w:cs="Arial"/>
    </w:rPr>
  </w:style>
  <w:style w:type="paragraph" w:styleId="ab">
    <w:name w:val="Title"/>
    <w:basedOn w:val="a"/>
    <w:qFormat/>
    <w:rsid w:val="004A00BE"/>
    <w:pPr>
      <w:jc w:val="center"/>
    </w:pPr>
    <w:rPr>
      <w:rFonts w:ascii="Times New Roman" w:hAnsi="Times New Roman"/>
      <w:sz w:val="28"/>
    </w:rPr>
  </w:style>
  <w:style w:type="paragraph" w:styleId="ac">
    <w:name w:val="Body Text Indent"/>
    <w:basedOn w:val="a"/>
    <w:unhideWhenUsed/>
    <w:rsid w:val="004A00BE"/>
    <w:pPr>
      <w:ind w:firstLine="720"/>
      <w:jc w:val="both"/>
    </w:pPr>
    <w:rPr>
      <w:rFonts w:ascii="Times New Roman" w:hAnsi="Times New Roman"/>
      <w:sz w:val="28"/>
    </w:rPr>
  </w:style>
  <w:style w:type="paragraph" w:styleId="ad">
    <w:name w:val="List Paragraph"/>
    <w:basedOn w:val="a"/>
    <w:uiPriority w:val="34"/>
    <w:qFormat/>
    <w:rsid w:val="0051373C"/>
    <w:pPr>
      <w:ind w:left="720"/>
      <w:contextualSpacing/>
    </w:pPr>
  </w:style>
  <w:style w:type="paragraph" w:customStyle="1" w:styleId="ae">
    <w:name w:val="Колонтитул"/>
    <w:basedOn w:val="a"/>
    <w:qFormat/>
  </w:style>
  <w:style w:type="paragraph" w:styleId="af">
    <w:name w:val="header"/>
    <w:basedOn w:val="a"/>
    <w:uiPriority w:val="99"/>
    <w:unhideWhenUsed/>
    <w:rsid w:val="00AE2AD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AE2ADB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uiPriority w:val="99"/>
    <w:rsid w:val="00B20C76"/>
    <w:rPr>
      <w:rFonts w:ascii="Times New Roman CYR" w:eastAsia="Calibri" w:hAnsi="Times New Roman CYR" w:cs="Times New Roman"/>
      <w:sz w:val="24"/>
      <w:szCs w:val="24"/>
    </w:rPr>
  </w:style>
  <w:style w:type="table" w:styleId="af1">
    <w:name w:val="Table Grid"/>
    <w:basedOn w:val="a1"/>
    <w:uiPriority w:val="59"/>
    <w:rsid w:val="00B20C76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5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798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</dc:creator>
  <dc:description/>
  <cp:lastModifiedBy>Пользователь</cp:lastModifiedBy>
  <cp:revision>2</cp:revision>
  <cp:lastPrinted>2025-05-06T23:31:00Z</cp:lastPrinted>
  <dcterms:created xsi:type="dcterms:W3CDTF">2025-05-12T04:15:00Z</dcterms:created>
  <dcterms:modified xsi:type="dcterms:W3CDTF">2025-05-12T04:15:00Z</dcterms:modified>
  <dc:language>ru-RU</dc:language>
</cp:coreProperties>
</file>