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F54" w:rsidRDefault="00C33F54" w:rsidP="00C33F54">
      <w:pPr>
        <w:pStyle w:val="a3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C33F54" w:rsidRDefault="00C33F54" w:rsidP="00C33F54">
      <w:pPr>
        <w:pStyle w:val="a3"/>
        <w:jc w:val="right"/>
        <w:rPr>
          <w:rFonts w:ascii="Times New Roman" w:hAnsi="Times New Roman"/>
          <w:szCs w:val="28"/>
        </w:rPr>
      </w:pPr>
      <w:bookmarkStart w:id="0" w:name="_GoBack"/>
      <w:bookmarkEnd w:id="0"/>
    </w:p>
    <w:p w:rsidR="00F92068" w:rsidRDefault="00F92068" w:rsidP="00C33F54">
      <w:pPr>
        <w:pStyle w:val="a3"/>
        <w:rPr>
          <w:rFonts w:ascii="Times New Roman" w:hAnsi="Times New Roman"/>
          <w:szCs w:val="28"/>
        </w:rPr>
      </w:pPr>
      <w:r w:rsidRPr="00EC152E">
        <w:rPr>
          <w:rFonts w:ascii="Times New Roman" w:hAnsi="Times New Roman"/>
          <w:szCs w:val="28"/>
        </w:rPr>
        <w:t>Муниципальное образование «Смидовичский муниципальный район»</w:t>
      </w:r>
    </w:p>
    <w:p w:rsidR="00C33F54" w:rsidRPr="00EC152E" w:rsidRDefault="00C33F54" w:rsidP="00F92068">
      <w:pPr>
        <w:pStyle w:val="a3"/>
        <w:rPr>
          <w:rFonts w:ascii="Times New Roman" w:hAnsi="Times New Roman"/>
          <w:szCs w:val="28"/>
        </w:rPr>
      </w:pPr>
    </w:p>
    <w:p w:rsidR="00F92068" w:rsidRPr="004170E5" w:rsidRDefault="00F92068" w:rsidP="00F92068">
      <w:pPr>
        <w:jc w:val="center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F92068" w:rsidRPr="004170E5" w:rsidRDefault="00F92068" w:rsidP="00F92068">
      <w:pPr>
        <w:jc w:val="center"/>
        <w:rPr>
          <w:rFonts w:ascii="Times New Roman" w:hAnsi="Times New Roman"/>
          <w:sz w:val="28"/>
          <w:szCs w:val="28"/>
        </w:rPr>
      </w:pPr>
    </w:p>
    <w:p w:rsidR="00F92068" w:rsidRPr="004170E5" w:rsidRDefault="00F92068" w:rsidP="00F92068">
      <w:pPr>
        <w:jc w:val="center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 xml:space="preserve">АДМИНИСТРАЦИЯ МУНИЦИПАЛЬНОГО РАЙОНА  </w:t>
      </w:r>
    </w:p>
    <w:p w:rsidR="00F92068" w:rsidRPr="004170E5" w:rsidRDefault="00F92068" w:rsidP="00F92068">
      <w:pPr>
        <w:jc w:val="center"/>
        <w:rPr>
          <w:rFonts w:ascii="Times New Roman" w:hAnsi="Times New Roman"/>
          <w:sz w:val="28"/>
          <w:szCs w:val="28"/>
        </w:rPr>
      </w:pPr>
    </w:p>
    <w:p w:rsidR="00F92068" w:rsidRPr="004170E5" w:rsidRDefault="00F92068" w:rsidP="00F92068">
      <w:pPr>
        <w:pStyle w:val="1"/>
        <w:rPr>
          <w:rFonts w:ascii="Times New Roman" w:hAnsi="Times New Roman"/>
          <w:szCs w:val="28"/>
        </w:rPr>
      </w:pPr>
      <w:r w:rsidRPr="004170E5">
        <w:rPr>
          <w:rFonts w:ascii="Times New Roman" w:hAnsi="Times New Roman"/>
          <w:szCs w:val="28"/>
        </w:rPr>
        <w:t xml:space="preserve">ПОСТАНОВЛЕНИЕ </w:t>
      </w:r>
    </w:p>
    <w:p w:rsidR="00F92068" w:rsidRPr="004170E5" w:rsidRDefault="00F92068" w:rsidP="00F92068">
      <w:pPr>
        <w:rPr>
          <w:rFonts w:ascii="Times New Roman" w:hAnsi="Times New Roman"/>
          <w:sz w:val="28"/>
          <w:szCs w:val="28"/>
        </w:rPr>
      </w:pPr>
    </w:p>
    <w:p w:rsidR="00F92068" w:rsidRPr="004170E5" w:rsidRDefault="00F92068" w:rsidP="00F920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170E5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»</w:t>
      </w:r>
      <w:r w:rsidRPr="004170E5">
        <w:rPr>
          <w:rFonts w:ascii="Times New Roman" w:hAnsi="Times New Roman"/>
          <w:sz w:val="28"/>
          <w:szCs w:val="28"/>
        </w:rPr>
        <w:t xml:space="preserve"> __________ 20</w:t>
      </w:r>
      <w:r>
        <w:rPr>
          <w:rFonts w:ascii="Times New Roman" w:hAnsi="Times New Roman"/>
          <w:sz w:val="28"/>
          <w:szCs w:val="28"/>
        </w:rPr>
        <w:t xml:space="preserve">25 </w:t>
      </w:r>
      <w:r w:rsidRPr="004170E5">
        <w:rPr>
          <w:rFonts w:ascii="Times New Roman" w:hAnsi="Times New Roman"/>
          <w:sz w:val="28"/>
          <w:szCs w:val="28"/>
        </w:rPr>
        <w:tab/>
        <w:t xml:space="preserve">       </w:t>
      </w:r>
      <w:r w:rsidRPr="004170E5">
        <w:rPr>
          <w:rFonts w:ascii="Times New Roman" w:hAnsi="Times New Roman"/>
          <w:sz w:val="28"/>
          <w:szCs w:val="28"/>
        </w:rPr>
        <w:tab/>
      </w:r>
      <w:r w:rsidRPr="004170E5">
        <w:rPr>
          <w:rFonts w:ascii="Times New Roman" w:hAnsi="Times New Roman"/>
          <w:sz w:val="28"/>
          <w:szCs w:val="28"/>
        </w:rPr>
        <w:tab/>
      </w:r>
      <w:r w:rsidRPr="004170E5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4170E5">
        <w:rPr>
          <w:rFonts w:ascii="Times New Roman" w:hAnsi="Times New Roman"/>
          <w:sz w:val="28"/>
          <w:szCs w:val="28"/>
        </w:rPr>
        <w:t>№_______</w:t>
      </w:r>
    </w:p>
    <w:p w:rsidR="00F92068" w:rsidRPr="004170E5" w:rsidRDefault="00F92068" w:rsidP="00F92068">
      <w:pPr>
        <w:jc w:val="center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>пос.Смидович</w:t>
      </w:r>
    </w:p>
    <w:p w:rsidR="00F92068" w:rsidRDefault="00F92068" w:rsidP="00F92068">
      <w:pPr>
        <w:jc w:val="both"/>
        <w:rPr>
          <w:rFonts w:ascii="Times New Roman" w:hAnsi="Times New Roman"/>
          <w:sz w:val="28"/>
          <w:szCs w:val="28"/>
        </w:rPr>
      </w:pPr>
    </w:p>
    <w:p w:rsidR="00960D65" w:rsidRDefault="00F92068" w:rsidP="00960D65">
      <w:pPr>
        <w:jc w:val="both"/>
        <w:rPr>
          <w:rFonts w:ascii="Times New Roman" w:hAnsi="Times New Roman"/>
          <w:sz w:val="28"/>
          <w:szCs w:val="28"/>
        </w:rPr>
      </w:pPr>
      <w:r w:rsidRPr="008B727B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рабочей группе администрации  Смидовичского  муниципального района  межведомственной </w:t>
      </w:r>
      <w:r w:rsidRPr="008B727B">
        <w:rPr>
          <w:rFonts w:ascii="Times New Roman" w:hAnsi="Times New Roman"/>
          <w:sz w:val="28"/>
          <w:szCs w:val="28"/>
        </w:rPr>
        <w:t xml:space="preserve">комиссии </w:t>
      </w:r>
      <w:r w:rsidR="00960D65" w:rsidRPr="00960D65">
        <w:rPr>
          <w:rFonts w:ascii="Times New Roman" w:hAnsi="Times New Roman"/>
          <w:sz w:val="28"/>
          <w:szCs w:val="28"/>
        </w:rPr>
        <w:t>по противодействию формированию просроченной задолженности по заработной плате на территории Еврейской автономной области</w:t>
      </w:r>
    </w:p>
    <w:p w:rsidR="00960D65" w:rsidRDefault="00960D65" w:rsidP="00F92068">
      <w:pPr>
        <w:jc w:val="both"/>
        <w:rPr>
          <w:rFonts w:ascii="Times New Roman" w:hAnsi="Times New Roman"/>
          <w:sz w:val="28"/>
          <w:szCs w:val="28"/>
        </w:rPr>
      </w:pPr>
    </w:p>
    <w:p w:rsidR="00F92068" w:rsidRPr="003F21D0" w:rsidRDefault="00960D65" w:rsidP="00960D6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E2EA7" w:rsidRPr="00DE2EA7">
        <w:rPr>
          <w:rFonts w:ascii="Times New Roman" w:hAnsi="Times New Roman"/>
          <w:sz w:val="28"/>
          <w:szCs w:val="28"/>
        </w:rPr>
        <w:t>В соответствии со статьей 158.1 Трудового кодекса РФ, постановлением Правительства РФ от 25.02.2025 № 219 «Об утверждении Правил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плате, а также принятия ими решений»,  постановлением правительства Е</w:t>
      </w:r>
      <w:r w:rsidR="00DE2EA7">
        <w:rPr>
          <w:rFonts w:ascii="Times New Roman" w:hAnsi="Times New Roman"/>
          <w:sz w:val="28"/>
          <w:szCs w:val="28"/>
        </w:rPr>
        <w:t xml:space="preserve">АО </w:t>
      </w:r>
      <w:r w:rsidR="00DE2EA7" w:rsidRPr="00DE2EA7">
        <w:rPr>
          <w:rFonts w:ascii="Times New Roman" w:hAnsi="Times New Roman"/>
          <w:sz w:val="28"/>
          <w:szCs w:val="28"/>
        </w:rPr>
        <w:t xml:space="preserve">от 07.08.2025 № 339-пп «О Межведомственной комиссии по противодействию формированию просроченной задолженности по заработной плате на территории Еврейской автономной области»  </w:t>
      </w:r>
      <w:r>
        <w:rPr>
          <w:rFonts w:ascii="Times New Roman" w:hAnsi="Times New Roman"/>
          <w:sz w:val="28"/>
          <w:szCs w:val="28"/>
        </w:rPr>
        <w:t xml:space="preserve"> а</w:t>
      </w:r>
      <w:r w:rsidR="00F92068" w:rsidRPr="003F21D0">
        <w:rPr>
          <w:rFonts w:ascii="Times New Roman" w:hAnsi="Times New Roman"/>
          <w:sz w:val="28"/>
          <w:szCs w:val="28"/>
        </w:rPr>
        <w:t xml:space="preserve">дминистрация муниципального района  </w:t>
      </w:r>
    </w:p>
    <w:p w:rsidR="00F92068" w:rsidRPr="004170E5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960D65" w:rsidRDefault="00F92068" w:rsidP="00960D65">
      <w:pPr>
        <w:jc w:val="both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ab/>
        <w:t xml:space="preserve">1. </w:t>
      </w:r>
      <w:r w:rsidRPr="002C24DA">
        <w:rPr>
          <w:rFonts w:ascii="Times New Roman" w:hAnsi="Times New Roman"/>
          <w:sz w:val="28"/>
          <w:szCs w:val="28"/>
        </w:rPr>
        <w:t xml:space="preserve">Создать </w:t>
      </w:r>
      <w:r>
        <w:rPr>
          <w:rFonts w:ascii="Times New Roman" w:hAnsi="Times New Roman"/>
          <w:sz w:val="28"/>
          <w:szCs w:val="28"/>
        </w:rPr>
        <w:t xml:space="preserve">рабочую группу администрации  Смидовичского  муниципального района </w:t>
      </w:r>
      <w:r w:rsidR="00960D65">
        <w:rPr>
          <w:rFonts w:ascii="Times New Roman" w:hAnsi="Times New Roman"/>
          <w:sz w:val="28"/>
          <w:szCs w:val="28"/>
        </w:rPr>
        <w:t xml:space="preserve">межведомственной </w:t>
      </w:r>
      <w:r w:rsidR="00960D65" w:rsidRPr="008B727B">
        <w:rPr>
          <w:rFonts w:ascii="Times New Roman" w:hAnsi="Times New Roman"/>
          <w:sz w:val="28"/>
          <w:szCs w:val="28"/>
        </w:rPr>
        <w:t xml:space="preserve">комиссии </w:t>
      </w:r>
      <w:r w:rsidR="00960D65" w:rsidRPr="00960D65">
        <w:rPr>
          <w:rFonts w:ascii="Times New Roman" w:hAnsi="Times New Roman"/>
          <w:sz w:val="28"/>
          <w:szCs w:val="28"/>
        </w:rPr>
        <w:t>по противодействию формированию просроченной задолженности по заработной плате на территории Еврейской автономной области</w:t>
      </w:r>
      <w:r w:rsidR="00960D65">
        <w:rPr>
          <w:rFonts w:ascii="Times New Roman" w:hAnsi="Times New Roman"/>
          <w:sz w:val="28"/>
          <w:szCs w:val="28"/>
        </w:rPr>
        <w:t>.</w:t>
      </w:r>
    </w:p>
    <w:p w:rsidR="00F92068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2. Утвердить прилагаемые: </w:t>
      </w:r>
    </w:p>
    <w:p w:rsidR="00F92068" w:rsidRPr="004A5B5B" w:rsidRDefault="00F92068" w:rsidP="00960D6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4A5B5B">
        <w:rPr>
          <w:rFonts w:ascii="Times New Roman" w:hAnsi="Times New Roman"/>
          <w:sz w:val="28"/>
          <w:szCs w:val="28"/>
        </w:rPr>
        <w:t xml:space="preserve">положение о рабочей группе </w:t>
      </w:r>
      <w:r>
        <w:rPr>
          <w:rFonts w:ascii="Times New Roman" w:hAnsi="Times New Roman"/>
          <w:sz w:val="28"/>
          <w:szCs w:val="28"/>
        </w:rPr>
        <w:t xml:space="preserve">администрации  Смидовичского  муниципального района  </w:t>
      </w:r>
      <w:r w:rsidR="00960D65">
        <w:rPr>
          <w:rFonts w:ascii="Times New Roman" w:hAnsi="Times New Roman"/>
          <w:sz w:val="28"/>
          <w:szCs w:val="28"/>
        </w:rPr>
        <w:t xml:space="preserve">межведомственной </w:t>
      </w:r>
      <w:r w:rsidR="00960D65" w:rsidRPr="008B727B">
        <w:rPr>
          <w:rFonts w:ascii="Times New Roman" w:hAnsi="Times New Roman"/>
          <w:sz w:val="28"/>
          <w:szCs w:val="28"/>
        </w:rPr>
        <w:t xml:space="preserve">комиссии </w:t>
      </w:r>
      <w:r w:rsidR="00960D65" w:rsidRPr="00960D65">
        <w:rPr>
          <w:rFonts w:ascii="Times New Roman" w:hAnsi="Times New Roman"/>
          <w:sz w:val="28"/>
          <w:szCs w:val="28"/>
        </w:rPr>
        <w:t>по противодействию формированию просроченной задолженности по заработной плате на территории Еврейской автономной области</w:t>
      </w:r>
      <w:r w:rsidR="006D17C2">
        <w:rPr>
          <w:rFonts w:ascii="Times New Roman" w:hAnsi="Times New Roman"/>
          <w:sz w:val="28"/>
          <w:szCs w:val="28"/>
        </w:rPr>
        <w:t xml:space="preserve">, </w:t>
      </w:r>
      <w:r w:rsidRPr="00B245F6">
        <w:rPr>
          <w:rFonts w:ascii="Times New Roman" w:hAnsi="Times New Roman"/>
          <w:sz w:val="28"/>
          <w:szCs w:val="28"/>
        </w:rPr>
        <w:t>согласно приложению № 1;</w:t>
      </w:r>
    </w:p>
    <w:p w:rsidR="00F92068" w:rsidRDefault="00F92068" w:rsidP="00960D6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A5B5B">
        <w:rPr>
          <w:rFonts w:ascii="Times New Roman" w:hAnsi="Times New Roman"/>
          <w:sz w:val="28"/>
          <w:szCs w:val="28"/>
        </w:rPr>
        <w:t xml:space="preserve">- состав рабочей группы </w:t>
      </w:r>
      <w:r>
        <w:rPr>
          <w:rFonts w:ascii="Times New Roman" w:hAnsi="Times New Roman"/>
          <w:sz w:val="28"/>
          <w:szCs w:val="28"/>
        </w:rPr>
        <w:t xml:space="preserve">администрации  Смидовичского  муниципального района  </w:t>
      </w:r>
      <w:r w:rsidR="00960D65">
        <w:rPr>
          <w:rFonts w:ascii="Times New Roman" w:hAnsi="Times New Roman"/>
          <w:sz w:val="28"/>
          <w:szCs w:val="28"/>
        </w:rPr>
        <w:t xml:space="preserve">межведомственной </w:t>
      </w:r>
      <w:r w:rsidR="00960D65" w:rsidRPr="008B727B">
        <w:rPr>
          <w:rFonts w:ascii="Times New Roman" w:hAnsi="Times New Roman"/>
          <w:sz w:val="28"/>
          <w:szCs w:val="28"/>
        </w:rPr>
        <w:t xml:space="preserve">комиссии </w:t>
      </w:r>
      <w:r w:rsidR="00960D65" w:rsidRPr="00960D65">
        <w:rPr>
          <w:rFonts w:ascii="Times New Roman" w:hAnsi="Times New Roman"/>
          <w:sz w:val="28"/>
          <w:szCs w:val="28"/>
        </w:rPr>
        <w:t>по противодействию формированию просроченной задолженности по заработной плате на территории Еврейской автономной области</w:t>
      </w:r>
      <w:r w:rsidR="006D17C2">
        <w:rPr>
          <w:rFonts w:ascii="Times New Roman" w:hAnsi="Times New Roman"/>
          <w:sz w:val="28"/>
          <w:szCs w:val="28"/>
        </w:rPr>
        <w:t xml:space="preserve">, </w:t>
      </w:r>
      <w:r w:rsidRPr="00B245F6">
        <w:rPr>
          <w:rFonts w:ascii="Times New Roman" w:hAnsi="Times New Roman"/>
          <w:sz w:val="28"/>
          <w:szCs w:val="28"/>
        </w:rPr>
        <w:t xml:space="preserve">согласно приложению № </w:t>
      </w:r>
      <w:r>
        <w:rPr>
          <w:rFonts w:ascii="Times New Roman" w:hAnsi="Times New Roman"/>
          <w:sz w:val="28"/>
          <w:szCs w:val="28"/>
        </w:rPr>
        <w:t>2</w:t>
      </w:r>
      <w:r w:rsidRPr="004A5B5B">
        <w:rPr>
          <w:rFonts w:ascii="Times New Roman" w:hAnsi="Times New Roman"/>
          <w:sz w:val="28"/>
          <w:szCs w:val="28"/>
        </w:rPr>
        <w:t>.</w:t>
      </w:r>
    </w:p>
    <w:p w:rsidR="00F92068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4170E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0E5">
        <w:rPr>
          <w:rFonts w:ascii="Times New Roman" w:hAnsi="Times New Roman"/>
          <w:sz w:val="28"/>
          <w:szCs w:val="28"/>
        </w:rPr>
        <w:t xml:space="preserve"> выполнением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4170E5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>возложить на первого заместителя главы администрации  муниципального района    Волошенко В.В.</w:t>
      </w:r>
    </w:p>
    <w:p w:rsidR="00F92068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Pr="004170E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4</w:t>
      </w:r>
      <w:r w:rsidRPr="0027138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3AE1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</w:t>
      </w:r>
      <w:r w:rsidR="00093BEA">
        <w:rPr>
          <w:rFonts w:ascii="Times New Roman" w:hAnsi="Times New Roman"/>
          <w:sz w:val="28"/>
          <w:szCs w:val="28"/>
        </w:rPr>
        <w:t>«Р</w:t>
      </w:r>
      <w:r w:rsidRPr="00163AE1">
        <w:rPr>
          <w:rFonts w:ascii="Times New Roman" w:hAnsi="Times New Roman"/>
          <w:sz w:val="28"/>
          <w:szCs w:val="28"/>
        </w:rPr>
        <w:t>айонный вестник</w:t>
      </w:r>
      <w:r w:rsidR="00093BEA">
        <w:rPr>
          <w:rFonts w:ascii="Times New Roman" w:hAnsi="Times New Roman"/>
          <w:sz w:val="28"/>
          <w:szCs w:val="28"/>
        </w:rPr>
        <w:t>»</w:t>
      </w:r>
      <w:r w:rsidRPr="00163AE1">
        <w:rPr>
          <w:rFonts w:ascii="Times New Roman" w:hAnsi="Times New Roman"/>
          <w:sz w:val="28"/>
          <w:szCs w:val="28"/>
        </w:rPr>
        <w:t>.</w:t>
      </w:r>
    </w:p>
    <w:p w:rsidR="00F92068" w:rsidRPr="00163AE1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p w:rsidR="00F92068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163AE1">
        <w:rPr>
          <w:rFonts w:ascii="Times New Roman" w:hAnsi="Times New Roman"/>
          <w:sz w:val="28"/>
          <w:szCs w:val="28"/>
        </w:rPr>
        <w:tab/>
      </w:r>
      <w:r w:rsidRPr="00163AE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5</w:t>
      </w:r>
      <w:r w:rsidRPr="00163AE1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после дня его официального опубликования.  </w:t>
      </w:r>
    </w:p>
    <w:p w:rsidR="00F92068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p w:rsidR="00F92068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p w:rsidR="00F92068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5714"/>
        <w:gridCol w:w="1765"/>
        <w:gridCol w:w="2268"/>
      </w:tblGrid>
      <w:tr w:rsidR="00F92068" w:rsidRPr="0048657E" w:rsidTr="00DE12A1">
        <w:tc>
          <w:tcPr>
            <w:tcW w:w="5714" w:type="dxa"/>
            <w:shd w:val="clear" w:color="auto" w:fill="auto"/>
          </w:tcPr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  <w:t xml:space="preserve"> </w:t>
            </w:r>
          </w:p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>Готовил:</w:t>
            </w:r>
          </w:p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 xml:space="preserve">Начальник отдела по труду администрации    муниципального  района </w:t>
            </w: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  <w:p w:rsidR="00DE2EA7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  <w:p w:rsidR="00DE2EA7" w:rsidRPr="0048657E" w:rsidRDefault="00DE2EA7" w:rsidP="00DE2EA7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Первый з</w:t>
            </w: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 xml:space="preserve">аместитель главы администрации  муниципального района  </w:t>
            </w:r>
          </w:p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  <w:t xml:space="preserve"> </w:t>
            </w:r>
          </w:p>
          <w:p w:rsidR="00F92068" w:rsidRDefault="00960D65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="00F92068" w:rsidRPr="0048657E">
              <w:rPr>
                <w:rFonts w:ascii="Times New Roman" w:hAnsi="Times New Roman"/>
                <w:bCs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F92068" w:rsidRPr="0048657E">
              <w:rPr>
                <w:rFonts w:ascii="Times New Roman" w:hAnsi="Times New Roman"/>
                <w:bCs/>
                <w:sz w:val="28"/>
                <w:szCs w:val="28"/>
              </w:rPr>
              <w:t xml:space="preserve">юридического </w:t>
            </w:r>
            <w:r w:rsidR="00F92068">
              <w:rPr>
                <w:rFonts w:ascii="Times New Roman" w:hAnsi="Times New Roman"/>
                <w:bCs/>
                <w:sz w:val="28"/>
                <w:szCs w:val="28"/>
              </w:rPr>
              <w:t xml:space="preserve">управления </w:t>
            </w:r>
            <w:r w:rsidR="00F92068" w:rsidRPr="0048657E">
              <w:rPr>
                <w:rFonts w:ascii="Times New Roman" w:hAnsi="Times New Roman"/>
                <w:bCs/>
                <w:sz w:val="28"/>
                <w:szCs w:val="28"/>
              </w:rPr>
              <w:t xml:space="preserve"> администрации муниципального  района </w:t>
            </w:r>
            <w:r w:rsidR="00F92068"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  <w:p w:rsidR="00F92068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Начальник организационно-контрольного отдела администрации  муниципального района  </w:t>
            </w:r>
          </w:p>
          <w:p w:rsidR="00F92068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92068" w:rsidRPr="0048657E" w:rsidRDefault="00F92068" w:rsidP="00DE12A1">
            <w:pPr>
              <w:tabs>
                <w:tab w:val="left" w:pos="454"/>
              </w:tabs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765" w:type="dxa"/>
            <w:shd w:val="clear" w:color="auto" w:fill="auto"/>
          </w:tcPr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Е.А.Башкиров</w:t>
            </w:r>
            <w:proofErr w:type="spellEnd"/>
          </w:p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92068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 xml:space="preserve">С.В.Ивонин </w:t>
            </w:r>
          </w:p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92068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E2EA7" w:rsidRDefault="00DE2EA7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В.В.Волошенко</w:t>
            </w:r>
            <w:proofErr w:type="spellEnd"/>
          </w:p>
          <w:p w:rsidR="00DE2EA7" w:rsidRDefault="00DE2EA7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E2EA7" w:rsidRDefault="00DE2EA7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92068" w:rsidRPr="0048657E" w:rsidRDefault="00960D65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Е.В.Тимошенко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F92068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92068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60D65" w:rsidRDefault="00960D65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92068" w:rsidRPr="0048657E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М.Н.Позднякова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960D65" w:rsidRDefault="00960D65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960D65" w:rsidRDefault="00960D65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960D65" w:rsidRDefault="00960D65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ПРИЛОЖЕНИЕ № 1 </w:t>
      </w: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Pr="00A7711C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A7711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УТВЕРЖДЕНО</w:t>
      </w:r>
    </w:p>
    <w:p w:rsidR="00F92068" w:rsidRPr="00A7711C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Pr="00A7711C" w:rsidRDefault="00F92068" w:rsidP="00F92068">
      <w:pPr>
        <w:ind w:firstLine="5102"/>
        <w:rPr>
          <w:rFonts w:ascii="Times New Roman" w:hAnsi="Times New Roman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A7711C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остановлением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администрации  </w:t>
      </w:r>
    </w:p>
    <w:p w:rsidR="00F92068" w:rsidRPr="00A7711C" w:rsidRDefault="00F92068" w:rsidP="00F92068">
      <w:pPr>
        <w:ind w:firstLine="5102"/>
        <w:rPr>
          <w:rFonts w:ascii="Times New Roman" w:hAnsi="Times New Roman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муниципального              района  </w:t>
      </w:r>
    </w:p>
    <w:p w:rsidR="00F92068" w:rsidRPr="00A7711C" w:rsidRDefault="00F92068" w:rsidP="00F92068">
      <w:pPr>
        <w:ind w:firstLine="5102"/>
        <w:rPr>
          <w:rFonts w:ascii="Times New Roman" w:hAnsi="Times New Roman"/>
        </w:rPr>
      </w:pPr>
      <w:r w:rsidRPr="00A7711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от _______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__</w:t>
      </w:r>
      <w:r w:rsidRPr="00A7711C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_____ №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_</w:t>
      </w:r>
      <w:r w:rsidRPr="00A7711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_______</w:t>
      </w:r>
    </w:p>
    <w:p w:rsidR="00F92068" w:rsidRDefault="00F92068" w:rsidP="00F92068"/>
    <w:p w:rsidR="00F92068" w:rsidRDefault="00F92068" w:rsidP="00F92068">
      <w:pPr>
        <w:ind w:firstLine="709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ПОЛОЖЕНИЕ </w:t>
      </w:r>
    </w:p>
    <w:p w:rsidR="00960D65" w:rsidRDefault="00F92068" w:rsidP="00F92068">
      <w:pPr>
        <w:ind w:firstLine="709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 р</w:t>
      </w:r>
      <w:r w:rsidRPr="00682707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абоч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ей </w:t>
      </w:r>
      <w:r w:rsidRPr="00682707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групп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е</w:t>
      </w:r>
      <w:r w:rsidRPr="00682707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 Смидовичского  муниципального района  </w:t>
      </w:r>
      <w:r w:rsidR="00960D65" w:rsidRPr="00960D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межведомственной комиссии по противодействию формированию просроченной задолженности по заработной плате на территории </w:t>
      </w:r>
    </w:p>
    <w:p w:rsidR="00F92068" w:rsidRDefault="00960D65" w:rsidP="00F92068">
      <w:pPr>
        <w:ind w:firstLine="709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960D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Еврейской автономной области</w:t>
      </w:r>
    </w:p>
    <w:p w:rsidR="00960D65" w:rsidRDefault="00960D65" w:rsidP="00F92068">
      <w:pPr>
        <w:ind w:firstLine="709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Default="00F92068" w:rsidP="00F92068">
      <w:pPr>
        <w:ind w:firstLine="709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1. Общие положения </w:t>
      </w:r>
    </w:p>
    <w:p w:rsidR="00D015B0" w:rsidRPr="00D015B0" w:rsidRDefault="00D015B0" w:rsidP="00D015B0">
      <w:pPr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DE2EA7" w:rsidRDefault="00D015B0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1.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1. 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 </w:t>
      </w:r>
      <w:proofErr w:type="gramStart"/>
      <w:r w:rsidR="00DE2EA7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Настоящее Положение в  </w:t>
      </w:r>
      <w:r w:rsidR="00DE2EA7" w:rsidRPr="00DE2EA7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соответствии со статьей 158.1 Трудового кодекса РФ, постановлением Правительства РФ от 25.02.2025 № 219 «Об утверждении Правил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плате, а также принятия ими решений»,  постановлением правительства ЕАО от 07.08.2025 № 339-пп «О Межведомственной комиссии по противодействию формированию просроченной задолженности по заработной плате на территории Еврейской</w:t>
      </w:r>
      <w:proofErr w:type="gramEnd"/>
      <w:r w:rsidR="00DE2EA7" w:rsidRPr="00DE2EA7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автономной области»</w:t>
      </w:r>
      <w:r w:rsidR="00513B3F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устанавливает порядок деятельности рабочей группы </w:t>
      </w:r>
      <w:r w:rsidR="00513B3F">
        <w:rPr>
          <w:rFonts w:ascii="Times New Roman" w:hAnsi="Times New Roman"/>
          <w:sz w:val="28"/>
          <w:szCs w:val="28"/>
        </w:rPr>
        <w:t>администрации Смидовичского  муниципального района м</w:t>
      </w:r>
      <w:r w:rsidR="00513B3F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ежведомственной комиссии по противодействию формированию просроченной задолженности по заработной плате на территории Еврейской автономной области (далее – рабочая группа)</w:t>
      </w:r>
      <w:r w:rsidR="00DE2EA7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. </w:t>
      </w:r>
    </w:p>
    <w:p w:rsidR="00D015B0" w:rsidRPr="00D015B0" w:rsidRDefault="00DE2EA7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1.2. 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Рабочая группа является неотъемлемой частью </w:t>
      </w:r>
      <w:r w:rsid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ежведомственной комиссии по противодействию формированию просроченной задолженности 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 xml:space="preserve">по заработной плате  на территории Еврейской автономной области (далее –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ежведомственная комиссия)</w:t>
      </w:r>
      <w:r w:rsidR="00D015B0" w:rsidRPr="00D015B0">
        <w:rPr>
          <w:rFonts w:ascii="Times New Roman" w:hAnsi="Times New Roman"/>
          <w:color w:val="000000"/>
          <w:sz w:val="28"/>
          <w:szCs w:val="28"/>
        </w:rPr>
        <w:t>.</w:t>
      </w:r>
    </w:p>
    <w:p w:rsidR="00D015B0" w:rsidRPr="00D015B0" w:rsidRDefault="00D015B0" w:rsidP="00D015B0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1.</w:t>
      </w:r>
      <w:r w:rsidR="00DE2EA7">
        <w:rPr>
          <w:rFonts w:ascii="Times New Roman" w:eastAsia="Calibri" w:hAnsi="Times New Roman"/>
          <w:color w:val="000000"/>
          <w:sz w:val="28"/>
          <w:szCs w:val="28"/>
          <w:lang w:eastAsia="en-US"/>
        </w:rPr>
        <w:t>3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. Рабочая группа осуществляет свою деятельность 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 xml:space="preserve">во взаимодействии с </w:t>
      </w:r>
      <w:r w:rsidR="00DE2EA7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ежведомственной комиссией,  территориальными органами федеральных органов исполнительной власти, органами исполнительной власти Еврейской автономной области, формируемыми правительством Еврейской автономной области  (далее – область), </w:t>
      </w:r>
      <w:r w:rsidRPr="00D015B0">
        <w:rPr>
          <w:rFonts w:ascii="Times New Roman" w:eastAsia="Calibri" w:hAnsi="Times New Roman"/>
          <w:sz w:val="28"/>
          <w:szCs w:val="28"/>
          <w:lang w:eastAsia="en-US"/>
        </w:rPr>
        <w:t xml:space="preserve">органами местного самоуправления </w:t>
      </w:r>
      <w:r w:rsidR="00DE2EA7" w:rsidRPr="00DE2EA7">
        <w:rPr>
          <w:rFonts w:ascii="Times New Roman" w:eastAsia="Calibri" w:hAnsi="Times New Roman"/>
          <w:sz w:val="28"/>
          <w:szCs w:val="28"/>
          <w:lang w:eastAsia="en-US"/>
        </w:rPr>
        <w:t>муниципальных образований области</w:t>
      </w:r>
      <w:r w:rsidRPr="00D015B0">
        <w:rPr>
          <w:rFonts w:ascii="Times New Roman" w:eastAsia="Calibri" w:hAnsi="Times New Roman"/>
          <w:sz w:val="28"/>
          <w:szCs w:val="28"/>
          <w:lang w:eastAsia="en-US"/>
        </w:rPr>
        <w:t>, г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осударственными</w:t>
      </w:r>
      <w:r w:rsidRPr="00D015B0">
        <w:rPr>
          <w:rFonts w:ascii="Times New Roman" w:eastAsia="Calibri" w:hAnsi="Times New Roman"/>
          <w:sz w:val="28"/>
          <w:szCs w:val="28"/>
          <w:lang w:eastAsia="en-US"/>
        </w:rPr>
        <w:t xml:space="preserve"> внебюджетными фондами, а также профессиональными союзами, их объединениями и работодателями области, их объединениями.</w:t>
      </w:r>
    </w:p>
    <w:p w:rsidR="00D015B0" w:rsidRDefault="00D015B0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D015B0" w:rsidRPr="00D015B0" w:rsidRDefault="00D015B0" w:rsidP="00D015B0">
      <w:pPr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lastRenderedPageBreak/>
        <w:t>2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. Задачи рабочей группы</w:t>
      </w:r>
    </w:p>
    <w:p w:rsidR="00D015B0" w:rsidRPr="00D015B0" w:rsidRDefault="00D015B0" w:rsidP="00D015B0">
      <w:pPr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D015B0" w:rsidRPr="00D015B0" w:rsidRDefault="00D85F20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2.1. 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Основными задачами рабочей группы являются:</w:t>
      </w:r>
    </w:p>
    <w:p w:rsidR="007A66EC" w:rsidRPr="007A66EC" w:rsidRDefault="007A66EC" w:rsidP="007A66EC">
      <w:pPr>
        <w:spacing w:line="283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A66EC">
        <w:rPr>
          <w:rFonts w:ascii="Times New Roman" w:hAnsi="Times New Roman"/>
          <w:sz w:val="28"/>
          <w:szCs w:val="28"/>
        </w:rPr>
        <w:t>а) осуществление информационного взаимодействия с территориальными органами федеральных органов исполнительной власти, органами исполнительной власти области, формируемыми правительством области, органами местного самоуправления муниципальных образований области, государственными внебюджетными фондами, профессиональными союзами, их объединениями и работодателями, их объединениями, организациями и гражданами в целях выявления фактов формирования просроченной задолженности по заработной плате, а также предупреждения формирования такой задолженности и обеспечения ее погашения;</w:t>
      </w:r>
      <w:proofErr w:type="gramEnd"/>
    </w:p>
    <w:p w:rsidR="007A66EC" w:rsidRPr="007A66EC" w:rsidRDefault="007A66EC" w:rsidP="007A66EC">
      <w:pPr>
        <w:spacing w:line="283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A66EC">
        <w:rPr>
          <w:rFonts w:ascii="Times New Roman" w:hAnsi="Times New Roman"/>
          <w:sz w:val="28"/>
          <w:szCs w:val="28"/>
        </w:rPr>
        <w:t>б) подготовка предложений главе администрации муниципального образования области (при необходимости) о принятии муниципальных планов, предусматривающих мероприятия по противодействию формированию просроченной задолженности по заработной плате и погашению выявленной просроченной задолженности по заработной плате;</w:t>
      </w:r>
    </w:p>
    <w:p w:rsidR="00D015B0" w:rsidRPr="00D015B0" w:rsidRDefault="007A66EC" w:rsidP="007A66EC">
      <w:pPr>
        <w:spacing w:line="283" w:lineRule="atLeast"/>
        <w:ind w:firstLine="709"/>
        <w:jc w:val="both"/>
        <w:rPr>
          <w:rFonts w:ascii="Times New Roman" w:hAnsi="Times New Roman"/>
        </w:rPr>
      </w:pPr>
      <w:r w:rsidRPr="007A66EC">
        <w:rPr>
          <w:rFonts w:ascii="Times New Roman" w:hAnsi="Times New Roman"/>
          <w:sz w:val="28"/>
          <w:szCs w:val="28"/>
        </w:rPr>
        <w:t>в) анализ и систематизация информации о выявленных фактах формирования просроченной задолженности по заработной плате</w:t>
      </w:r>
      <w:r w:rsidR="00D015B0" w:rsidRPr="00D015B0">
        <w:rPr>
          <w:rFonts w:ascii="Times New Roman" w:hAnsi="Times New Roman"/>
          <w:sz w:val="28"/>
          <w:szCs w:val="28"/>
        </w:rPr>
        <w:t>.</w:t>
      </w:r>
    </w:p>
    <w:p w:rsidR="00D015B0" w:rsidRPr="00D015B0" w:rsidRDefault="00D015B0" w:rsidP="00D015B0">
      <w:pPr>
        <w:rPr>
          <w:rFonts w:ascii="Times New Roman" w:eastAsia="Calibri" w:hAnsi="Times New Roman"/>
          <w:sz w:val="28"/>
          <w:szCs w:val="28"/>
        </w:rPr>
      </w:pPr>
    </w:p>
    <w:p w:rsidR="00D015B0" w:rsidRPr="00D015B0" w:rsidRDefault="00D85F20" w:rsidP="00D015B0">
      <w:pPr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D015B0" w:rsidRPr="00D015B0">
        <w:rPr>
          <w:rFonts w:ascii="Times New Roman" w:eastAsia="Calibri" w:hAnsi="Times New Roman"/>
          <w:sz w:val="28"/>
          <w:szCs w:val="28"/>
          <w:lang w:eastAsia="en-US"/>
        </w:rPr>
        <w:t>. Полномочия и права рабочей группы</w:t>
      </w:r>
    </w:p>
    <w:p w:rsidR="00D015B0" w:rsidRPr="00D015B0" w:rsidRDefault="00D015B0" w:rsidP="00D015B0">
      <w:pPr>
        <w:rPr>
          <w:rFonts w:ascii="Times New Roman" w:eastAsia="Calibri" w:hAnsi="Times New Roman"/>
          <w:sz w:val="28"/>
          <w:szCs w:val="28"/>
        </w:rPr>
      </w:pPr>
    </w:p>
    <w:p w:rsidR="00D015B0" w:rsidRPr="00D015B0" w:rsidRDefault="00D85F20" w:rsidP="00D015B0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3.1. </w:t>
      </w:r>
      <w:r w:rsidR="00D015B0" w:rsidRPr="00D015B0">
        <w:rPr>
          <w:rFonts w:ascii="Times New Roman" w:eastAsia="Calibri" w:hAnsi="Times New Roman"/>
          <w:sz w:val="28"/>
          <w:szCs w:val="28"/>
          <w:lang w:eastAsia="en-US"/>
        </w:rPr>
        <w:t>Рабочая группа для выполнения возложенных на нее задач имеет право:</w:t>
      </w:r>
    </w:p>
    <w:p w:rsidR="00D015B0" w:rsidRPr="00D015B0" w:rsidRDefault="00D015B0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015B0">
        <w:rPr>
          <w:rFonts w:ascii="Times New Roman" w:hAnsi="Times New Roman"/>
          <w:sz w:val="28"/>
          <w:szCs w:val="28"/>
        </w:rPr>
        <w:t xml:space="preserve">а) приглашать на заседания рабочей группы должностных лиц </w:t>
      </w:r>
      <w:r w:rsidRPr="00D015B0">
        <w:rPr>
          <w:rFonts w:ascii="Times New Roman" w:hAnsi="Times New Roman"/>
          <w:sz w:val="28"/>
          <w:szCs w:val="28"/>
        </w:rPr>
        <w:br/>
        <w:t xml:space="preserve">и специалистов (экспертов) органов и организаций, не входящих в состав рабочей группы, работодателей и (или) учредителей организаций, осуществляющих деятельность на территории </w:t>
      </w:r>
      <w:r w:rsidR="00D85F20">
        <w:rPr>
          <w:rFonts w:ascii="Times New Roman" w:hAnsi="Times New Roman"/>
          <w:sz w:val="28"/>
          <w:szCs w:val="28"/>
        </w:rPr>
        <w:t xml:space="preserve">Смидовичского  </w:t>
      </w:r>
      <w:r w:rsidRPr="00D015B0">
        <w:rPr>
          <w:rFonts w:ascii="Times New Roman" w:hAnsi="Times New Roman"/>
          <w:sz w:val="28"/>
          <w:szCs w:val="28"/>
        </w:rPr>
        <w:t xml:space="preserve">муниципального </w:t>
      </w:r>
      <w:r w:rsidR="00D85F20">
        <w:rPr>
          <w:rFonts w:ascii="Times New Roman" w:hAnsi="Times New Roman"/>
          <w:sz w:val="28"/>
          <w:szCs w:val="28"/>
        </w:rPr>
        <w:t>района</w:t>
      </w:r>
      <w:r w:rsidRPr="00D015B0">
        <w:rPr>
          <w:rFonts w:ascii="Times New Roman" w:hAnsi="Times New Roman"/>
          <w:sz w:val="28"/>
          <w:szCs w:val="28"/>
        </w:rPr>
        <w:t>, в отношении которых имеются сведения о возможной просроченной задолженности по заработной плате, за исключением областных государственных учреждений и предприятий.</w:t>
      </w:r>
      <w:proofErr w:type="gramEnd"/>
    </w:p>
    <w:p w:rsidR="00D015B0" w:rsidRPr="00D015B0" w:rsidRDefault="00D015B0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015B0">
        <w:rPr>
          <w:rFonts w:ascii="Times New Roman" w:hAnsi="Times New Roman"/>
          <w:sz w:val="28"/>
          <w:szCs w:val="28"/>
        </w:rPr>
        <w:t>б) запрашивать в установленном порядке от территориальных органов федеральных органов исполнительной власти, органов исполнительной власти области, формируемых правительством области, и государственных внебюджетных фондов информацию, касающуюся вопросов формирования просроченной задолженности по заработной плате;</w:t>
      </w:r>
    </w:p>
    <w:p w:rsidR="00D015B0" w:rsidRPr="00D015B0" w:rsidRDefault="00D015B0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015B0">
        <w:rPr>
          <w:rFonts w:ascii="Times New Roman" w:hAnsi="Times New Roman"/>
          <w:sz w:val="28"/>
          <w:szCs w:val="28"/>
        </w:rPr>
        <w:t xml:space="preserve">в) запрашивать у работодателей и (или) учредителей организаций, </w:t>
      </w:r>
      <w:r w:rsidRPr="00D015B0">
        <w:rPr>
          <w:rFonts w:ascii="Times New Roman" w:hAnsi="Times New Roman"/>
          <w:sz w:val="28"/>
          <w:szCs w:val="28"/>
        </w:rPr>
        <w:br/>
        <w:t>в отношении которых имеются сведения о возможной просроченной задолженности по заработной плате, информацию о просроченной задолженности по заработной плате;</w:t>
      </w:r>
    </w:p>
    <w:p w:rsidR="00D015B0" w:rsidRPr="00D015B0" w:rsidRDefault="00D015B0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015B0">
        <w:rPr>
          <w:rFonts w:ascii="Times New Roman" w:hAnsi="Times New Roman"/>
          <w:sz w:val="28"/>
          <w:szCs w:val="28"/>
        </w:rPr>
        <w:t xml:space="preserve"> г) оказывать работодателям содействие в разработке дорожных карт </w:t>
      </w:r>
      <w:r w:rsidRPr="00D015B0">
        <w:rPr>
          <w:rFonts w:ascii="Times New Roman" w:hAnsi="Times New Roman"/>
          <w:sz w:val="28"/>
          <w:szCs w:val="28"/>
        </w:rPr>
        <w:br/>
        <w:t>по погашению просроченной задолженности по заработной плате конкретных организаций, в том числе для организаций, находящихся в конкурсном производстве;</w:t>
      </w:r>
    </w:p>
    <w:p w:rsidR="00D85F20" w:rsidRDefault="007A66EC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</w:t>
      </w:r>
      <w:r w:rsidR="00D015B0" w:rsidRPr="00D015B0">
        <w:rPr>
          <w:rFonts w:ascii="Times New Roman" w:hAnsi="Times New Roman"/>
          <w:sz w:val="28"/>
          <w:szCs w:val="28"/>
        </w:rPr>
        <w:t xml:space="preserve">) готовить предложения в </w:t>
      </w:r>
      <w:r w:rsidR="00D85F20">
        <w:rPr>
          <w:rFonts w:ascii="Times New Roman" w:hAnsi="Times New Roman"/>
          <w:sz w:val="28"/>
          <w:szCs w:val="28"/>
        </w:rPr>
        <w:t>м</w:t>
      </w:r>
      <w:r w:rsidR="00D015B0" w:rsidRPr="00D015B0">
        <w:rPr>
          <w:rFonts w:ascii="Times New Roman" w:hAnsi="Times New Roman"/>
          <w:sz w:val="28"/>
          <w:szCs w:val="28"/>
        </w:rPr>
        <w:t xml:space="preserve">ежведомственную комиссию </w:t>
      </w:r>
      <w:r w:rsidR="00D015B0" w:rsidRPr="00D015B0">
        <w:rPr>
          <w:rFonts w:ascii="Times New Roman" w:hAnsi="Times New Roman"/>
          <w:sz w:val="28"/>
          <w:szCs w:val="28"/>
        </w:rPr>
        <w:br/>
        <w:t xml:space="preserve">(при необходимости) по повторному рассмотрению деятельности работодателей и (или) учредителей организаций, осуществляющих деятельность на территории муниципального </w:t>
      </w:r>
      <w:r w:rsidR="00D85F20">
        <w:rPr>
          <w:rFonts w:ascii="Times New Roman" w:hAnsi="Times New Roman"/>
          <w:sz w:val="28"/>
          <w:szCs w:val="28"/>
        </w:rPr>
        <w:t>района</w:t>
      </w:r>
      <w:r w:rsidR="00D015B0" w:rsidRPr="00D015B0">
        <w:rPr>
          <w:rFonts w:ascii="Times New Roman" w:hAnsi="Times New Roman"/>
          <w:sz w:val="28"/>
          <w:szCs w:val="28"/>
        </w:rPr>
        <w:t xml:space="preserve">, в отношении которых имеются сведения о просроченной задолженности </w:t>
      </w:r>
      <w:r w:rsidR="00D015B0" w:rsidRPr="00D015B0">
        <w:rPr>
          <w:rFonts w:ascii="Times New Roman" w:hAnsi="Times New Roman"/>
          <w:sz w:val="28"/>
          <w:szCs w:val="28"/>
        </w:rPr>
        <w:br/>
        <w:t>по заработной плате.</w:t>
      </w:r>
    </w:p>
    <w:p w:rsidR="00D015B0" w:rsidRDefault="00D85F20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13B3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D015B0" w:rsidRPr="00D015B0">
        <w:rPr>
          <w:rFonts w:ascii="Times New Roman" w:hAnsi="Times New Roman"/>
          <w:sz w:val="28"/>
          <w:szCs w:val="28"/>
        </w:rPr>
        <w:t xml:space="preserve">Рабочая группа в </w:t>
      </w:r>
      <w:proofErr w:type="gramStart"/>
      <w:r w:rsidR="00D015B0" w:rsidRPr="00D015B0">
        <w:rPr>
          <w:rFonts w:ascii="Times New Roman" w:hAnsi="Times New Roman"/>
          <w:sz w:val="28"/>
          <w:szCs w:val="28"/>
        </w:rPr>
        <w:t>рамках</w:t>
      </w:r>
      <w:proofErr w:type="gramEnd"/>
      <w:r w:rsidR="00D015B0" w:rsidRPr="00D015B0">
        <w:rPr>
          <w:rFonts w:ascii="Times New Roman" w:hAnsi="Times New Roman"/>
          <w:sz w:val="28"/>
          <w:szCs w:val="28"/>
        </w:rPr>
        <w:t xml:space="preserve"> возложенных на нее задач осуществляет:</w:t>
      </w:r>
    </w:p>
    <w:p w:rsidR="00D015B0" w:rsidRPr="00D015B0" w:rsidRDefault="00D015B0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</w:rPr>
      </w:pPr>
      <w:r w:rsidRPr="00D015B0">
        <w:rPr>
          <w:rFonts w:ascii="Times New Roman" w:hAnsi="Times New Roman"/>
          <w:sz w:val="28"/>
          <w:szCs w:val="28"/>
        </w:rPr>
        <w:t xml:space="preserve">а) выявление причин образования просроченной задолженности </w:t>
      </w:r>
      <w:r w:rsidRPr="00D015B0">
        <w:rPr>
          <w:rFonts w:ascii="Times New Roman" w:hAnsi="Times New Roman"/>
          <w:sz w:val="28"/>
          <w:szCs w:val="28"/>
        </w:rPr>
        <w:br/>
        <w:t>по заработной плате;</w:t>
      </w:r>
    </w:p>
    <w:p w:rsidR="00D015B0" w:rsidRPr="00D015B0" w:rsidRDefault="00D015B0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</w:rPr>
      </w:pPr>
      <w:r w:rsidRPr="00D015B0">
        <w:rPr>
          <w:rFonts w:ascii="Times New Roman" w:hAnsi="Times New Roman"/>
          <w:sz w:val="28"/>
          <w:szCs w:val="28"/>
        </w:rPr>
        <w:t xml:space="preserve">б) проведение анализа реализации мер, направленных </w:t>
      </w:r>
      <w:r w:rsidRPr="00D015B0">
        <w:rPr>
          <w:rFonts w:ascii="Times New Roman" w:hAnsi="Times New Roman"/>
          <w:sz w:val="28"/>
          <w:szCs w:val="28"/>
        </w:rPr>
        <w:br/>
        <w:t xml:space="preserve">на противодействие формированию просроченной задолженности </w:t>
      </w:r>
      <w:r w:rsidRPr="00D015B0">
        <w:rPr>
          <w:rFonts w:ascii="Times New Roman" w:hAnsi="Times New Roman"/>
          <w:sz w:val="28"/>
          <w:szCs w:val="28"/>
        </w:rPr>
        <w:br/>
        <w:t xml:space="preserve">по заработной плате и на погашение просроченной задолженности </w:t>
      </w:r>
      <w:r w:rsidRPr="00D015B0">
        <w:rPr>
          <w:rFonts w:ascii="Times New Roman" w:hAnsi="Times New Roman"/>
          <w:sz w:val="28"/>
          <w:szCs w:val="28"/>
        </w:rPr>
        <w:br/>
        <w:t xml:space="preserve">о заработной плате перед работниками организаций, находящихся </w:t>
      </w:r>
      <w:r w:rsidRPr="00D015B0">
        <w:rPr>
          <w:rFonts w:ascii="Times New Roman" w:hAnsi="Times New Roman"/>
          <w:sz w:val="28"/>
          <w:szCs w:val="28"/>
        </w:rPr>
        <w:br/>
        <w:t xml:space="preserve">на территории муниципального </w:t>
      </w:r>
      <w:r w:rsidR="00D85F20">
        <w:rPr>
          <w:rFonts w:ascii="Times New Roman" w:hAnsi="Times New Roman"/>
          <w:sz w:val="28"/>
          <w:szCs w:val="28"/>
        </w:rPr>
        <w:t>района</w:t>
      </w:r>
      <w:r w:rsidRPr="00D015B0">
        <w:rPr>
          <w:rFonts w:ascii="Times New Roman" w:hAnsi="Times New Roman"/>
          <w:sz w:val="28"/>
          <w:szCs w:val="28"/>
        </w:rPr>
        <w:t>, а также результатов работы рабочей группы по противодействию формированию просроченной задолженности по заработной плате;</w:t>
      </w:r>
    </w:p>
    <w:p w:rsidR="00D015B0" w:rsidRPr="00D015B0" w:rsidRDefault="00D015B0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</w:rPr>
      </w:pPr>
      <w:r w:rsidRPr="00D015B0">
        <w:rPr>
          <w:rFonts w:ascii="Times New Roman" w:hAnsi="Times New Roman"/>
          <w:sz w:val="28"/>
          <w:szCs w:val="28"/>
        </w:rPr>
        <w:t>в) заслушивание работодателей и (или) учредителей организаций, допустивших возникновение просроченной задолженности по заработной плате, в том числе с целью разработки дорожной карты по погашению просроченной задолженности (с указанием источников и сроков погашения);</w:t>
      </w:r>
    </w:p>
    <w:p w:rsidR="00D015B0" w:rsidRPr="00D015B0" w:rsidRDefault="00D015B0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</w:rPr>
      </w:pPr>
      <w:r w:rsidRPr="00D015B0">
        <w:rPr>
          <w:rFonts w:ascii="Times New Roman" w:hAnsi="Times New Roman"/>
          <w:sz w:val="28"/>
          <w:szCs w:val="28"/>
        </w:rPr>
        <w:t>г) направление в органы государственного контроля (надзора)  информации для принятия мер реагирования в порядке, установленном законодательством Российской Федерации;</w:t>
      </w:r>
    </w:p>
    <w:p w:rsidR="00D015B0" w:rsidRPr="00D015B0" w:rsidRDefault="00D015B0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015B0">
        <w:rPr>
          <w:rFonts w:ascii="Times New Roman" w:hAnsi="Times New Roman"/>
          <w:sz w:val="28"/>
          <w:szCs w:val="28"/>
        </w:rPr>
        <w:t xml:space="preserve">д) обеспечение размещения на официальном сайте муниципального </w:t>
      </w:r>
      <w:r w:rsidR="00D85F20">
        <w:rPr>
          <w:rFonts w:ascii="Times New Roman" w:hAnsi="Times New Roman"/>
          <w:sz w:val="28"/>
          <w:szCs w:val="28"/>
        </w:rPr>
        <w:t xml:space="preserve">района </w:t>
      </w:r>
      <w:r w:rsidRPr="00D015B0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 информации о результатах работы рабочей группы.</w:t>
      </w:r>
    </w:p>
    <w:p w:rsidR="00D015B0" w:rsidRPr="00D015B0" w:rsidRDefault="00D015B0" w:rsidP="00D015B0">
      <w:pPr>
        <w:ind w:firstLine="709"/>
        <w:jc w:val="both"/>
        <w:rPr>
          <w:rFonts w:ascii="Times New Roman" w:hAnsi="Times New Roman"/>
        </w:rPr>
      </w:pPr>
    </w:p>
    <w:p w:rsidR="00D015B0" w:rsidRPr="00D015B0" w:rsidRDefault="00D85F20" w:rsidP="00D015B0">
      <w:pPr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4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. Организация работы рабочей группы</w:t>
      </w:r>
    </w:p>
    <w:p w:rsidR="00D015B0" w:rsidRPr="00D015B0" w:rsidRDefault="00D015B0" w:rsidP="00D015B0">
      <w:pPr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D015B0" w:rsidRPr="00D015B0" w:rsidRDefault="00D85F20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4.1. 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Деятельность рабочей группы осуществляется в форме заседаний. </w:t>
      </w:r>
    </w:p>
    <w:p w:rsidR="00D85F20" w:rsidRDefault="00D85F20" w:rsidP="00D015B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4.2. 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Состав рабочей группы утверждается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администраци</w:t>
      </w:r>
      <w:r w:rsidR="007A66EC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ей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муниципального района</w:t>
      </w:r>
      <w:r w:rsidR="00D015B0" w:rsidRPr="00D015B0">
        <w:rPr>
          <w:rFonts w:ascii="Times New Roman" w:hAnsi="Times New Roman"/>
          <w:sz w:val="28"/>
          <w:szCs w:val="28"/>
        </w:rPr>
        <w:t>.</w:t>
      </w:r>
    </w:p>
    <w:p w:rsidR="00D015B0" w:rsidRPr="00D015B0" w:rsidRDefault="00D015B0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В состав рабочей группы входят представители орган</w:t>
      </w:r>
      <w:r w:rsidR="00D85F2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ов местного с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амоуправления </w:t>
      </w:r>
      <w:r w:rsidR="00D85F2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муниципального района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, заинтересованных территориальных органов федеральных органов исполнительной власти 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 xml:space="preserve">(по согласованию), государственных внебюджетных фондов 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 xml:space="preserve">(по согласованию), представители иных заинтересованных органов 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>и организаций (по согласованию).</w:t>
      </w:r>
    </w:p>
    <w:p w:rsidR="00D015B0" w:rsidRPr="00D015B0" w:rsidRDefault="00D85F20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4.3. 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Рабочая группа формируется в составе председателя рабочей группы, заместителя председателя рабочей группы, членов рабочей группы 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>и ответственного секретаря рабочей группы.</w:t>
      </w:r>
    </w:p>
    <w:p w:rsidR="00D015B0" w:rsidRPr="00D015B0" w:rsidRDefault="00D015B0" w:rsidP="00D015B0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Председатель рабочей группы назначается из числа заместителей главы администрации муниципального </w:t>
      </w:r>
      <w:r w:rsidR="00D85F2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района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. Председатель рабочей группы входит в</w:t>
      </w:r>
      <w:r w:rsidRPr="00D015B0">
        <w:rPr>
          <w:rFonts w:ascii="Times New Roman" w:eastAsia="Calibri" w:hAnsi="Times New Roman"/>
          <w:sz w:val="28"/>
          <w:szCs w:val="28"/>
          <w:lang w:eastAsia="en-US"/>
        </w:rPr>
        <w:t xml:space="preserve"> состав </w:t>
      </w:r>
      <w:r w:rsidR="00D85F20"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Pr="00D015B0">
        <w:rPr>
          <w:rFonts w:ascii="Times New Roman" w:eastAsia="Calibri" w:hAnsi="Times New Roman"/>
          <w:sz w:val="28"/>
          <w:szCs w:val="28"/>
          <w:lang w:eastAsia="en-US"/>
        </w:rPr>
        <w:t>ежведомственной комиссии.</w:t>
      </w:r>
    </w:p>
    <w:p w:rsidR="00D015B0" w:rsidRPr="00D015B0" w:rsidRDefault="00D015B0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lastRenderedPageBreak/>
        <w:t xml:space="preserve">Председатель рабочей группы руководит ее деятельностью и несет ответственность за выполнение возложенных на рабочую группу задач. </w:t>
      </w:r>
    </w:p>
    <w:p w:rsidR="00D015B0" w:rsidRPr="00D015B0" w:rsidRDefault="00D015B0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В случае отсутствия председателя рабочей группы его полномочия осуществляет заместитель председателя рабочей группы.</w:t>
      </w:r>
    </w:p>
    <w:p w:rsidR="00D015B0" w:rsidRPr="00D015B0" w:rsidRDefault="00D015B0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</w:rPr>
      </w:pPr>
      <w:r w:rsidRPr="00D015B0">
        <w:rPr>
          <w:rFonts w:ascii="Times New Roman" w:hAnsi="Times New Roman"/>
          <w:sz w:val="28"/>
          <w:szCs w:val="28"/>
        </w:rPr>
        <w:t>Члены рабочей группы не вправе разглашать сведения, составляющие служебную, коммерческую или налоговую тайну, ставшие им известными в ходе работы рабочей группы.</w:t>
      </w:r>
    </w:p>
    <w:p w:rsidR="00D015B0" w:rsidRPr="00D015B0" w:rsidRDefault="00D015B0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Организационное обеспечение деятельности рабочей группы осуществляет ответственный секретарь рабочей группы.</w:t>
      </w:r>
    </w:p>
    <w:p w:rsidR="00D015B0" w:rsidRPr="00D015B0" w:rsidRDefault="008B6FC3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4.4. 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Заседания рабочей группы проводятся по мере необходимости.</w:t>
      </w:r>
    </w:p>
    <w:p w:rsidR="00D015B0" w:rsidRPr="00D015B0" w:rsidRDefault="00D015B0" w:rsidP="00D015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rFonts w:ascii="Times New Roman" w:hAnsi="Times New Roman"/>
        </w:rPr>
      </w:pPr>
      <w:proofErr w:type="gramStart"/>
      <w:r w:rsidRPr="00D015B0">
        <w:rPr>
          <w:rFonts w:ascii="Times New Roman" w:hAnsi="Times New Roman"/>
          <w:sz w:val="28"/>
          <w:szCs w:val="28"/>
        </w:rPr>
        <w:t xml:space="preserve">На заседании 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рабочей группы</w:t>
      </w:r>
      <w:r w:rsidRPr="00D015B0">
        <w:rPr>
          <w:rFonts w:ascii="Times New Roman" w:hAnsi="Times New Roman"/>
          <w:sz w:val="28"/>
          <w:szCs w:val="28"/>
        </w:rPr>
        <w:t xml:space="preserve"> могут быть рассмотрены вопросы о фактах формирования просроченной задолженности, содержащихся в поступивших в </w:t>
      </w: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рабочую группу</w:t>
      </w:r>
      <w:r w:rsidRPr="00D015B0">
        <w:rPr>
          <w:rFonts w:ascii="Times New Roman" w:hAnsi="Times New Roman"/>
          <w:sz w:val="28"/>
          <w:szCs w:val="28"/>
        </w:rPr>
        <w:t xml:space="preserve"> обращениях граждан и организаций, информации от органов государственной власти и органов местного самоуправления, а также о фактах, содержащихся в средствах массовой информации.</w:t>
      </w:r>
      <w:proofErr w:type="gramEnd"/>
    </w:p>
    <w:p w:rsidR="00D015B0" w:rsidRPr="00D015B0" w:rsidRDefault="00D015B0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Заседание рабочей группы считается правомочным, если на нем присутствует более половины ее членов.</w:t>
      </w:r>
    </w:p>
    <w:p w:rsidR="00D015B0" w:rsidRPr="00D015B0" w:rsidRDefault="008B6FC3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4.5. 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Решения рабочей группы принимаются большинством голосов 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 xml:space="preserve">от общего числа присутствующих на заседании членов рабочей группы 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 xml:space="preserve">и оформляются протоколом. Каждый член рабочей группы имеет один голос. </w:t>
      </w:r>
    </w:p>
    <w:p w:rsidR="00D015B0" w:rsidRPr="00D015B0" w:rsidRDefault="008B6FC3" w:rsidP="00D015B0">
      <w:pPr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4.6. </w:t>
      </w:r>
      <w:r w:rsidR="00D015B0" w:rsidRPr="00D015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В случае равенства голосов решающим является голос председателя рабочей группы или лица, его замещающего. Протокол рабочей группы подписывается председательствующим на заседании рабочей группы.</w:t>
      </w:r>
    </w:p>
    <w:p w:rsidR="00D015B0" w:rsidRPr="00D015B0" w:rsidRDefault="00D015B0" w:rsidP="00D015B0">
      <w:pPr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15B0">
        <w:rPr>
          <w:rFonts w:ascii="Times New Roman" w:eastAsia="Calibri" w:hAnsi="Times New Roman"/>
          <w:sz w:val="28"/>
          <w:szCs w:val="28"/>
          <w:lang w:eastAsia="en-US"/>
        </w:rPr>
        <w:t xml:space="preserve">Решения рабочей группы, принятые в пределах ее компетенции, </w:t>
      </w:r>
      <w:r w:rsidRPr="00D015B0">
        <w:rPr>
          <w:rFonts w:ascii="Times New Roman" w:hAnsi="Times New Roman"/>
          <w:sz w:val="28"/>
          <w:szCs w:val="28"/>
        </w:rPr>
        <w:t>в течение 5 рабочих дней со дня проведения заседания</w:t>
      </w:r>
      <w:r w:rsidRPr="00D015B0">
        <w:rPr>
          <w:rFonts w:ascii="Times New Roman" w:eastAsia="Calibri" w:hAnsi="Times New Roman"/>
          <w:sz w:val="28"/>
          <w:szCs w:val="28"/>
          <w:lang w:eastAsia="en-US"/>
        </w:rPr>
        <w:t xml:space="preserve"> рабочей группы направляются членам рабочей группы, в </w:t>
      </w:r>
      <w:r w:rsidR="008B6FC3"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Pr="00D015B0">
        <w:rPr>
          <w:rFonts w:ascii="Times New Roman" w:eastAsia="Calibri" w:hAnsi="Times New Roman"/>
          <w:sz w:val="28"/>
          <w:szCs w:val="28"/>
          <w:lang w:eastAsia="en-US"/>
        </w:rPr>
        <w:t xml:space="preserve">ежведомственную комиссию, </w:t>
      </w:r>
      <w:r w:rsidRPr="00D015B0">
        <w:rPr>
          <w:rFonts w:ascii="Times New Roman" w:eastAsia="Calibri" w:hAnsi="Times New Roman"/>
          <w:sz w:val="28"/>
          <w:szCs w:val="28"/>
          <w:lang w:eastAsia="en-US"/>
        </w:rPr>
        <w:br/>
        <w:t>а также приглашенным и (или) заслушанным на заседаниях рабочей группы работодателям и (или) учредителям организаций в части, их касающейся.</w:t>
      </w:r>
    </w:p>
    <w:p w:rsidR="00D015B0" w:rsidRPr="00D015B0" w:rsidRDefault="00D015B0" w:rsidP="00D015B0">
      <w:pPr>
        <w:ind w:firstLine="709"/>
        <w:jc w:val="both"/>
        <w:rPr>
          <w:rFonts w:ascii="Times New Roman" w:hAnsi="Times New Roman"/>
        </w:rPr>
      </w:pPr>
    </w:p>
    <w:p w:rsidR="00D015B0" w:rsidRPr="00D015B0" w:rsidRDefault="00D015B0" w:rsidP="00D015B0">
      <w:pPr>
        <w:ind w:firstLine="709"/>
        <w:jc w:val="both"/>
        <w:rPr>
          <w:rFonts w:ascii="Times New Roman" w:hAnsi="Times New Roman"/>
        </w:rPr>
      </w:pPr>
    </w:p>
    <w:p w:rsidR="00D015B0" w:rsidRPr="00D015B0" w:rsidRDefault="00D015B0" w:rsidP="00D015B0">
      <w:pPr>
        <w:ind w:firstLine="709"/>
        <w:jc w:val="both"/>
        <w:rPr>
          <w:rFonts w:ascii="Times New Roman" w:hAnsi="Times New Roman"/>
        </w:rPr>
      </w:pPr>
      <w:r w:rsidRPr="00D015B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F92068" w:rsidRDefault="00F92068" w:rsidP="00F92068"/>
    <w:p w:rsidR="00F92068" w:rsidRDefault="00F92068" w:rsidP="00F92068"/>
    <w:p w:rsidR="00F92068" w:rsidRDefault="00F92068" w:rsidP="00F92068"/>
    <w:p w:rsidR="00F92068" w:rsidRDefault="00F92068" w:rsidP="00F92068"/>
    <w:p w:rsidR="00F92068" w:rsidRDefault="00F92068" w:rsidP="00F92068"/>
    <w:p w:rsidR="00F92068" w:rsidRDefault="00F92068" w:rsidP="00F92068"/>
    <w:p w:rsidR="00F92068" w:rsidRDefault="00F92068" w:rsidP="00F92068"/>
    <w:p w:rsidR="00F92068" w:rsidRDefault="00F92068" w:rsidP="00F92068"/>
    <w:p w:rsidR="006D17C2" w:rsidRDefault="006D17C2" w:rsidP="00F92068"/>
    <w:p w:rsidR="006D17C2" w:rsidRDefault="006D17C2" w:rsidP="00F92068"/>
    <w:p w:rsidR="006D17C2" w:rsidRDefault="006D17C2" w:rsidP="00F92068"/>
    <w:p w:rsidR="006D17C2" w:rsidRDefault="006D17C2" w:rsidP="00F92068"/>
    <w:p w:rsidR="006D17C2" w:rsidRDefault="006D17C2" w:rsidP="00F92068"/>
    <w:p w:rsidR="006D17C2" w:rsidRDefault="006D17C2" w:rsidP="00F92068"/>
    <w:p w:rsidR="006D17C2" w:rsidRDefault="006D17C2" w:rsidP="00F92068"/>
    <w:p w:rsidR="006D17C2" w:rsidRDefault="006D17C2" w:rsidP="00F92068"/>
    <w:p w:rsidR="006D17C2" w:rsidRDefault="006D17C2" w:rsidP="00F92068"/>
    <w:p w:rsidR="006D17C2" w:rsidRDefault="006D17C2" w:rsidP="00F92068"/>
    <w:p w:rsidR="006D17C2" w:rsidRDefault="006D17C2" w:rsidP="00F92068"/>
    <w:p w:rsidR="006D17C2" w:rsidRDefault="006D17C2" w:rsidP="00F92068"/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ПРИЛОЖЕНИЕ № 2 </w:t>
      </w:r>
    </w:p>
    <w:p w:rsidR="00F92068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Pr="00A7711C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A7711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УТВЕРЖДЕНО</w:t>
      </w:r>
    </w:p>
    <w:p w:rsidR="00F92068" w:rsidRPr="00A7711C" w:rsidRDefault="00F92068" w:rsidP="00F92068">
      <w:pPr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F92068" w:rsidRPr="00A7711C" w:rsidRDefault="00F92068" w:rsidP="00F92068">
      <w:pPr>
        <w:ind w:firstLine="5102"/>
        <w:rPr>
          <w:rFonts w:ascii="Times New Roman" w:hAnsi="Times New Roman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A7711C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остановлением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администрации  </w:t>
      </w:r>
    </w:p>
    <w:p w:rsidR="00F92068" w:rsidRPr="00A7711C" w:rsidRDefault="00F92068" w:rsidP="00F92068">
      <w:pPr>
        <w:ind w:firstLine="5102"/>
        <w:rPr>
          <w:rFonts w:ascii="Times New Roman" w:hAnsi="Times New Roman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муниципального              района  </w:t>
      </w:r>
    </w:p>
    <w:p w:rsidR="00F92068" w:rsidRDefault="00F92068" w:rsidP="00F92068">
      <w:pPr>
        <w:tabs>
          <w:tab w:val="right" w:pos="9355"/>
        </w:tabs>
        <w:ind w:firstLine="5102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A7711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от _______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__</w:t>
      </w:r>
      <w:r w:rsidRPr="00A7711C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_____ №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_</w:t>
      </w:r>
      <w:r w:rsidRPr="00A7711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_______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ab/>
      </w:r>
    </w:p>
    <w:p w:rsidR="00F92068" w:rsidRPr="00A7711C" w:rsidRDefault="00F92068" w:rsidP="00F92068">
      <w:pPr>
        <w:tabs>
          <w:tab w:val="right" w:pos="9355"/>
        </w:tabs>
        <w:ind w:firstLine="5102"/>
        <w:rPr>
          <w:rFonts w:ascii="Times New Roman" w:hAnsi="Times New Roman"/>
        </w:rPr>
      </w:pPr>
    </w:p>
    <w:p w:rsidR="00F92068" w:rsidRDefault="00F92068" w:rsidP="00F92068">
      <w:pPr>
        <w:tabs>
          <w:tab w:val="left" w:pos="454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6D17C2" w:rsidRDefault="00F92068" w:rsidP="00F92068">
      <w:pPr>
        <w:tabs>
          <w:tab w:val="left" w:pos="454"/>
        </w:tabs>
        <w:jc w:val="center"/>
        <w:rPr>
          <w:rFonts w:ascii="Times New Roman" w:hAnsi="Times New Roman"/>
          <w:sz w:val="28"/>
          <w:szCs w:val="28"/>
        </w:rPr>
      </w:pPr>
      <w:r w:rsidRPr="004A5B5B">
        <w:rPr>
          <w:rFonts w:ascii="Times New Roman" w:hAnsi="Times New Roman"/>
          <w:sz w:val="28"/>
          <w:szCs w:val="28"/>
        </w:rPr>
        <w:t xml:space="preserve"> рабочей группы </w:t>
      </w:r>
      <w:r>
        <w:rPr>
          <w:rFonts w:ascii="Times New Roman" w:hAnsi="Times New Roman"/>
          <w:sz w:val="28"/>
          <w:szCs w:val="28"/>
        </w:rPr>
        <w:t xml:space="preserve">администрации  Смидовичского  муниципального района  </w:t>
      </w:r>
      <w:r w:rsidR="006D17C2">
        <w:rPr>
          <w:rFonts w:ascii="Times New Roman" w:hAnsi="Times New Roman"/>
          <w:sz w:val="28"/>
          <w:szCs w:val="28"/>
        </w:rPr>
        <w:t xml:space="preserve">межведомственной </w:t>
      </w:r>
      <w:r w:rsidR="006D17C2" w:rsidRPr="008B727B">
        <w:rPr>
          <w:rFonts w:ascii="Times New Roman" w:hAnsi="Times New Roman"/>
          <w:sz w:val="28"/>
          <w:szCs w:val="28"/>
        </w:rPr>
        <w:t xml:space="preserve">комиссии </w:t>
      </w:r>
      <w:r w:rsidR="006D17C2" w:rsidRPr="00960D65">
        <w:rPr>
          <w:rFonts w:ascii="Times New Roman" w:hAnsi="Times New Roman"/>
          <w:sz w:val="28"/>
          <w:szCs w:val="28"/>
        </w:rPr>
        <w:t xml:space="preserve">по противодействию формированию просроченной задолженности по заработной плате на территории </w:t>
      </w:r>
    </w:p>
    <w:p w:rsidR="00F92068" w:rsidRDefault="006D17C2" w:rsidP="00F92068">
      <w:pPr>
        <w:tabs>
          <w:tab w:val="left" w:pos="454"/>
        </w:tabs>
        <w:jc w:val="center"/>
        <w:rPr>
          <w:rFonts w:ascii="Times New Roman" w:hAnsi="Times New Roman"/>
          <w:sz w:val="28"/>
          <w:szCs w:val="28"/>
        </w:rPr>
      </w:pPr>
      <w:r w:rsidRPr="00960D65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F92068" w:rsidRDefault="00F92068" w:rsidP="00F92068">
      <w:pPr>
        <w:tabs>
          <w:tab w:val="left" w:pos="454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5"/>
        <w:gridCol w:w="6419"/>
      </w:tblGrid>
      <w:tr w:rsidR="00F92068" w:rsidRPr="00A65B3F" w:rsidTr="00DE12A1"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5B3F">
              <w:rPr>
                <w:rFonts w:ascii="Times New Roman" w:hAnsi="Times New Roman"/>
                <w:sz w:val="28"/>
                <w:szCs w:val="28"/>
              </w:rPr>
              <w:t>Волошенко Владимир Валерьевич</w:t>
            </w:r>
          </w:p>
          <w:p w:rsidR="00F92068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3867" w:rsidRDefault="00ED3867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3867" w:rsidRPr="00A65B3F" w:rsidRDefault="00ED3867" w:rsidP="00ED3867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5B3F">
              <w:rPr>
                <w:rFonts w:ascii="Times New Roman" w:hAnsi="Times New Roman"/>
                <w:sz w:val="28"/>
                <w:szCs w:val="28"/>
              </w:rPr>
              <w:t>Назирова</w:t>
            </w:r>
            <w:proofErr w:type="spellEnd"/>
            <w:r w:rsidRPr="00A65B3F">
              <w:rPr>
                <w:rFonts w:ascii="Times New Roman" w:hAnsi="Times New Roman"/>
                <w:sz w:val="28"/>
                <w:szCs w:val="28"/>
              </w:rPr>
              <w:t xml:space="preserve"> Екатерина Николаевна  </w:t>
            </w: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5B3F">
              <w:rPr>
                <w:rFonts w:ascii="Times New Roman" w:hAnsi="Times New Roman"/>
                <w:sz w:val="28"/>
                <w:szCs w:val="28"/>
              </w:rPr>
              <w:t xml:space="preserve">Ивонин Сергей Владиславович 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5B3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первый </w:t>
            </w:r>
            <w:r w:rsidRPr="00A65B3F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муниципального района, председатель </w:t>
            </w:r>
            <w:r>
              <w:rPr>
                <w:rFonts w:ascii="Times New Roman" w:hAnsi="Times New Roman"/>
                <w:sz w:val="28"/>
                <w:szCs w:val="28"/>
              </w:rPr>
              <w:t>рабочей группы</w:t>
            </w:r>
            <w:r w:rsidRPr="00A65B3F">
              <w:rPr>
                <w:rFonts w:ascii="Times New Roman" w:hAnsi="Times New Roman"/>
                <w:sz w:val="28"/>
                <w:szCs w:val="28"/>
              </w:rPr>
              <w:t xml:space="preserve">;  </w:t>
            </w:r>
          </w:p>
          <w:p w:rsidR="00F92068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ED3867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5B3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 муниципального района  - </w:t>
            </w:r>
            <w:r w:rsidRPr="00A65B3F"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92068" w:rsidRPr="00A65B3F">
              <w:rPr>
                <w:rFonts w:ascii="Times New Roman" w:hAnsi="Times New Roman"/>
                <w:sz w:val="28"/>
                <w:szCs w:val="28"/>
              </w:rPr>
              <w:t xml:space="preserve">заместитель председателя </w:t>
            </w:r>
            <w:r w:rsidR="00F92068">
              <w:rPr>
                <w:rFonts w:ascii="Times New Roman" w:hAnsi="Times New Roman"/>
                <w:sz w:val="28"/>
                <w:szCs w:val="28"/>
              </w:rPr>
              <w:t>рабочей группы;</w:t>
            </w: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5B3F">
              <w:rPr>
                <w:rFonts w:ascii="Times New Roman" w:hAnsi="Times New Roman"/>
                <w:sz w:val="28"/>
                <w:szCs w:val="28"/>
              </w:rPr>
              <w:t xml:space="preserve">- начальник отдела по труду администрации муниципального района,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  <w:r w:rsidRPr="00A65B3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>
              <w:rPr>
                <w:rFonts w:ascii="Times New Roman" w:hAnsi="Times New Roman"/>
                <w:sz w:val="28"/>
                <w:szCs w:val="28"/>
              </w:rPr>
              <w:t>рабочей группы</w:t>
            </w:r>
            <w:r w:rsidRPr="00A65B3F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</w:tbl>
    <w:p w:rsidR="00F92068" w:rsidRPr="00A65B3F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p w:rsidR="00F92068" w:rsidRPr="00A65B3F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A65B3F">
        <w:rPr>
          <w:rFonts w:ascii="Times New Roman" w:hAnsi="Times New Roman"/>
          <w:sz w:val="28"/>
          <w:szCs w:val="28"/>
        </w:rPr>
        <w:t xml:space="preserve">Члены </w:t>
      </w:r>
      <w:r>
        <w:rPr>
          <w:rFonts w:ascii="Times New Roman" w:hAnsi="Times New Roman"/>
          <w:sz w:val="28"/>
          <w:szCs w:val="28"/>
        </w:rPr>
        <w:t xml:space="preserve">межведомственной </w:t>
      </w:r>
      <w:r w:rsidRPr="00A65B3F">
        <w:rPr>
          <w:rFonts w:ascii="Times New Roman" w:hAnsi="Times New Roman"/>
          <w:sz w:val="28"/>
          <w:szCs w:val="28"/>
        </w:rPr>
        <w:t xml:space="preserve">комиссии:  </w:t>
      </w:r>
    </w:p>
    <w:p w:rsidR="00F92068" w:rsidRPr="00A65B3F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4"/>
        <w:gridCol w:w="6420"/>
      </w:tblGrid>
      <w:tr w:rsidR="00F92068" w:rsidRPr="00A65B3F" w:rsidTr="00DE12A1"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F92068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5B3F">
              <w:rPr>
                <w:rFonts w:ascii="Times New Roman" w:hAnsi="Times New Roman"/>
                <w:sz w:val="28"/>
                <w:szCs w:val="28"/>
              </w:rPr>
              <w:t>Бардаль</w:t>
            </w:r>
            <w:proofErr w:type="spellEnd"/>
            <w:r w:rsidRPr="00A65B3F">
              <w:rPr>
                <w:rFonts w:ascii="Times New Roman" w:hAnsi="Times New Roman"/>
                <w:sz w:val="28"/>
                <w:szCs w:val="28"/>
              </w:rPr>
              <w:t xml:space="preserve"> Валентина Максимовна </w:t>
            </w:r>
          </w:p>
          <w:p w:rsidR="00ED3867" w:rsidRPr="00A65B3F" w:rsidRDefault="00ED3867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3867" w:rsidRPr="00A65B3F" w:rsidRDefault="00ED3867" w:rsidP="00ED3867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5B3F">
              <w:rPr>
                <w:rFonts w:ascii="Times New Roman" w:hAnsi="Times New Roman"/>
                <w:sz w:val="28"/>
                <w:szCs w:val="28"/>
              </w:rPr>
              <w:t>Буховцева</w:t>
            </w:r>
            <w:proofErr w:type="spellEnd"/>
            <w:r w:rsidRPr="00A65B3F">
              <w:rPr>
                <w:rFonts w:ascii="Times New Roman" w:hAnsi="Times New Roman"/>
                <w:sz w:val="28"/>
                <w:szCs w:val="28"/>
              </w:rPr>
              <w:t xml:space="preserve"> Светлана Анатольевна</w:t>
            </w: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5B3F">
              <w:rPr>
                <w:rFonts w:ascii="Times New Roman" w:hAnsi="Times New Roman"/>
                <w:sz w:val="28"/>
                <w:szCs w:val="28"/>
              </w:rPr>
              <w:t>Кошель Светлана Александровна</w:t>
            </w: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Раитина </w:t>
            </w:r>
            <w:r w:rsidRPr="00A65B3F">
              <w:rPr>
                <w:rFonts w:ascii="Times New Roman" w:hAnsi="Times New Roman"/>
                <w:sz w:val="28"/>
                <w:szCs w:val="28"/>
              </w:rPr>
              <w:t xml:space="preserve">Светлана Васильевна </w:t>
            </w:r>
          </w:p>
          <w:p w:rsidR="00F92068" w:rsidRDefault="00F92068" w:rsidP="00DE12A1">
            <w:pPr>
              <w:tabs>
                <w:tab w:val="left" w:pos="454"/>
              </w:tabs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82043" w:rsidRDefault="00782043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ED3867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Тимошенко Елена Валентиновна  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5B3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депутат Собрания депутатов муниципального района  (по  согласованию);  </w:t>
            </w:r>
          </w:p>
          <w:p w:rsidR="00F92068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3867" w:rsidRDefault="00ED3867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65B3F">
              <w:rPr>
                <w:rFonts w:ascii="Times New Roman" w:hAnsi="Times New Roman"/>
                <w:sz w:val="28"/>
                <w:szCs w:val="28"/>
              </w:rPr>
              <w:t xml:space="preserve">начальник управления экономического развития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района; </w:t>
            </w:r>
          </w:p>
          <w:p w:rsidR="00ED3867" w:rsidRPr="00A65B3F" w:rsidRDefault="00ED3867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5B3F">
              <w:rPr>
                <w:rFonts w:ascii="Times New Roman" w:hAnsi="Times New Roman"/>
                <w:sz w:val="28"/>
                <w:szCs w:val="28"/>
              </w:rPr>
              <w:t xml:space="preserve">- руководитель клиентской службы в Смидовичского  районе (на правах отдела) государственного учреждения - Управление пенсионного фонда Российской Федерации в г.Биробиджане Еврейской автономной области (межрайонное) (по согласованию); </w:t>
            </w: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2068" w:rsidRPr="00A65B3F" w:rsidRDefault="00F92068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5B3F">
              <w:rPr>
                <w:rFonts w:ascii="Times New Roman" w:hAnsi="Times New Roman"/>
                <w:sz w:val="28"/>
                <w:szCs w:val="28"/>
              </w:rPr>
              <w:t>- начальник   отдел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ения </w:t>
            </w:r>
            <w:r w:rsidRPr="00A65B3F">
              <w:rPr>
                <w:rFonts w:ascii="Times New Roman" w:hAnsi="Times New Roman"/>
                <w:sz w:val="28"/>
                <w:szCs w:val="28"/>
              </w:rPr>
              <w:t xml:space="preserve">- старший судебный пристав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отделения судебных приставов по </w:t>
            </w:r>
            <w:r w:rsidRPr="00A65B3F">
              <w:rPr>
                <w:rFonts w:ascii="Times New Roman" w:hAnsi="Times New Roman"/>
                <w:sz w:val="28"/>
                <w:szCs w:val="28"/>
              </w:rPr>
              <w:t>Смидовичско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 району </w:t>
            </w:r>
            <w:r w:rsidRPr="00A65B3F">
              <w:rPr>
                <w:rFonts w:ascii="Times New Roman" w:hAnsi="Times New Roman"/>
                <w:sz w:val="28"/>
                <w:szCs w:val="28"/>
              </w:rPr>
              <w:t xml:space="preserve">(по согласованию); </w:t>
            </w:r>
          </w:p>
          <w:p w:rsidR="00782043" w:rsidRDefault="00782043" w:rsidP="00DE12A1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</w:p>
          <w:p w:rsidR="00F92068" w:rsidRPr="00A65B3F" w:rsidRDefault="00F92068" w:rsidP="00ED3867">
            <w:pPr>
              <w:tabs>
                <w:tab w:val="left" w:pos="45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5B3F">
              <w:rPr>
                <w:rFonts w:ascii="Times New Roman" w:hAnsi="Times New Roman"/>
                <w:sz w:val="28"/>
                <w:szCs w:val="28"/>
              </w:rPr>
              <w:t>- начальник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65B3F">
              <w:rPr>
                <w:rFonts w:ascii="Times New Roman" w:hAnsi="Times New Roman"/>
                <w:sz w:val="28"/>
                <w:szCs w:val="28"/>
              </w:rPr>
              <w:t>юридического управления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65B3F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  <w:r w:rsidR="00ED386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F92068" w:rsidRPr="00A65B3F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A65B3F">
        <w:rPr>
          <w:rFonts w:ascii="Times New Roman" w:hAnsi="Times New Roman"/>
          <w:sz w:val="28"/>
          <w:szCs w:val="28"/>
        </w:rPr>
        <w:lastRenderedPageBreak/>
        <w:tab/>
      </w:r>
    </w:p>
    <w:p w:rsidR="00F92068" w:rsidRPr="00A65B3F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p w:rsidR="00F92068" w:rsidRPr="00A65B3F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p w:rsidR="00F92068" w:rsidRDefault="00F92068" w:rsidP="00F92068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p w:rsidR="00F92068" w:rsidRDefault="00F92068" w:rsidP="00F92068"/>
    <w:p w:rsidR="00525216" w:rsidRDefault="00525216"/>
    <w:sectPr w:rsidR="00525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C5C" w:rsidRDefault="002F7C5C" w:rsidP="00D85F20">
      <w:r>
        <w:separator/>
      </w:r>
    </w:p>
  </w:endnote>
  <w:endnote w:type="continuationSeparator" w:id="0">
    <w:p w:rsidR="002F7C5C" w:rsidRDefault="002F7C5C" w:rsidP="00D85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C5C" w:rsidRDefault="002F7C5C" w:rsidP="00D85F20">
      <w:r>
        <w:separator/>
      </w:r>
    </w:p>
  </w:footnote>
  <w:footnote w:type="continuationSeparator" w:id="0">
    <w:p w:rsidR="002F7C5C" w:rsidRDefault="002F7C5C" w:rsidP="00D85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068"/>
    <w:rsid w:val="00093BEA"/>
    <w:rsid w:val="002F7C5C"/>
    <w:rsid w:val="00463F8A"/>
    <w:rsid w:val="00513B3F"/>
    <w:rsid w:val="00525216"/>
    <w:rsid w:val="006D17C2"/>
    <w:rsid w:val="00782043"/>
    <w:rsid w:val="007A66EC"/>
    <w:rsid w:val="008B6FC3"/>
    <w:rsid w:val="00960D65"/>
    <w:rsid w:val="00B823B4"/>
    <w:rsid w:val="00C04175"/>
    <w:rsid w:val="00C33F54"/>
    <w:rsid w:val="00C8421C"/>
    <w:rsid w:val="00D015B0"/>
    <w:rsid w:val="00D85F20"/>
    <w:rsid w:val="00DE2EA7"/>
    <w:rsid w:val="00ED3867"/>
    <w:rsid w:val="00F9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068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2068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2068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F9206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92068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85F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5F20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85F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5F20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3B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3B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068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2068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2068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F9206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92068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85F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5F20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85F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5F20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3B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3B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1891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9</cp:revision>
  <cp:lastPrinted>2025-09-11T06:34:00Z</cp:lastPrinted>
  <dcterms:created xsi:type="dcterms:W3CDTF">2025-05-15T06:03:00Z</dcterms:created>
  <dcterms:modified xsi:type="dcterms:W3CDTF">2025-09-11T06:40:00Z</dcterms:modified>
</cp:coreProperties>
</file>