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360" w:rsidRDefault="00734360" w:rsidP="00734360">
      <w:pPr>
        <w:pStyle w:val="a3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</w:p>
    <w:p w:rsidR="00734360" w:rsidRDefault="00734360" w:rsidP="00734360">
      <w:pPr>
        <w:pStyle w:val="a3"/>
        <w:jc w:val="right"/>
        <w:rPr>
          <w:rFonts w:ascii="Times New Roman" w:hAnsi="Times New Roman"/>
          <w:szCs w:val="28"/>
        </w:rPr>
      </w:pPr>
      <w:bookmarkStart w:id="0" w:name="_GoBack"/>
      <w:bookmarkEnd w:id="0"/>
    </w:p>
    <w:p w:rsidR="002625F5" w:rsidRPr="00EC152E" w:rsidRDefault="002625F5" w:rsidP="002625F5">
      <w:pPr>
        <w:pStyle w:val="a3"/>
        <w:rPr>
          <w:rFonts w:ascii="Times New Roman" w:hAnsi="Times New Roman"/>
          <w:szCs w:val="28"/>
        </w:rPr>
      </w:pPr>
      <w:r w:rsidRPr="00EC152E">
        <w:rPr>
          <w:rFonts w:ascii="Times New Roman" w:hAnsi="Times New Roman"/>
          <w:szCs w:val="28"/>
        </w:rPr>
        <w:t>Муниципальное образование «Смидовичский муниципальный район»</w:t>
      </w:r>
    </w:p>
    <w:p w:rsidR="002625F5" w:rsidRPr="004170E5" w:rsidRDefault="002625F5" w:rsidP="002625F5">
      <w:pPr>
        <w:jc w:val="center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2625F5" w:rsidRPr="004170E5" w:rsidRDefault="002625F5" w:rsidP="002625F5">
      <w:pPr>
        <w:jc w:val="center"/>
        <w:rPr>
          <w:rFonts w:ascii="Times New Roman" w:hAnsi="Times New Roman"/>
          <w:sz w:val="28"/>
          <w:szCs w:val="28"/>
        </w:rPr>
      </w:pPr>
    </w:p>
    <w:p w:rsidR="002625F5" w:rsidRPr="004170E5" w:rsidRDefault="002625F5" w:rsidP="002625F5">
      <w:pPr>
        <w:jc w:val="center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 xml:space="preserve">АДМИНИСТРАЦИЯ МУНИЦИПАЛЬНОГО РАЙОНА  </w:t>
      </w:r>
    </w:p>
    <w:p w:rsidR="002625F5" w:rsidRPr="004170E5" w:rsidRDefault="002625F5" w:rsidP="002625F5">
      <w:pPr>
        <w:jc w:val="center"/>
        <w:rPr>
          <w:rFonts w:ascii="Times New Roman" w:hAnsi="Times New Roman"/>
          <w:sz w:val="28"/>
          <w:szCs w:val="28"/>
        </w:rPr>
      </w:pPr>
    </w:p>
    <w:p w:rsidR="002625F5" w:rsidRPr="004170E5" w:rsidRDefault="002625F5" w:rsidP="002625F5">
      <w:pPr>
        <w:pStyle w:val="1"/>
        <w:rPr>
          <w:rFonts w:ascii="Times New Roman" w:hAnsi="Times New Roman"/>
          <w:szCs w:val="28"/>
        </w:rPr>
      </w:pPr>
      <w:r w:rsidRPr="004170E5">
        <w:rPr>
          <w:rFonts w:ascii="Times New Roman" w:hAnsi="Times New Roman"/>
          <w:szCs w:val="28"/>
        </w:rPr>
        <w:t xml:space="preserve">ПОСТАНОВЛЕНИЕ </w:t>
      </w:r>
    </w:p>
    <w:p w:rsidR="002625F5" w:rsidRPr="004170E5" w:rsidRDefault="002625F5" w:rsidP="002625F5">
      <w:pPr>
        <w:rPr>
          <w:rFonts w:ascii="Times New Roman" w:hAnsi="Times New Roman"/>
          <w:sz w:val="28"/>
          <w:szCs w:val="28"/>
        </w:rPr>
      </w:pPr>
    </w:p>
    <w:p w:rsidR="002625F5" w:rsidRPr="004170E5" w:rsidRDefault="002625F5" w:rsidP="002625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170E5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»</w:t>
      </w:r>
      <w:r w:rsidRPr="004170E5">
        <w:rPr>
          <w:rFonts w:ascii="Times New Roman" w:hAnsi="Times New Roman"/>
          <w:sz w:val="28"/>
          <w:szCs w:val="28"/>
        </w:rPr>
        <w:t xml:space="preserve"> __________ 20</w:t>
      </w:r>
      <w:r>
        <w:rPr>
          <w:rFonts w:ascii="Times New Roman" w:hAnsi="Times New Roman"/>
          <w:sz w:val="28"/>
          <w:szCs w:val="28"/>
        </w:rPr>
        <w:t>25</w:t>
      </w:r>
      <w:r w:rsidRPr="004170E5">
        <w:rPr>
          <w:rFonts w:ascii="Times New Roman" w:hAnsi="Times New Roman"/>
          <w:sz w:val="28"/>
          <w:szCs w:val="28"/>
        </w:rPr>
        <w:tab/>
        <w:t xml:space="preserve">       </w:t>
      </w:r>
      <w:r w:rsidRPr="004170E5">
        <w:rPr>
          <w:rFonts w:ascii="Times New Roman" w:hAnsi="Times New Roman"/>
          <w:sz w:val="28"/>
          <w:szCs w:val="28"/>
        </w:rPr>
        <w:tab/>
      </w:r>
      <w:r w:rsidRPr="004170E5">
        <w:rPr>
          <w:rFonts w:ascii="Times New Roman" w:hAnsi="Times New Roman"/>
          <w:sz w:val="28"/>
          <w:szCs w:val="28"/>
        </w:rPr>
        <w:tab/>
      </w:r>
      <w:r w:rsidRPr="004170E5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4170E5">
        <w:rPr>
          <w:rFonts w:ascii="Times New Roman" w:hAnsi="Times New Roman"/>
          <w:sz w:val="28"/>
          <w:szCs w:val="28"/>
        </w:rPr>
        <w:t>№_______</w:t>
      </w:r>
    </w:p>
    <w:p w:rsidR="002625F5" w:rsidRPr="004170E5" w:rsidRDefault="002625F5" w:rsidP="002625F5">
      <w:pPr>
        <w:jc w:val="center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>пос.Смидович</w:t>
      </w:r>
    </w:p>
    <w:p w:rsidR="002625F5" w:rsidRDefault="002625F5" w:rsidP="002625F5">
      <w:pPr>
        <w:jc w:val="both"/>
        <w:rPr>
          <w:rFonts w:ascii="Times New Roman" w:hAnsi="Times New Roman"/>
          <w:sz w:val="28"/>
          <w:szCs w:val="28"/>
        </w:rPr>
      </w:pPr>
    </w:p>
    <w:p w:rsidR="002625F5" w:rsidRPr="002D2451" w:rsidRDefault="002625F5" w:rsidP="002625F5">
      <w:pPr>
        <w:jc w:val="both"/>
        <w:rPr>
          <w:rFonts w:ascii="Times New Roman" w:hAnsi="Times New Roman"/>
          <w:sz w:val="28"/>
          <w:szCs w:val="28"/>
        </w:rPr>
      </w:pPr>
      <w:r w:rsidRPr="008B727B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внесении дополнения в Положение </w:t>
      </w:r>
      <w:r w:rsidRPr="002D2451">
        <w:rPr>
          <w:rFonts w:ascii="Times New Roman" w:hAnsi="Times New Roman"/>
          <w:sz w:val="28"/>
          <w:szCs w:val="28"/>
        </w:rPr>
        <w:t>о рабочей группе администрации  Смидовичского  муниципального района  межведомственной комиссии по противодействию нелегальной занятости на территории Еврейской автономной области</w:t>
      </w:r>
      <w:r>
        <w:rPr>
          <w:rFonts w:ascii="Times New Roman" w:hAnsi="Times New Roman"/>
          <w:sz w:val="28"/>
          <w:szCs w:val="28"/>
        </w:rPr>
        <w:t xml:space="preserve">, утвержденное постановлением администрации  муниципального района  от </w:t>
      </w:r>
      <w:r w:rsidRPr="002D2451">
        <w:rPr>
          <w:rFonts w:ascii="Times New Roman" w:hAnsi="Times New Roman"/>
          <w:sz w:val="28"/>
          <w:szCs w:val="28"/>
        </w:rPr>
        <w:t xml:space="preserve"> 30.08.2024 № 363</w:t>
      </w:r>
    </w:p>
    <w:p w:rsidR="002625F5" w:rsidRPr="004170E5" w:rsidRDefault="002625F5" w:rsidP="002625F5">
      <w:pPr>
        <w:jc w:val="both"/>
        <w:rPr>
          <w:rFonts w:ascii="Times New Roman" w:hAnsi="Times New Roman"/>
          <w:sz w:val="28"/>
          <w:szCs w:val="28"/>
        </w:rPr>
      </w:pPr>
    </w:p>
    <w:p w:rsidR="002625F5" w:rsidRPr="003F21D0" w:rsidRDefault="002625F5" w:rsidP="002625F5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F21D0">
        <w:rPr>
          <w:rFonts w:ascii="Times New Roman" w:hAnsi="Times New Roman"/>
          <w:sz w:val="28"/>
          <w:szCs w:val="28"/>
        </w:rPr>
        <w:tab/>
      </w:r>
      <w:proofErr w:type="gramStart"/>
      <w:r w:rsidRPr="002C24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соответствии с постановлением правительства ЕАО от 10.09.2025           № 380-пп «</w:t>
      </w:r>
      <w:r w:rsidRPr="002D2451">
        <w:rPr>
          <w:rFonts w:ascii="Times New Roman" w:hAnsi="Times New Roman"/>
          <w:sz w:val="28"/>
          <w:szCs w:val="28"/>
        </w:rPr>
        <w:t xml:space="preserve">О внесении дополнения в Положение о порядке создания и деятельности рабочих групп Межведомственной комиссии по противодействию нелегальной занятости на территории Еврейской автономной области, утвержденное постановлением правительства Еврейской автономной области от 06.08.2024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2D2451">
        <w:rPr>
          <w:rFonts w:ascii="Times New Roman" w:hAnsi="Times New Roman"/>
          <w:sz w:val="28"/>
          <w:szCs w:val="28"/>
        </w:rPr>
        <w:t>320-пп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2D2451">
        <w:rPr>
          <w:rFonts w:ascii="Times New Roman" w:hAnsi="Times New Roman"/>
          <w:sz w:val="28"/>
          <w:szCs w:val="28"/>
        </w:rPr>
        <w:t>О Межведомственной комиссии по противодействию нелегальной занятости на территории Еврейской автономной области</w:t>
      </w:r>
      <w:r>
        <w:rPr>
          <w:rFonts w:ascii="Times New Roman" w:hAnsi="Times New Roman"/>
          <w:sz w:val="28"/>
          <w:szCs w:val="28"/>
        </w:rPr>
        <w:t xml:space="preserve">» администрация муниципального района  </w:t>
      </w:r>
      <w:proofErr w:type="gramEnd"/>
    </w:p>
    <w:p w:rsidR="002625F5" w:rsidRPr="004170E5" w:rsidRDefault="002625F5" w:rsidP="002625F5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2625F5" w:rsidRDefault="002625F5" w:rsidP="002625F5">
      <w:pPr>
        <w:jc w:val="both"/>
        <w:rPr>
          <w:rFonts w:ascii="Times New Roman" w:hAnsi="Times New Roman"/>
          <w:sz w:val="28"/>
          <w:szCs w:val="28"/>
        </w:rPr>
      </w:pPr>
      <w:r w:rsidRPr="002D2451">
        <w:rPr>
          <w:rFonts w:ascii="Times New Roman" w:hAnsi="Times New Roman"/>
          <w:sz w:val="28"/>
          <w:szCs w:val="28"/>
        </w:rPr>
        <w:tab/>
        <w:t>1. Внести в Положение о рабочей группе администрации  Смидовичского  муниципального района  межведомственной комиссии по противодействию нелегальной занятости на территории Еврейской автономной области</w:t>
      </w:r>
      <w:r>
        <w:rPr>
          <w:rFonts w:ascii="Times New Roman" w:hAnsi="Times New Roman"/>
          <w:sz w:val="28"/>
          <w:szCs w:val="28"/>
        </w:rPr>
        <w:t xml:space="preserve">, утвержденное постановлением администрации  муниципального района  от </w:t>
      </w:r>
      <w:r w:rsidRPr="002D2451">
        <w:rPr>
          <w:rFonts w:ascii="Times New Roman" w:hAnsi="Times New Roman"/>
          <w:sz w:val="28"/>
          <w:szCs w:val="28"/>
        </w:rPr>
        <w:t xml:space="preserve"> 30.08.2024 № 363</w:t>
      </w:r>
      <w:r w:rsidRPr="0045604D">
        <w:t xml:space="preserve"> </w:t>
      </w:r>
      <w:r>
        <w:t>«</w:t>
      </w:r>
      <w:r w:rsidRPr="0045604D">
        <w:rPr>
          <w:rFonts w:ascii="Times New Roman" w:hAnsi="Times New Roman"/>
          <w:sz w:val="28"/>
          <w:szCs w:val="28"/>
        </w:rPr>
        <w:t>О рабочей группе администрации  Смидовичского  муниципального района  межведомственной комиссии по противодействию нелегальной занятости на территории Еврейской автономной области</w:t>
      </w:r>
      <w:r>
        <w:rPr>
          <w:rFonts w:ascii="Times New Roman" w:hAnsi="Times New Roman"/>
          <w:sz w:val="28"/>
          <w:szCs w:val="28"/>
        </w:rPr>
        <w:t xml:space="preserve">» следующее дополнение: </w:t>
      </w:r>
    </w:p>
    <w:p w:rsidR="002625F5" w:rsidRDefault="002625F5" w:rsidP="002625F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1.1. пункт 2.2 раздела </w:t>
      </w:r>
      <w:r w:rsidRPr="0045604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45604D">
        <w:rPr>
          <w:rFonts w:ascii="Times New Roman" w:hAnsi="Times New Roman"/>
          <w:sz w:val="28"/>
          <w:szCs w:val="28"/>
        </w:rPr>
        <w:t>Основные задачи рабочей группы</w:t>
      </w:r>
      <w:r>
        <w:rPr>
          <w:rFonts w:ascii="Times New Roman" w:hAnsi="Times New Roman"/>
          <w:sz w:val="28"/>
          <w:szCs w:val="28"/>
        </w:rPr>
        <w:t>» дополнить абзацем четвертым следующего содержания:</w:t>
      </w:r>
    </w:p>
    <w:p w:rsidR="002625F5" w:rsidRPr="002D2451" w:rsidRDefault="002625F5" w:rsidP="002625F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«- </w:t>
      </w:r>
      <w:r w:rsidRPr="0045604D">
        <w:rPr>
          <w:rFonts w:ascii="Times New Roman" w:hAnsi="Times New Roman"/>
          <w:sz w:val="28"/>
          <w:szCs w:val="28"/>
        </w:rPr>
        <w:t>информационные выезды в хозяйствующие субъекты, у которых усматриваются риски возникновения нелегальной занятости;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2625F5" w:rsidRPr="0045604D" w:rsidRDefault="002625F5" w:rsidP="002625F5">
      <w:pPr>
        <w:jc w:val="both"/>
        <w:rPr>
          <w:rFonts w:ascii="Times New Roman" w:hAnsi="Times New Roman"/>
          <w:sz w:val="28"/>
          <w:szCs w:val="28"/>
        </w:rPr>
      </w:pPr>
      <w:r w:rsidRPr="0045604D">
        <w:rPr>
          <w:rFonts w:ascii="Times New Roman" w:hAnsi="Times New Roman"/>
          <w:sz w:val="28"/>
          <w:szCs w:val="28"/>
        </w:rPr>
        <w:t xml:space="preserve">  </w:t>
      </w:r>
      <w:r w:rsidRPr="0045604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2</w:t>
      </w:r>
      <w:r w:rsidRPr="0045604D">
        <w:rPr>
          <w:rFonts w:ascii="Times New Roman" w:hAnsi="Times New Roman"/>
          <w:sz w:val="28"/>
          <w:szCs w:val="28"/>
        </w:rPr>
        <w:t>. Опубликовать настоящее постановление в газете "Районный вестник".</w:t>
      </w:r>
    </w:p>
    <w:p w:rsidR="002625F5" w:rsidRPr="0045604D" w:rsidRDefault="002625F5" w:rsidP="002625F5">
      <w:pPr>
        <w:jc w:val="both"/>
        <w:rPr>
          <w:rFonts w:ascii="Times New Roman" w:hAnsi="Times New Roman"/>
          <w:sz w:val="28"/>
          <w:szCs w:val="28"/>
        </w:rPr>
      </w:pPr>
      <w:r w:rsidRPr="0045604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3</w:t>
      </w:r>
      <w:r w:rsidRPr="0045604D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после дня его официального опубликования.  </w:t>
      </w:r>
    </w:p>
    <w:p w:rsidR="002625F5" w:rsidRDefault="002625F5" w:rsidP="002625F5">
      <w:pPr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5714"/>
        <w:gridCol w:w="1765"/>
        <w:gridCol w:w="2268"/>
      </w:tblGrid>
      <w:tr w:rsidR="002625F5" w:rsidRPr="0045604D" w:rsidTr="005069C9">
        <w:tc>
          <w:tcPr>
            <w:tcW w:w="5714" w:type="dxa"/>
            <w:shd w:val="clear" w:color="auto" w:fill="auto"/>
          </w:tcPr>
          <w:p w:rsidR="002625F5" w:rsidRPr="0045604D" w:rsidRDefault="002625F5" w:rsidP="002625F5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5604D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Глава администрации  муниципального        района  </w:t>
            </w:r>
          </w:p>
        </w:tc>
        <w:tc>
          <w:tcPr>
            <w:tcW w:w="1765" w:type="dxa"/>
            <w:shd w:val="clear" w:color="auto" w:fill="auto"/>
          </w:tcPr>
          <w:p w:rsidR="002625F5" w:rsidRPr="0045604D" w:rsidRDefault="002625F5" w:rsidP="005069C9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2625F5" w:rsidRPr="0045604D" w:rsidRDefault="002625F5" w:rsidP="002625F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45604D">
              <w:rPr>
                <w:rFonts w:ascii="Times New Roman" w:hAnsi="Times New Roman"/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2625F5" w:rsidRPr="002D2451" w:rsidRDefault="002625F5" w:rsidP="002625F5">
      <w:pPr>
        <w:rPr>
          <w:rFonts w:ascii="Times New Roman" w:hAnsi="Times New Roman"/>
          <w:sz w:val="28"/>
          <w:szCs w:val="28"/>
        </w:rPr>
      </w:pPr>
    </w:p>
    <w:p w:rsidR="00F238E8" w:rsidRDefault="00F238E8"/>
    <w:sectPr w:rsidR="00F23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5F5"/>
    <w:rsid w:val="002625F5"/>
    <w:rsid w:val="00734360"/>
    <w:rsid w:val="00F2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5F5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25F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25F5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2625F5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625F5"/>
    <w:rPr>
      <w:rFonts w:ascii="Bookman Old Style" w:eastAsia="Times New Roman" w:hAnsi="Bookman Old Style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5F5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25F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25F5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2625F5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625F5"/>
    <w:rPr>
      <w:rFonts w:ascii="Bookman Old Style" w:eastAsia="Times New Roman" w:hAnsi="Bookman Old Style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1729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2025-10-07T07:49:00Z</dcterms:created>
  <dcterms:modified xsi:type="dcterms:W3CDTF">2025-10-07T07:53:00Z</dcterms:modified>
</cp:coreProperties>
</file>