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192" w:rsidRPr="008A7192" w:rsidRDefault="008A7192" w:rsidP="008A7192">
      <w:pPr>
        <w:jc w:val="center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8A7192" w:rsidRPr="008A7192" w:rsidRDefault="008A7192" w:rsidP="008A7192">
      <w:pPr>
        <w:jc w:val="center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A7192" w:rsidRPr="008A7192" w:rsidRDefault="008A7192" w:rsidP="008A71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7192" w:rsidRPr="008A7192" w:rsidRDefault="008A7192" w:rsidP="008A7192">
      <w:pPr>
        <w:jc w:val="center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8A7192" w:rsidRPr="008A7192" w:rsidRDefault="008A7192" w:rsidP="008A71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7192" w:rsidRPr="008A7192" w:rsidRDefault="008A7192" w:rsidP="008A7192">
      <w:pPr>
        <w:pStyle w:val="20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 w:val="0"/>
          <w:spacing w:val="0"/>
          <w:sz w:val="28"/>
          <w:szCs w:val="28"/>
        </w:rPr>
      </w:pPr>
      <w:bookmarkStart w:id="0" w:name="bookmark0"/>
      <w:r w:rsidRPr="008A7192">
        <w:rPr>
          <w:rFonts w:ascii="Times New Roman" w:hAnsi="Times New Roman" w:cs="Times New Roman"/>
          <w:b w:val="0"/>
          <w:spacing w:val="0"/>
          <w:sz w:val="28"/>
          <w:szCs w:val="28"/>
        </w:rPr>
        <w:t>ПОСТАНОВЛЕНИЕ</w:t>
      </w:r>
      <w:bookmarkEnd w:id="0"/>
    </w:p>
    <w:p w:rsidR="008A7192" w:rsidRPr="008A7192" w:rsidRDefault="008A7192" w:rsidP="008A7192">
      <w:pPr>
        <w:pStyle w:val="20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 w:val="0"/>
          <w:spacing w:val="0"/>
          <w:sz w:val="28"/>
          <w:szCs w:val="28"/>
        </w:rPr>
      </w:pPr>
    </w:p>
    <w:p w:rsidR="008A7192" w:rsidRPr="008A7192" w:rsidRDefault="000B5535" w:rsidP="000B5535">
      <w:pPr>
        <w:pStyle w:val="2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b w:val="0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spacing w:val="0"/>
          <w:sz w:val="28"/>
          <w:szCs w:val="28"/>
          <w:u w:val="single"/>
        </w:rPr>
        <w:t>19.10.2023</w:t>
      </w:r>
      <w:r>
        <w:rPr>
          <w:rFonts w:ascii="Times New Roman" w:hAnsi="Times New Roman" w:cs="Times New Roman"/>
          <w:b w:val="0"/>
          <w:spacing w:val="0"/>
          <w:sz w:val="28"/>
          <w:szCs w:val="28"/>
        </w:rPr>
        <w:t xml:space="preserve">         </w:t>
      </w:r>
      <w:r w:rsidR="008A7192" w:rsidRPr="008A7192">
        <w:rPr>
          <w:rFonts w:ascii="Times New Roman" w:hAnsi="Times New Roman" w:cs="Times New Roman"/>
          <w:b w:val="0"/>
          <w:spacing w:val="0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 w:val="0"/>
          <w:spacing w:val="0"/>
          <w:sz w:val="28"/>
          <w:szCs w:val="28"/>
        </w:rPr>
        <w:t xml:space="preserve">                                    </w:t>
      </w:r>
      <w:r w:rsidR="008A7192" w:rsidRPr="008A7192">
        <w:rPr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r w:rsidR="008A7192" w:rsidRPr="008A7192">
        <w:rPr>
          <w:rFonts w:ascii="Times New Roman" w:hAnsi="Times New Roman" w:cs="Times New Roman"/>
          <w:b w:val="0"/>
          <w:spacing w:val="0"/>
          <w:sz w:val="28"/>
          <w:szCs w:val="28"/>
          <w:u w:val="single"/>
        </w:rPr>
        <w:t xml:space="preserve">№ </w:t>
      </w:r>
      <w:r>
        <w:rPr>
          <w:rFonts w:ascii="Times New Roman" w:hAnsi="Times New Roman" w:cs="Times New Roman"/>
          <w:b w:val="0"/>
          <w:spacing w:val="0"/>
          <w:sz w:val="28"/>
          <w:szCs w:val="28"/>
          <w:u w:val="single"/>
        </w:rPr>
        <w:t>535</w:t>
      </w:r>
    </w:p>
    <w:p w:rsidR="008A7192" w:rsidRPr="008A7192" w:rsidRDefault="008A7192" w:rsidP="008A7192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7192" w:rsidRPr="008A7192" w:rsidRDefault="008A7192" w:rsidP="008A7192">
      <w:pPr>
        <w:pStyle w:val="40"/>
        <w:shd w:val="clear" w:color="auto" w:fill="auto"/>
        <w:spacing w:after="0" w:line="240" w:lineRule="auto"/>
        <w:jc w:val="center"/>
        <w:rPr>
          <w:rStyle w:val="4Exact"/>
          <w:rFonts w:ascii="Times New Roman" w:hAnsi="Times New Roman" w:cs="Times New Roman"/>
          <w:sz w:val="28"/>
          <w:szCs w:val="28"/>
        </w:rPr>
      </w:pPr>
      <w:r w:rsidRPr="008A7192">
        <w:rPr>
          <w:rStyle w:val="4Exact"/>
          <w:rFonts w:ascii="Times New Roman" w:hAnsi="Times New Roman" w:cs="Times New Roman"/>
          <w:sz w:val="28"/>
          <w:szCs w:val="28"/>
        </w:rPr>
        <w:t>пос. Смидович</w:t>
      </w:r>
    </w:p>
    <w:p w:rsidR="008A7192" w:rsidRPr="008A7192" w:rsidRDefault="008A7192" w:rsidP="008A7192">
      <w:pPr>
        <w:pStyle w:val="40"/>
        <w:shd w:val="clear" w:color="auto" w:fill="auto"/>
        <w:spacing w:after="0" w:line="240" w:lineRule="auto"/>
        <w:jc w:val="center"/>
      </w:pPr>
    </w:p>
    <w:p w:rsidR="008A7192" w:rsidRPr="008A7192" w:rsidRDefault="008A7192" w:rsidP="008A7192">
      <w:pPr>
        <w:jc w:val="both"/>
        <w:rPr>
          <w:rFonts w:ascii="Times New Roman" w:hAnsi="Times New Roman" w:cs="Times New Roman"/>
          <w:sz w:val="28"/>
          <w:szCs w:val="28"/>
        </w:rPr>
      </w:pPr>
      <w:r w:rsidRPr="008A7192">
        <w:rPr>
          <w:rStyle w:val="2Exact"/>
          <w:rFonts w:ascii="Times New Roman" w:hAnsi="Times New Roman" w:cs="Times New Roman"/>
          <w:sz w:val="28"/>
          <w:szCs w:val="28"/>
        </w:rPr>
        <w:t>Об утверждении перечня должностных лиц администрации Смидовичского</w:t>
      </w:r>
      <w:r w:rsidRPr="008A7192">
        <w:rPr>
          <w:rStyle w:val="2Exact"/>
          <w:rFonts w:ascii="Times New Roman" w:hAnsi="Times New Roman" w:cs="Times New Roman"/>
          <w:sz w:val="28"/>
          <w:szCs w:val="28"/>
        </w:rPr>
        <w:br/>
        <w:t xml:space="preserve">муниципального </w:t>
      </w:r>
      <w:r w:rsidRPr="008A7192">
        <w:rPr>
          <w:rStyle w:val="2-2ptExact"/>
          <w:rFonts w:ascii="Times New Roman" w:hAnsi="Times New Roman" w:cs="Times New Roman"/>
          <w:spacing w:val="0"/>
          <w:sz w:val="28"/>
          <w:szCs w:val="28"/>
        </w:rPr>
        <w:t>района</w:t>
      </w:r>
      <w:r w:rsidRPr="008A7192">
        <w:rPr>
          <w:rStyle w:val="2Exact"/>
          <w:rFonts w:ascii="Times New Roman" w:hAnsi="Times New Roman" w:cs="Times New Roman"/>
          <w:sz w:val="28"/>
          <w:szCs w:val="28"/>
        </w:rPr>
        <w:t>, уполномоченных составлять протоколы об административных правонарушениях на территории муниципального образования «Смидовичский муниципальный район» Еврейской автономной области</w:t>
      </w:r>
    </w:p>
    <w:p w:rsidR="008A7192" w:rsidRPr="008A7192" w:rsidRDefault="008A7192" w:rsidP="008A71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7192" w:rsidRPr="008A7192" w:rsidRDefault="008A7192" w:rsidP="008A71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10776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="009266CE">
        <w:rPr>
          <w:rFonts w:ascii="Times New Roman" w:hAnsi="Times New Roman" w:cs="Times New Roman"/>
          <w:sz w:val="28"/>
          <w:szCs w:val="28"/>
        </w:rPr>
        <w:t xml:space="preserve">законами Еврейской автономной области от 23.04.2006 № 24-ОЗ «О наделении органов местного самоуправления муниципальных образований Еврейской автономной области отдельными государственными полномочиями по применению законодательства об административных правонарушениях», </w:t>
      </w:r>
      <w:r w:rsidRPr="008A7192">
        <w:rPr>
          <w:rFonts w:ascii="Times New Roman" w:hAnsi="Times New Roman" w:cs="Times New Roman"/>
          <w:sz w:val="28"/>
          <w:szCs w:val="28"/>
        </w:rPr>
        <w:t>от 23.06.2010</w:t>
      </w:r>
      <w:r w:rsidR="00A864EF">
        <w:rPr>
          <w:rFonts w:ascii="Times New Roman" w:hAnsi="Times New Roman" w:cs="Times New Roman"/>
          <w:sz w:val="28"/>
          <w:szCs w:val="28"/>
        </w:rPr>
        <w:t xml:space="preserve"> </w:t>
      </w:r>
      <w:r w:rsidRPr="008A7192">
        <w:rPr>
          <w:rFonts w:ascii="Times New Roman" w:hAnsi="Times New Roman" w:cs="Times New Roman"/>
          <w:sz w:val="28"/>
          <w:szCs w:val="28"/>
        </w:rPr>
        <w:t>№ 781-03 «Об адм</w:t>
      </w:r>
      <w:r w:rsidR="009266CE">
        <w:rPr>
          <w:rFonts w:ascii="Times New Roman" w:hAnsi="Times New Roman" w:cs="Times New Roman"/>
          <w:sz w:val="28"/>
          <w:szCs w:val="28"/>
        </w:rPr>
        <w:t xml:space="preserve">инистративных правонарушениях», </w:t>
      </w:r>
      <w:r>
        <w:rPr>
          <w:rFonts w:ascii="Times New Roman" w:hAnsi="Times New Roman" w:cs="Times New Roman"/>
          <w:sz w:val="28"/>
          <w:szCs w:val="28"/>
        </w:rPr>
        <w:t>Уставом</w:t>
      </w:r>
      <w:r w:rsidR="00A864EF">
        <w:rPr>
          <w:rFonts w:ascii="Times New Roman" w:hAnsi="Times New Roman" w:cs="Times New Roman"/>
          <w:sz w:val="28"/>
          <w:szCs w:val="28"/>
        </w:rPr>
        <w:t xml:space="preserve"> </w:t>
      </w:r>
      <w:r w:rsidRPr="008A7192">
        <w:rPr>
          <w:rFonts w:ascii="Times New Roman" w:hAnsi="Times New Roman" w:cs="Times New Roman"/>
          <w:sz w:val="28"/>
          <w:szCs w:val="28"/>
        </w:rPr>
        <w:t>муниципального образования «См</w:t>
      </w:r>
      <w:r w:rsidR="00A864EF">
        <w:rPr>
          <w:rFonts w:ascii="Times New Roman" w:hAnsi="Times New Roman" w:cs="Times New Roman"/>
          <w:sz w:val="28"/>
          <w:szCs w:val="28"/>
        </w:rPr>
        <w:t xml:space="preserve">идовичский муниципальный район» </w:t>
      </w:r>
      <w:r w:rsidRPr="008A7192">
        <w:rPr>
          <w:rFonts w:ascii="Times New Roman" w:hAnsi="Times New Roman" w:cs="Times New Roman"/>
          <w:sz w:val="28"/>
          <w:szCs w:val="28"/>
        </w:rPr>
        <w:t>Еврейской автономной области администрация муниципального района</w:t>
      </w:r>
    </w:p>
    <w:p w:rsidR="008A7192" w:rsidRPr="008A7192" w:rsidRDefault="008A7192" w:rsidP="008A7192">
      <w:pPr>
        <w:pStyle w:val="30"/>
        <w:shd w:val="clear" w:color="auto" w:fill="auto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A7192" w:rsidRDefault="008A7192" w:rsidP="00A864EF">
      <w:pPr>
        <w:pStyle w:val="40"/>
        <w:numPr>
          <w:ilvl w:val="0"/>
          <w:numId w:val="1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>Утвердить прилагаемый перечень должностных лиц администрации Смидовичского муниципального района, уполномоченных составлять  протоколы об административных правонарушениях на территории</w:t>
      </w:r>
      <w:r w:rsidRPr="008A71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</w:t>
      </w:r>
      <w:r w:rsidRPr="008A7192">
        <w:rPr>
          <w:rFonts w:ascii="Times New Roman" w:hAnsi="Times New Roman" w:cs="Times New Roman"/>
          <w:sz w:val="28"/>
          <w:szCs w:val="28"/>
        </w:rPr>
        <w:t>униципального образования «Смидовичский муниципальный район» Еврейской автономной области.</w:t>
      </w:r>
    </w:p>
    <w:p w:rsidR="008A7192" w:rsidRPr="008A7192" w:rsidRDefault="008A7192" w:rsidP="00A864EF">
      <w:pPr>
        <w:pStyle w:val="40"/>
        <w:numPr>
          <w:ilvl w:val="0"/>
          <w:numId w:val="1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</w:t>
      </w:r>
      <w:r w:rsidRPr="008A7192">
        <w:rPr>
          <w:rFonts w:ascii="Times New Roman" w:hAnsi="Times New Roman" w:cs="Times New Roman"/>
          <w:sz w:val="28"/>
          <w:szCs w:val="28"/>
        </w:rPr>
        <w:br/>
      </w:r>
      <w:r w:rsidRPr="008A7192">
        <w:rPr>
          <w:rStyle w:val="412pt"/>
          <w:rFonts w:ascii="Times New Roman" w:hAnsi="Times New Roman" w:cs="Times New Roman"/>
          <w:b w:val="0"/>
          <w:i w:val="0"/>
          <w:sz w:val="28"/>
          <w:szCs w:val="28"/>
        </w:rPr>
        <w:t xml:space="preserve">муниципального района </w:t>
      </w:r>
      <w:r w:rsidRPr="008A7192">
        <w:rPr>
          <w:rFonts w:ascii="Times New Roman" w:hAnsi="Times New Roman" w:cs="Times New Roman"/>
          <w:sz w:val="28"/>
          <w:szCs w:val="28"/>
        </w:rPr>
        <w:t xml:space="preserve">от 26.11.2015 № 1336 </w:t>
      </w:r>
      <w:r w:rsidRPr="008A7192">
        <w:rPr>
          <w:rStyle w:val="411pt"/>
          <w:rFonts w:ascii="Times New Roman" w:hAnsi="Times New Roman" w:cs="Times New Roman"/>
          <w:sz w:val="28"/>
          <w:szCs w:val="28"/>
        </w:rPr>
        <w:t>«</w:t>
      </w:r>
      <w:r w:rsidRPr="008A7192">
        <w:rPr>
          <w:rStyle w:val="2Exact"/>
          <w:rFonts w:ascii="Times New Roman" w:hAnsi="Times New Roman" w:cs="Times New Roman"/>
          <w:sz w:val="28"/>
          <w:szCs w:val="28"/>
        </w:rPr>
        <w:t xml:space="preserve">Об утверждении перечня должностных </w:t>
      </w:r>
      <w:r>
        <w:rPr>
          <w:rStyle w:val="2Exact"/>
          <w:rFonts w:ascii="Times New Roman" w:hAnsi="Times New Roman" w:cs="Times New Roman"/>
          <w:sz w:val="28"/>
          <w:szCs w:val="28"/>
        </w:rPr>
        <w:t xml:space="preserve">лиц администрации Смидовичского </w:t>
      </w:r>
      <w:r w:rsidRPr="008A7192">
        <w:rPr>
          <w:rStyle w:val="2Exact"/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8A7192">
        <w:rPr>
          <w:rStyle w:val="2-2ptExact"/>
          <w:rFonts w:ascii="Times New Roman" w:hAnsi="Times New Roman" w:cs="Times New Roman"/>
          <w:spacing w:val="0"/>
          <w:sz w:val="28"/>
          <w:szCs w:val="28"/>
        </w:rPr>
        <w:t>района</w:t>
      </w:r>
      <w:r>
        <w:rPr>
          <w:rStyle w:val="2Exact"/>
          <w:rFonts w:ascii="Times New Roman" w:hAnsi="Times New Roman" w:cs="Times New Roman"/>
          <w:sz w:val="28"/>
          <w:szCs w:val="28"/>
        </w:rPr>
        <w:t xml:space="preserve">, уполномоченных </w:t>
      </w:r>
      <w:r w:rsidRPr="008A7192">
        <w:rPr>
          <w:rStyle w:val="2Exact"/>
          <w:rFonts w:ascii="Times New Roman" w:hAnsi="Times New Roman" w:cs="Times New Roman"/>
          <w:sz w:val="28"/>
          <w:szCs w:val="28"/>
        </w:rPr>
        <w:t>составлят</w:t>
      </w:r>
      <w:r>
        <w:rPr>
          <w:rStyle w:val="2Exact"/>
          <w:rFonts w:ascii="Times New Roman" w:hAnsi="Times New Roman" w:cs="Times New Roman"/>
          <w:sz w:val="28"/>
          <w:szCs w:val="28"/>
        </w:rPr>
        <w:t xml:space="preserve">ь протоколы об административных </w:t>
      </w:r>
      <w:r w:rsidRPr="008A7192">
        <w:rPr>
          <w:rStyle w:val="2Exact"/>
          <w:rFonts w:ascii="Times New Roman" w:hAnsi="Times New Roman" w:cs="Times New Roman"/>
          <w:sz w:val="28"/>
          <w:szCs w:val="28"/>
        </w:rPr>
        <w:t>правонарушениях на террит</w:t>
      </w:r>
      <w:r>
        <w:rPr>
          <w:rStyle w:val="2Exact"/>
          <w:rFonts w:ascii="Times New Roman" w:hAnsi="Times New Roman" w:cs="Times New Roman"/>
          <w:sz w:val="28"/>
          <w:szCs w:val="28"/>
        </w:rPr>
        <w:t xml:space="preserve">ории муниципального образования </w:t>
      </w:r>
      <w:r w:rsidRPr="008A7192">
        <w:rPr>
          <w:rStyle w:val="2Exact"/>
          <w:rFonts w:ascii="Times New Roman" w:hAnsi="Times New Roman" w:cs="Times New Roman"/>
          <w:sz w:val="28"/>
          <w:szCs w:val="28"/>
        </w:rPr>
        <w:t>«Смидовичский муниципальный район» Еврейской автономной области».</w:t>
      </w:r>
    </w:p>
    <w:p w:rsidR="008A7192" w:rsidRPr="008A7192" w:rsidRDefault="008A7192" w:rsidP="00A864EF">
      <w:pPr>
        <w:pStyle w:val="40"/>
        <w:numPr>
          <w:ilvl w:val="0"/>
          <w:numId w:val="1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Pr="008A7192">
        <w:rPr>
          <w:rStyle w:val="21"/>
          <w:rFonts w:ascii="Times New Roman" w:hAnsi="Times New Roman" w:cs="Times New Roman"/>
          <w:sz w:val="28"/>
          <w:szCs w:val="28"/>
        </w:rPr>
        <w:t xml:space="preserve">выполнением </w:t>
      </w:r>
      <w:r w:rsidRPr="008A7192">
        <w:rPr>
          <w:rFonts w:ascii="Times New Roman" w:hAnsi="Times New Roman" w:cs="Times New Roman"/>
          <w:sz w:val="28"/>
          <w:szCs w:val="28"/>
        </w:rPr>
        <w:t xml:space="preserve">настоящего постановления возложить на </w:t>
      </w:r>
      <w:r>
        <w:rPr>
          <w:rStyle w:val="412pt"/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начальника юридического управления администрации Смидовичского муниципального района Тимошенко Е.В.</w:t>
      </w:r>
    </w:p>
    <w:p w:rsidR="008A7192" w:rsidRDefault="008A7192" w:rsidP="00A864EF">
      <w:pPr>
        <w:pStyle w:val="40"/>
        <w:numPr>
          <w:ilvl w:val="0"/>
          <w:numId w:val="1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Pr="008A7192">
        <w:rPr>
          <w:rStyle w:val="21"/>
          <w:rFonts w:ascii="Times New Roman" w:hAnsi="Times New Roman" w:cs="Times New Roman"/>
          <w:sz w:val="28"/>
          <w:szCs w:val="28"/>
        </w:rPr>
        <w:t xml:space="preserve">в </w:t>
      </w:r>
      <w:r w:rsidRPr="008A7192">
        <w:rPr>
          <w:rFonts w:ascii="Times New Roman" w:hAnsi="Times New Roman" w:cs="Times New Roman"/>
          <w:sz w:val="28"/>
          <w:szCs w:val="28"/>
        </w:rPr>
        <w:t>газете «Районный вестник».</w:t>
      </w:r>
    </w:p>
    <w:p w:rsidR="00B059AE" w:rsidRDefault="00B059AE" w:rsidP="00B059AE">
      <w:pPr>
        <w:pStyle w:val="40"/>
        <w:shd w:val="clear" w:color="auto" w:fill="auto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B059AE" w:rsidRDefault="00B059AE" w:rsidP="00B059AE">
      <w:pPr>
        <w:pStyle w:val="40"/>
        <w:shd w:val="clear" w:color="auto" w:fill="auto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8A7192" w:rsidRPr="008A7192" w:rsidRDefault="008A7192" w:rsidP="00A864EF">
      <w:pPr>
        <w:pStyle w:val="40"/>
        <w:numPr>
          <w:ilvl w:val="0"/>
          <w:numId w:val="1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8A7192" w:rsidRPr="008A7192" w:rsidRDefault="008A7192" w:rsidP="008A7192">
      <w:pPr>
        <w:pStyle w:val="40"/>
        <w:shd w:val="clear" w:color="auto" w:fill="auto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192" w:rsidRPr="008A7192" w:rsidRDefault="008A7192" w:rsidP="008A7192">
      <w:pPr>
        <w:pStyle w:val="40"/>
        <w:shd w:val="clear" w:color="auto" w:fill="auto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1701"/>
        <w:gridCol w:w="2454"/>
      </w:tblGrid>
      <w:tr w:rsidR="008A7192" w:rsidTr="000D2D25">
        <w:trPr>
          <w:trHeight w:val="756"/>
        </w:trPr>
        <w:tc>
          <w:tcPr>
            <w:tcW w:w="5495" w:type="dxa"/>
            <w:shd w:val="clear" w:color="auto" w:fill="auto"/>
          </w:tcPr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 района</w:t>
            </w:r>
          </w:p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  <w:shd w:val="clear" w:color="auto" w:fill="auto"/>
          </w:tcPr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8A7192" w:rsidTr="000D2D25">
        <w:trPr>
          <w:trHeight w:val="1008"/>
        </w:trPr>
        <w:tc>
          <w:tcPr>
            <w:tcW w:w="5495" w:type="dxa"/>
            <w:shd w:val="clear" w:color="auto" w:fill="auto"/>
          </w:tcPr>
          <w:p w:rsidR="008A7192" w:rsidRPr="00B92B66" w:rsidRDefault="008A7192" w:rsidP="000D2D25">
            <w:pPr>
              <w:autoSpaceDE w:val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  <w:p w:rsidR="008A7192" w:rsidRPr="00B92B66" w:rsidRDefault="008A7192" w:rsidP="000D2D25">
            <w:pPr>
              <w:tabs>
                <w:tab w:val="left" w:pos="7371"/>
                <w:tab w:val="left" w:pos="7513"/>
              </w:tabs>
              <w:autoSpaceDE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  <w:p w:rsidR="008A7192" w:rsidRPr="00B92B66" w:rsidRDefault="008A7192" w:rsidP="000D2D25">
            <w:pPr>
              <w:tabs>
                <w:tab w:val="left" w:pos="7371"/>
                <w:tab w:val="left" w:pos="7513"/>
              </w:tabs>
              <w:autoSpaceDE w:val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  <w:shd w:val="clear" w:color="auto" w:fill="auto"/>
          </w:tcPr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Тимошенко</w:t>
            </w:r>
          </w:p>
        </w:tc>
      </w:tr>
      <w:tr w:rsidR="008A7192" w:rsidTr="000D2D25">
        <w:trPr>
          <w:trHeight w:val="505"/>
        </w:trPr>
        <w:tc>
          <w:tcPr>
            <w:tcW w:w="5495" w:type="dxa"/>
            <w:shd w:val="clear" w:color="auto" w:fill="auto"/>
          </w:tcPr>
          <w:p w:rsidR="008A7192" w:rsidRPr="00B92B66" w:rsidRDefault="008A7192" w:rsidP="000D2D25">
            <w:pPr>
              <w:autoSpaceDE w:val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 организационно-контрольного отдела администрации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  <w:shd w:val="clear" w:color="auto" w:fill="auto"/>
          </w:tcPr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192" w:rsidRDefault="008A7192" w:rsidP="000D2D25">
            <w:pPr>
              <w:tabs>
                <w:tab w:val="left" w:pos="7371"/>
                <w:tab w:val="left" w:pos="7513"/>
              </w:tabs>
              <w:autoSpaceDE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192" w:rsidRPr="00FC0FDF" w:rsidRDefault="008A7192" w:rsidP="000D2D25">
            <w:pPr>
              <w:tabs>
                <w:tab w:val="left" w:pos="7371"/>
                <w:tab w:val="left" w:pos="7513"/>
              </w:tabs>
              <w:autoSpaceDE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М.Н. Позднякова</w:t>
            </w:r>
          </w:p>
        </w:tc>
      </w:tr>
    </w:tbl>
    <w:p w:rsidR="008A7192" w:rsidRPr="008A7192" w:rsidRDefault="008A7192" w:rsidP="008A7192">
      <w:pPr>
        <w:pStyle w:val="40"/>
        <w:shd w:val="clear" w:color="auto" w:fill="auto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8A7192" w:rsidRPr="008A7192" w:rsidRDefault="008A7192" w:rsidP="008A7192">
      <w:pPr>
        <w:pStyle w:val="40"/>
        <w:shd w:val="clear" w:color="auto" w:fill="auto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Default="008A7192" w:rsidP="008061E8">
      <w:pPr>
        <w:pStyle w:val="4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1E8" w:rsidRDefault="008061E8" w:rsidP="008061E8">
      <w:pPr>
        <w:pStyle w:val="4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192" w:rsidRP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8A7192" w:rsidRPr="008A7192" w:rsidRDefault="008A7192" w:rsidP="008A7192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A7192" w:rsidRPr="008A7192" w:rsidRDefault="008A7192" w:rsidP="008A7192">
      <w:pPr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>постановлением администрации  муниципального района</w:t>
      </w:r>
    </w:p>
    <w:p w:rsidR="008A7192" w:rsidRPr="008A7192" w:rsidRDefault="008A7192" w:rsidP="008A7192">
      <w:pPr>
        <w:pStyle w:val="70"/>
        <w:shd w:val="clear" w:color="auto" w:fill="auto"/>
        <w:spacing w:after="0" w:line="240" w:lineRule="auto"/>
        <w:ind w:left="5245"/>
        <w:rPr>
          <w:rStyle w:val="412pt"/>
          <w:rFonts w:ascii="Times New Roman" w:hAnsi="Times New Roman" w:cs="Times New Roman"/>
          <w:b w:val="0"/>
          <w:sz w:val="28"/>
          <w:szCs w:val="28"/>
        </w:rPr>
      </w:pPr>
      <w:r w:rsidRPr="008A7192">
        <w:rPr>
          <w:rStyle w:val="412pt"/>
          <w:rFonts w:ascii="Times New Roman" w:hAnsi="Times New Roman" w:cs="Times New Roman"/>
          <w:b w:val="0"/>
          <w:sz w:val="28"/>
          <w:szCs w:val="28"/>
        </w:rPr>
        <w:t>от __________ № __________</w:t>
      </w:r>
    </w:p>
    <w:p w:rsidR="008A7192" w:rsidRPr="008A7192" w:rsidRDefault="008A7192" w:rsidP="008A7192">
      <w:pPr>
        <w:pStyle w:val="70"/>
        <w:shd w:val="clear" w:color="auto" w:fill="auto"/>
        <w:spacing w:after="0" w:line="240" w:lineRule="auto"/>
        <w:rPr>
          <w:rStyle w:val="412pt"/>
          <w:rFonts w:ascii="Times New Roman" w:hAnsi="Times New Roman" w:cs="Times New Roman"/>
          <w:b w:val="0"/>
          <w:sz w:val="28"/>
          <w:szCs w:val="28"/>
        </w:rPr>
      </w:pPr>
    </w:p>
    <w:p w:rsidR="008A7192" w:rsidRPr="008A7192" w:rsidRDefault="008A7192" w:rsidP="008A7192">
      <w:pPr>
        <w:pStyle w:val="70"/>
        <w:shd w:val="clear" w:color="auto" w:fill="auto"/>
        <w:spacing w:after="0" w:line="240" w:lineRule="auto"/>
        <w:jc w:val="center"/>
        <w:rPr>
          <w:i w:val="0"/>
          <w:spacing w:val="0"/>
        </w:rPr>
      </w:pPr>
    </w:p>
    <w:p w:rsidR="008A7192" w:rsidRDefault="008A7192" w:rsidP="009417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A7192">
        <w:rPr>
          <w:rFonts w:ascii="Times New Roman" w:hAnsi="Times New Roman" w:cs="Times New Roman"/>
          <w:sz w:val="28"/>
          <w:szCs w:val="28"/>
        </w:rPr>
        <w:t xml:space="preserve">еречень </w:t>
      </w:r>
    </w:p>
    <w:p w:rsidR="008A7192" w:rsidRDefault="008A7192" w:rsidP="00941792">
      <w:pPr>
        <w:jc w:val="center"/>
        <w:rPr>
          <w:rFonts w:ascii="Times New Roman" w:hAnsi="Times New Roman" w:cs="Times New Roman"/>
          <w:sz w:val="28"/>
          <w:szCs w:val="28"/>
        </w:rPr>
      </w:pPr>
      <w:r w:rsidRPr="008A7192">
        <w:rPr>
          <w:rFonts w:ascii="Times New Roman" w:hAnsi="Times New Roman" w:cs="Times New Roman"/>
          <w:sz w:val="28"/>
          <w:szCs w:val="28"/>
        </w:rPr>
        <w:t>должностных лиц администрации Смидовичского муниципального района, уполномоченных составлять  протоколы об административных правонарушениях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8A7192">
        <w:rPr>
          <w:rFonts w:ascii="Times New Roman" w:hAnsi="Times New Roman" w:cs="Times New Roman"/>
          <w:sz w:val="28"/>
          <w:szCs w:val="28"/>
        </w:rPr>
        <w:t>униципального образования «Смидовичский муниципальный район» Еврейской автономной области.</w:t>
      </w:r>
    </w:p>
    <w:p w:rsidR="008A7192" w:rsidRPr="008A7192" w:rsidRDefault="008A7192" w:rsidP="008A7192">
      <w:pPr>
        <w:ind w:firstLine="5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5241"/>
        <w:gridCol w:w="3544"/>
      </w:tblGrid>
      <w:tr w:rsidR="008A7192" w:rsidRPr="008A7192" w:rsidTr="00097013">
        <w:trPr>
          <w:trHeight w:val="119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192" w:rsidRPr="008A7192" w:rsidRDefault="008A7192" w:rsidP="008A719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3pt"/>
                <w:rFonts w:ascii="Times New Roman" w:hAnsi="Times New Roman" w:cs="Times New Roman"/>
                <w:sz w:val="24"/>
                <w:szCs w:val="28"/>
              </w:rPr>
              <w:t>№</w:t>
            </w:r>
          </w:p>
          <w:p w:rsidR="008A7192" w:rsidRPr="008A7192" w:rsidRDefault="008A7192" w:rsidP="008A719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п/п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192" w:rsidRPr="008A7192" w:rsidRDefault="008A7192" w:rsidP="008A719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Наименование дол</w:t>
            </w:r>
            <w:r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жностного лица</w:t>
            </w:r>
            <w:r>
              <w:rPr>
                <w:rStyle w:val="21"/>
                <w:rFonts w:ascii="Times New Roman" w:hAnsi="Times New Roman" w:cs="Times New Roman"/>
                <w:sz w:val="24"/>
                <w:szCs w:val="28"/>
              </w:rPr>
              <w:br/>
              <w:t xml:space="preserve">администрации 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192" w:rsidRPr="008A7192" w:rsidRDefault="008A7192" w:rsidP="00B65AD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Номер статьи закона</w:t>
            </w:r>
            <w:r>
              <w:rPr>
                <w:rStyle w:val="21"/>
                <w:rFonts w:ascii="Times New Roman" w:hAnsi="Times New Roman" w:cs="Times New Roman"/>
                <w:sz w:val="24"/>
                <w:szCs w:val="28"/>
              </w:rPr>
              <w:br/>
              <w:t xml:space="preserve">Еврейской автономной области 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от 23.06.2010</w:t>
            </w:r>
            <w:r w:rsidR="00B65AD8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№ 781-03 «Об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административных</w:t>
            </w:r>
            <w:r w:rsidRPr="008A7192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правонарушениях»</w:t>
            </w:r>
          </w:p>
        </w:tc>
      </w:tr>
      <w:tr w:rsidR="008A7192" w:rsidRPr="008A7192" w:rsidTr="00906F8E">
        <w:trPr>
          <w:trHeight w:val="123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192" w:rsidRPr="00A864EF" w:rsidRDefault="008A7192" w:rsidP="00A864E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7AB7" w:rsidRDefault="008A7192">
            <w:pPr>
              <w:ind w:left="128" w:right="223"/>
              <w:jc w:val="both"/>
              <w:rPr>
                <w:rStyle w:val="21"/>
                <w:rFonts w:ascii="Times New Roman" w:hAnsi="Times New Roman" w:cs="Times New Roman"/>
                <w:sz w:val="24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Первый заместитель </w:t>
            </w:r>
            <w:r w:rsidR="00B57AB7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главы администрации муниципального района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, </w:t>
            </w:r>
          </w:p>
          <w:p w:rsidR="008A7192" w:rsidRPr="008A7192" w:rsidRDefault="008A7192" w:rsidP="00B57AB7">
            <w:pPr>
              <w:ind w:left="128" w:right="223"/>
              <w:jc w:val="both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заместители</w:t>
            </w:r>
            <w:r w:rsidR="00B57AB7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главы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CC684C" w:rsidP="008A719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ст. ст. 5, ст.ст.7,8 </w:t>
            </w:r>
            <w:r w:rsidR="0010542D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(в части касающейся  </w:t>
            </w:r>
            <w:r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депутатов представительного органа муниципального района), 10,</w:t>
            </w:r>
            <w:r w:rsidR="00B059AE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11, 13, 13-7 </w:t>
            </w:r>
            <w:r w:rsidR="008A7192"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(в части нарушения</w:t>
            </w:r>
            <w:r w:rsidR="008A7192"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br/>
              <w:t>законодательства об</w:t>
            </w:r>
            <w:r w:rsidR="008A7192"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br/>
              <w:t>организации предоставления</w:t>
            </w:r>
          </w:p>
          <w:p w:rsidR="008A7192" w:rsidRPr="008A7192" w:rsidRDefault="008A7192" w:rsidP="008A719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услуг)</w:t>
            </w:r>
          </w:p>
        </w:tc>
      </w:tr>
      <w:tr w:rsidR="008A7192" w:rsidRPr="008A7192" w:rsidTr="00B059AE">
        <w:trPr>
          <w:trHeight w:hRule="exact" w:val="11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192" w:rsidRPr="00A864EF" w:rsidRDefault="008A7192" w:rsidP="00A864E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97081" w:rsidRDefault="008A7192" w:rsidP="00B059AE">
            <w:pPr>
              <w:ind w:left="128" w:right="132"/>
              <w:jc w:val="both"/>
              <w:rPr>
                <w:rStyle w:val="21"/>
                <w:rFonts w:ascii="Times New Roman" w:hAnsi="Times New Roman" w:cs="Times New Roman"/>
                <w:sz w:val="24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На</w:t>
            </w:r>
            <w:r w:rsidR="00B059AE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чальник финансового управления, 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заместител</w:t>
            </w:r>
            <w:r w:rsidR="00B57AB7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и</w:t>
            </w:r>
            <w:r w:rsidR="00B059AE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начальника финансового 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управления администрации муниципального</w:t>
            </w:r>
            <w:r w:rsidR="00B059AE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97081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района </w:t>
            </w:r>
          </w:p>
          <w:p w:rsidR="00B97081" w:rsidRDefault="00B97081" w:rsidP="00B059AE">
            <w:pPr>
              <w:ind w:left="128" w:right="132"/>
              <w:jc w:val="both"/>
              <w:rPr>
                <w:rStyle w:val="21"/>
                <w:rFonts w:ascii="Times New Roman" w:hAnsi="Times New Roman" w:cs="Times New Roman"/>
                <w:sz w:val="24"/>
                <w:szCs w:val="28"/>
              </w:rPr>
            </w:pPr>
          </w:p>
          <w:p w:rsidR="008A7192" w:rsidRPr="008A7192" w:rsidRDefault="00B97081" w:rsidP="00B059AE">
            <w:pPr>
              <w:ind w:left="128" w:right="132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района</w:t>
            </w:r>
            <w:r w:rsidR="008A7192"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8A7192" w:rsidP="008A719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ст. ст. 11, 13, 31</w:t>
            </w:r>
          </w:p>
        </w:tc>
      </w:tr>
      <w:tr w:rsidR="008A7192" w:rsidRPr="008A7192" w:rsidTr="00B059AE">
        <w:trPr>
          <w:trHeight w:hRule="exact" w:val="84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192" w:rsidRPr="00A864EF" w:rsidRDefault="008A7192" w:rsidP="00A864E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8A7192" w:rsidP="00B059AE">
            <w:pPr>
              <w:ind w:left="128" w:right="132"/>
              <w:jc w:val="both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Начальник отдела</w:t>
            </w:r>
            <w:r w:rsidR="006470C9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, заместитель  начальника отдела </w:t>
            </w:r>
            <w:r w:rsidR="00B059AE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по делам ГО и ЧС 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8A7192" w:rsidP="008A719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ст. ст. 11, 13, 16</w:t>
            </w:r>
          </w:p>
        </w:tc>
      </w:tr>
      <w:tr w:rsidR="008A7192" w:rsidRPr="008A7192" w:rsidTr="00906F8E">
        <w:trPr>
          <w:trHeight w:val="29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192" w:rsidRPr="00A864EF" w:rsidRDefault="008A7192" w:rsidP="00A864E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8A7192" w:rsidP="00B059AE">
            <w:pPr>
              <w:ind w:left="128" w:right="132"/>
              <w:jc w:val="both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Начальник управления</w:t>
            </w:r>
            <w:r w:rsidR="00A15A54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, заместитель начальника управления</w:t>
            </w:r>
            <w:r w:rsidR="00B059AE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экономического 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развития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8A7192" w:rsidP="008A719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ст. ст. 11, 13, 35, 37, 38</w:t>
            </w:r>
          </w:p>
        </w:tc>
      </w:tr>
      <w:tr w:rsidR="008A7192" w:rsidRPr="008A7192" w:rsidTr="00097013">
        <w:trPr>
          <w:trHeight w:val="68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192" w:rsidRPr="00A864EF" w:rsidRDefault="008A7192" w:rsidP="00A864E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D578E2" w:rsidP="00B059AE">
            <w:pPr>
              <w:ind w:left="128" w:right="132"/>
              <w:jc w:val="both"/>
              <w:rPr>
                <w:rFonts w:ascii="Times New Roman" w:hAnsi="Times New Roman" w:cs="Times New Roman"/>
                <w:szCs w:val="28"/>
              </w:rPr>
            </w:pPr>
            <w:r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Н</w:t>
            </w:r>
            <w:r w:rsidR="00D7203D"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ачальник отдела</w:t>
            </w:r>
            <w:r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, заместитель начальника</w:t>
            </w:r>
            <w:r w:rsidR="00B059AE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 отдела</w:t>
            </w:r>
            <w:r w:rsidR="00D7203D"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 сельского</w:t>
            </w:r>
            <w:r w:rsidR="00B059AE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 хозяйства администрации </w:t>
            </w:r>
            <w:r w:rsidR="008A7192"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8A7192" w:rsidP="00AB74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ст. ст. 11, 13</w:t>
            </w:r>
          </w:p>
        </w:tc>
      </w:tr>
      <w:tr w:rsidR="008A7192" w:rsidRPr="008A7192" w:rsidTr="00097013">
        <w:trPr>
          <w:trHeight w:val="32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192" w:rsidRPr="00A864EF" w:rsidRDefault="008A7192" w:rsidP="00A864E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5E3050" w:rsidRDefault="005D1112" w:rsidP="00B059AE">
            <w:pPr>
              <w:ind w:left="128" w:right="132"/>
              <w:jc w:val="both"/>
              <w:rPr>
                <w:rFonts w:ascii="Times New Roman" w:eastAsia="Bookman Old Style" w:hAnsi="Times New Roman" w:cs="Times New Roman"/>
                <w:color w:val="auto"/>
                <w:szCs w:val="28"/>
              </w:rPr>
            </w:pPr>
            <w:r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Заместитель начальника управления ж</w:t>
            </w:r>
            <w:r w:rsidR="005A755F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илищно-коммунального хозяйства, </w:t>
            </w:r>
            <w:bookmarkStart w:id="1" w:name="_GoBack"/>
            <w:bookmarkEnd w:id="1"/>
            <w:r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н</w:t>
            </w:r>
            <w:r w:rsidR="008A7192"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ачальник отдела</w:t>
            </w:r>
            <w:r w:rsidR="00B059AE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 </w:t>
            </w:r>
            <w:r w:rsidR="008A7192"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природопользо</w:t>
            </w:r>
            <w:r w:rsidR="00D578E2"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вания и</w:t>
            </w:r>
            <w:r w:rsidR="00D578E2"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br/>
              <w:t>охраны окружающей среды администрации муниципального района</w:t>
            </w:r>
            <w:r w:rsid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8A7192" w:rsidP="008A719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ст. ст. 11, 13, 13-6</w:t>
            </w:r>
          </w:p>
        </w:tc>
      </w:tr>
      <w:tr w:rsidR="008A7192" w:rsidRPr="008A7192" w:rsidTr="00906F8E">
        <w:trPr>
          <w:trHeight w:val="95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192" w:rsidRPr="00A864EF" w:rsidRDefault="008A7192" w:rsidP="00A864E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D578E2" w:rsidRDefault="008A7192" w:rsidP="00B059AE">
            <w:pPr>
              <w:ind w:left="128" w:right="132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Начальник </w:t>
            </w:r>
            <w:r w:rsidR="00B57AB7"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управления</w:t>
            </w:r>
            <w:r w:rsidR="00B059AE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, заместители</w:t>
            </w:r>
            <w:r w:rsidR="00B57AB7"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 </w:t>
            </w:r>
            <w:r w:rsidR="003525F3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начальника управления </w:t>
            </w:r>
            <w:r w:rsidR="00B57AB7"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градостроительства и дорожной деятельности </w:t>
            </w:r>
            <w:r w:rsidRPr="00D578E2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8A7192" w:rsidP="008A7192">
            <w:pPr>
              <w:jc w:val="center"/>
              <w:rPr>
                <w:rFonts w:ascii="Times New Roman" w:hAnsi="Times New Roman" w:cs="Times New Roman"/>
                <w:color w:val="FF0000"/>
                <w:szCs w:val="28"/>
              </w:rPr>
            </w:pPr>
            <w:r w:rsidRPr="003525F3">
              <w:rPr>
                <w:rStyle w:val="21"/>
                <w:rFonts w:ascii="Times New Roman" w:hAnsi="Times New Roman" w:cs="Times New Roman"/>
                <w:color w:val="auto"/>
                <w:sz w:val="24"/>
                <w:szCs w:val="28"/>
              </w:rPr>
              <w:t>ст. ст. 11,13,35</w:t>
            </w:r>
          </w:p>
        </w:tc>
      </w:tr>
      <w:tr w:rsidR="008A7192" w:rsidRPr="008A7192" w:rsidTr="00906F8E">
        <w:trPr>
          <w:trHeight w:val="98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192" w:rsidRPr="00A864EF" w:rsidRDefault="008A7192" w:rsidP="00A864E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8A7192" w:rsidP="00B059AE">
            <w:pPr>
              <w:ind w:left="128" w:right="132"/>
              <w:jc w:val="both"/>
              <w:rPr>
                <w:rFonts w:ascii="Times New Roman" w:hAnsi="Times New Roman" w:cs="Times New Roman"/>
                <w:szCs w:val="28"/>
              </w:rPr>
            </w:pP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Председатель комитета</w:t>
            </w:r>
            <w:r w:rsidR="003B31EB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, заместитель председателя комитета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по управлению</w:t>
            </w:r>
            <w:r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br/>
              <w:t>муниципальным имуществом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7192" w:rsidRPr="008A7192" w:rsidRDefault="00B65AD8" w:rsidP="00B65AD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ст. ст. 11, 13, ч.3,4, </w:t>
            </w:r>
            <w:r w:rsidR="008A7192"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ст. 23</w:t>
            </w:r>
          </w:p>
        </w:tc>
      </w:tr>
      <w:tr w:rsidR="00906F8E" w:rsidRPr="008A7192" w:rsidTr="00B059AE">
        <w:trPr>
          <w:trHeight w:val="73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F8E" w:rsidRPr="00A864EF" w:rsidRDefault="00906F8E" w:rsidP="00A864EF">
            <w:pPr>
              <w:pStyle w:val="a3"/>
              <w:numPr>
                <w:ilvl w:val="0"/>
                <w:numId w:val="3"/>
              </w:numPr>
              <w:rPr>
                <w:rFonts w:ascii="Times New Roman" w:eastAsia="Bookman Old Style" w:hAnsi="Times New Roman" w:cs="Times New Roman"/>
                <w:szCs w:val="28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013" w:rsidRDefault="00F51FD3" w:rsidP="00B059AE">
            <w:pPr>
              <w:ind w:left="128" w:right="132"/>
              <w:jc w:val="both"/>
              <w:rPr>
                <w:rStyle w:val="21"/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Начальник отдела, </w:t>
            </w:r>
            <w:r w:rsidR="00547F79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заместитель </w:t>
            </w:r>
            <w:r w:rsidR="006E6AEA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начальника </w:t>
            </w:r>
            <w:r w:rsidR="00547F79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отдела</w:t>
            </w:r>
            <w:r w:rsidR="00FA6B9B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47F79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муниципальной службы</w:t>
            </w:r>
            <w:r w:rsidR="00547F79" w:rsidRPr="008A7192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F8E" w:rsidRPr="00097013" w:rsidRDefault="00547F79" w:rsidP="00097013">
            <w:pPr>
              <w:jc w:val="center"/>
              <w:textAlignment w:val="baseline"/>
              <w:rPr>
                <w:rStyle w:val="21"/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ст.6 (в части наград, атрибутов к наградам и почетным званиям муниципального района),</w:t>
            </w:r>
          </w:p>
        </w:tc>
      </w:tr>
      <w:tr w:rsidR="00906F8E" w:rsidRPr="008A7192" w:rsidTr="00B059AE">
        <w:trPr>
          <w:trHeight w:val="44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F8E" w:rsidRPr="00A864EF" w:rsidRDefault="00906F8E" w:rsidP="00A864EF">
            <w:pPr>
              <w:pStyle w:val="a3"/>
              <w:numPr>
                <w:ilvl w:val="0"/>
                <w:numId w:val="3"/>
              </w:numPr>
              <w:rPr>
                <w:rFonts w:ascii="Times New Roman" w:eastAsia="Bookman Old Style" w:hAnsi="Times New Roman" w:cs="Times New Roman"/>
                <w:szCs w:val="28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F8E" w:rsidRDefault="00FA6B9B" w:rsidP="00B059AE">
            <w:pPr>
              <w:ind w:left="128" w:right="132"/>
              <w:jc w:val="both"/>
              <w:rPr>
                <w:rStyle w:val="21"/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8"/>
              </w:rPr>
              <w:t xml:space="preserve">Начальник </w:t>
            </w:r>
            <w:r w:rsidR="0085548A">
              <w:rPr>
                <w:rStyle w:val="21"/>
                <w:rFonts w:ascii="Times New Roman" w:hAnsi="Times New Roman" w:cs="Times New Roman"/>
                <w:sz w:val="24"/>
                <w:szCs w:val="28"/>
              </w:rPr>
              <w:t>организационно-контрольного отдела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F8E" w:rsidRPr="00906F8E" w:rsidRDefault="0085548A" w:rsidP="00906F8E">
            <w:pPr>
              <w:jc w:val="center"/>
              <w:textAlignment w:val="baseline"/>
              <w:rPr>
                <w:rStyle w:val="2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ст.11</w:t>
            </w:r>
          </w:p>
        </w:tc>
      </w:tr>
    </w:tbl>
    <w:p w:rsidR="00B059AE" w:rsidRDefault="00B059AE" w:rsidP="00B65AD8"/>
    <w:p w:rsidR="00B059AE" w:rsidRPr="00B059AE" w:rsidRDefault="00B059AE" w:rsidP="00B059AE"/>
    <w:p w:rsidR="00B059AE" w:rsidRDefault="00B059AE" w:rsidP="00B059AE"/>
    <w:p w:rsidR="00224BFA" w:rsidRPr="00B059AE" w:rsidRDefault="00224BFA" w:rsidP="00B059AE">
      <w:pPr>
        <w:jc w:val="right"/>
      </w:pPr>
    </w:p>
    <w:sectPr w:rsidR="00224BFA" w:rsidRPr="00B05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5E9" w:rsidRDefault="006165E9" w:rsidP="00B059AE">
      <w:r>
        <w:separator/>
      </w:r>
    </w:p>
  </w:endnote>
  <w:endnote w:type="continuationSeparator" w:id="0">
    <w:p w:rsidR="006165E9" w:rsidRDefault="006165E9" w:rsidP="00B05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5E9" w:rsidRDefault="006165E9" w:rsidP="00B059AE">
      <w:r>
        <w:separator/>
      </w:r>
    </w:p>
  </w:footnote>
  <w:footnote w:type="continuationSeparator" w:id="0">
    <w:p w:rsidR="006165E9" w:rsidRDefault="006165E9" w:rsidP="00B05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A14FD"/>
    <w:multiLevelType w:val="hybridMultilevel"/>
    <w:tmpl w:val="FFDA0A4A"/>
    <w:lvl w:ilvl="0" w:tplc="55A8934A">
      <w:start w:val="1"/>
      <w:numFmt w:val="decimal"/>
      <w:lvlText w:val="%1."/>
      <w:lvlJc w:val="left"/>
      <w:pPr>
        <w:ind w:left="1285" w:hanging="825"/>
      </w:pPr>
    </w:lvl>
    <w:lvl w:ilvl="1" w:tplc="04190019">
      <w:start w:val="1"/>
      <w:numFmt w:val="lowerLetter"/>
      <w:lvlText w:val="%2."/>
      <w:lvlJc w:val="left"/>
      <w:pPr>
        <w:ind w:left="1540" w:hanging="360"/>
      </w:pPr>
    </w:lvl>
    <w:lvl w:ilvl="2" w:tplc="0419001B">
      <w:start w:val="1"/>
      <w:numFmt w:val="lowerRoman"/>
      <w:lvlText w:val="%3."/>
      <w:lvlJc w:val="right"/>
      <w:pPr>
        <w:ind w:left="2260" w:hanging="180"/>
      </w:pPr>
    </w:lvl>
    <w:lvl w:ilvl="3" w:tplc="0419000F">
      <w:start w:val="1"/>
      <w:numFmt w:val="decimal"/>
      <w:lvlText w:val="%4."/>
      <w:lvlJc w:val="left"/>
      <w:pPr>
        <w:ind w:left="2980" w:hanging="360"/>
      </w:pPr>
    </w:lvl>
    <w:lvl w:ilvl="4" w:tplc="04190019">
      <w:start w:val="1"/>
      <w:numFmt w:val="lowerLetter"/>
      <w:lvlText w:val="%5."/>
      <w:lvlJc w:val="left"/>
      <w:pPr>
        <w:ind w:left="3700" w:hanging="360"/>
      </w:pPr>
    </w:lvl>
    <w:lvl w:ilvl="5" w:tplc="0419001B">
      <w:start w:val="1"/>
      <w:numFmt w:val="lowerRoman"/>
      <w:lvlText w:val="%6."/>
      <w:lvlJc w:val="right"/>
      <w:pPr>
        <w:ind w:left="4420" w:hanging="180"/>
      </w:pPr>
    </w:lvl>
    <w:lvl w:ilvl="6" w:tplc="0419000F">
      <w:start w:val="1"/>
      <w:numFmt w:val="decimal"/>
      <w:lvlText w:val="%7."/>
      <w:lvlJc w:val="left"/>
      <w:pPr>
        <w:ind w:left="5140" w:hanging="360"/>
      </w:pPr>
    </w:lvl>
    <w:lvl w:ilvl="7" w:tplc="04190019">
      <w:start w:val="1"/>
      <w:numFmt w:val="lowerLetter"/>
      <w:lvlText w:val="%8."/>
      <w:lvlJc w:val="left"/>
      <w:pPr>
        <w:ind w:left="5860" w:hanging="360"/>
      </w:pPr>
    </w:lvl>
    <w:lvl w:ilvl="8" w:tplc="0419001B">
      <w:start w:val="1"/>
      <w:numFmt w:val="lowerRoman"/>
      <w:lvlText w:val="%9."/>
      <w:lvlJc w:val="right"/>
      <w:pPr>
        <w:ind w:left="6580" w:hanging="180"/>
      </w:pPr>
    </w:lvl>
  </w:abstractNum>
  <w:abstractNum w:abstractNumId="1">
    <w:nsid w:val="73AA246D"/>
    <w:multiLevelType w:val="hybridMultilevel"/>
    <w:tmpl w:val="6702312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ABE"/>
    <w:rsid w:val="00003BF2"/>
    <w:rsid w:val="0009488B"/>
    <w:rsid w:val="00097013"/>
    <w:rsid w:val="000B5535"/>
    <w:rsid w:val="000F3515"/>
    <w:rsid w:val="0010542D"/>
    <w:rsid w:val="00224BFA"/>
    <w:rsid w:val="00245D19"/>
    <w:rsid w:val="002D51A4"/>
    <w:rsid w:val="003525F3"/>
    <w:rsid w:val="003B31EB"/>
    <w:rsid w:val="00545004"/>
    <w:rsid w:val="00547F79"/>
    <w:rsid w:val="00562DB0"/>
    <w:rsid w:val="005A755F"/>
    <w:rsid w:val="005D1112"/>
    <w:rsid w:val="005E3050"/>
    <w:rsid w:val="006120C5"/>
    <w:rsid w:val="006165E9"/>
    <w:rsid w:val="006470C9"/>
    <w:rsid w:val="006729C7"/>
    <w:rsid w:val="006A0071"/>
    <w:rsid w:val="006E6AEA"/>
    <w:rsid w:val="008061E8"/>
    <w:rsid w:val="0085548A"/>
    <w:rsid w:val="008A7192"/>
    <w:rsid w:val="00906F8E"/>
    <w:rsid w:val="009266CE"/>
    <w:rsid w:val="0093585B"/>
    <w:rsid w:val="00941792"/>
    <w:rsid w:val="00A15A54"/>
    <w:rsid w:val="00A864EF"/>
    <w:rsid w:val="00AB7483"/>
    <w:rsid w:val="00B059AE"/>
    <w:rsid w:val="00B16327"/>
    <w:rsid w:val="00B57AB7"/>
    <w:rsid w:val="00B65AD8"/>
    <w:rsid w:val="00B97081"/>
    <w:rsid w:val="00BC40DF"/>
    <w:rsid w:val="00C10776"/>
    <w:rsid w:val="00CC684C"/>
    <w:rsid w:val="00CF7B4C"/>
    <w:rsid w:val="00D273D5"/>
    <w:rsid w:val="00D54612"/>
    <w:rsid w:val="00D578E2"/>
    <w:rsid w:val="00D7203D"/>
    <w:rsid w:val="00E76ABE"/>
    <w:rsid w:val="00F51FD3"/>
    <w:rsid w:val="00F87F7C"/>
    <w:rsid w:val="00FA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19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8A7192"/>
    <w:rPr>
      <w:rFonts w:ascii="Bookman Old Style" w:eastAsia="Bookman Old Style" w:hAnsi="Bookman Old Style" w:cs="Bookman Old Style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A7192"/>
    <w:pPr>
      <w:shd w:val="clear" w:color="auto" w:fill="FFFFFF"/>
      <w:spacing w:after="120" w:line="307" w:lineRule="exact"/>
      <w:jc w:val="both"/>
    </w:pPr>
    <w:rPr>
      <w:rFonts w:ascii="Bookman Old Style" w:eastAsia="Bookman Old Style" w:hAnsi="Bookman Old Style" w:cs="Bookman Old Style"/>
      <w:color w:val="auto"/>
      <w:sz w:val="21"/>
      <w:szCs w:val="21"/>
      <w:lang w:eastAsia="en-US" w:bidi="ar-SA"/>
    </w:rPr>
  </w:style>
  <w:style w:type="character" w:customStyle="1" w:styleId="2">
    <w:name w:val="Заголовок №2_"/>
    <w:basedOn w:val="a0"/>
    <w:link w:val="20"/>
    <w:locked/>
    <w:rsid w:val="008A7192"/>
    <w:rPr>
      <w:rFonts w:ascii="Bookman Old Style" w:eastAsia="Bookman Old Style" w:hAnsi="Bookman Old Style" w:cs="Bookman Old Style"/>
      <w:b/>
      <w:bCs/>
      <w:spacing w:val="-10"/>
      <w:shd w:val="clear" w:color="auto" w:fill="FFFFFF"/>
    </w:rPr>
  </w:style>
  <w:style w:type="paragraph" w:customStyle="1" w:styleId="20">
    <w:name w:val="Заголовок №2"/>
    <w:basedOn w:val="a"/>
    <w:link w:val="2"/>
    <w:rsid w:val="008A7192"/>
    <w:pPr>
      <w:shd w:val="clear" w:color="auto" w:fill="FFFFFF"/>
      <w:spacing w:before="360" w:after="480" w:line="0" w:lineRule="atLeast"/>
      <w:outlineLvl w:val="1"/>
    </w:pPr>
    <w:rPr>
      <w:rFonts w:ascii="Bookman Old Style" w:eastAsia="Bookman Old Style" w:hAnsi="Bookman Old Style" w:cs="Bookman Old Style"/>
      <w:b/>
      <w:bCs/>
      <w:color w:val="auto"/>
      <w:spacing w:val="-10"/>
      <w:sz w:val="22"/>
      <w:szCs w:val="22"/>
      <w:lang w:eastAsia="en-US" w:bidi="ar-SA"/>
    </w:rPr>
  </w:style>
  <w:style w:type="character" w:customStyle="1" w:styleId="3">
    <w:name w:val="Основной текст (3)_"/>
    <w:basedOn w:val="a0"/>
    <w:link w:val="30"/>
    <w:locked/>
    <w:rsid w:val="008A7192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A7192"/>
    <w:pPr>
      <w:shd w:val="clear" w:color="auto" w:fill="FFFFFF"/>
      <w:spacing w:before="120" w:line="0" w:lineRule="atLeast"/>
      <w:jc w:val="both"/>
    </w:pPr>
    <w:rPr>
      <w:rFonts w:ascii="Bookman Old Style" w:eastAsia="Bookman Old Style" w:hAnsi="Bookman Old Style" w:cs="Bookman Old Style"/>
      <w:color w:val="auto"/>
      <w:sz w:val="22"/>
      <w:szCs w:val="22"/>
      <w:lang w:eastAsia="en-US" w:bidi="ar-SA"/>
    </w:rPr>
  </w:style>
  <w:style w:type="character" w:customStyle="1" w:styleId="7">
    <w:name w:val="Основной текст (7)_"/>
    <w:basedOn w:val="a0"/>
    <w:link w:val="70"/>
    <w:locked/>
    <w:rsid w:val="008A7192"/>
    <w:rPr>
      <w:rFonts w:ascii="Bookman Old Style" w:eastAsia="Bookman Old Style" w:hAnsi="Bookman Old Style" w:cs="Bookman Old Style"/>
      <w:i/>
      <w:iCs/>
      <w:spacing w:val="-40"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A7192"/>
    <w:pPr>
      <w:shd w:val="clear" w:color="auto" w:fill="FFFFFF"/>
      <w:spacing w:after="840" w:line="298" w:lineRule="exact"/>
      <w:jc w:val="both"/>
    </w:pPr>
    <w:rPr>
      <w:rFonts w:ascii="Bookman Old Style" w:eastAsia="Bookman Old Style" w:hAnsi="Bookman Old Style" w:cs="Bookman Old Style"/>
      <w:i/>
      <w:iCs/>
      <w:color w:val="auto"/>
      <w:spacing w:val="-40"/>
      <w:sz w:val="26"/>
      <w:szCs w:val="26"/>
      <w:lang w:eastAsia="en-US" w:bidi="ar-SA"/>
    </w:rPr>
  </w:style>
  <w:style w:type="character" w:customStyle="1" w:styleId="4Exact">
    <w:name w:val="Основной текст (4) Exact"/>
    <w:basedOn w:val="a0"/>
    <w:rsid w:val="008A7192"/>
    <w:rPr>
      <w:rFonts w:ascii="Bookman Old Style" w:eastAsia="Bookman Old Style" w:hAnsi="Bookman Old Style" w:cs="Bookman Old Style" w:hint="default"/>
      <w:b w:val="0"/>
      <w:bCs w:val="0"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2Exact">
    <w:name w:val="Основной текст (2) Exact"/>
    <w:basedOn w:val="a0"/>
    <w:rsid w:val="008A7192"/>
    <w:rPr>
      <w:rFonts w:ascii="Bookman Old Style" w:eastAsia="Bookman Old Style" w:hAnsi="Bookman Old Style" w:cs="Bookman Old Style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412pt">
    <w:name w:val="Основной текст (4) + 12 pt"/>
    <w:aliases w:val="Полужирный,Интервал 0 pt"/>
    <w:basedOn w:val="7"/>
    <w:rsid w:val="008A7192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411pt">
    <w:name w:val="Основной текст (4) + 11 pt"/>
    <w:basedOn w:val="4"/>
    <w:rsid w:val="008A719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a0"/>
    <w:rsid w:val="008A7192"/>
    <w:rPr>
      <w:rFonts w:ascii="Bookman Old Style" w:eastAsia="Bookman Old Style" w:hAnsi="Bookman Old Style" w:cs="Bookman Old Style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310">
    <w:name w:val="Основной текст (3) + 10"/>
    <w:aliases w:val="5 pt"/>
    <w:basedOn w:val="3"/>
    <w:rsid w:val="008A7192"/>
    <w:rPr>
      <w:rFonts w:ascii="Bookman Old Style" w:eastAsia="Bookman Old Style" w:hAnsi="Bookman Old Style" w:cs="Bookman Old Style"/>
      <w:color w:val="00000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a0"/>
    <w:rsid w:val="008A7192"/>
    <w:rPr>
      <w:rFonts w:ascii="Bookman Old Style" w:eastAsia="Bookman Old Style" w:hAnsi="Bookman Old Style" w:cs="Bookman Old Style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-2ptExact">
    <w:name w:val="Основной текст (2) + Интервал -2 pt Exact"/>
    <w:basedOn w:val="a0"/>
    <w:rsid w:val="008A7192"/>
    <w:rPr>
      <w:rFonts w:ascii="Bookman Old Style" w:eastAsia="Bookman Old Style" w:hAnsi="Bookman Old Style" w:cs="Bookman Old Style" w:hint="default"/>
      <w:b w:val="0"/>
      <w:bCs w:val="0"/>
      <w:i w:val="0"/>
      <w:iCs w:val="0"/>
      <w:smallCaps w:val="0"/>
      <w:strike w:val="0"/>
      <w:dstrike w:val="0"/>
      <w:spacing w:val="-40"/>
      <w:sz w:val="22"/>
      <w:szCs w:val="22"/>
      <w:u w:val="none"/>
      <w:effect w:val="none"/>
    </w:rPr>
  </w:style>
  <w:style w:type="paragraph" w:styleId="a3">
    <w:name w:val="List Paragraph"/>
    <w:basedOn w:val="a"/>
    <w:uiPriority w:val="34"/>
    <w:qFormat/>
    <w:rsid w:val="00A864E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59A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59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B059A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59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D546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4612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19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8A7192"/>
    <w:rPr>
      <w:rFonts w:ascii="Bookman Old Style" w:eastAsia="Bookman Old Style" w:hAnsi="Bookman Old Style" w:cs="Bookman Old Style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A7192"/>
    <w:pPr>
      <w:shd w:val="clear" w:color="auto" w:fill="FFFFFF"/>
      <w:spacing w:after="120" w:line="307" w:lineRule="exact"/>
      <w:jc w:val="both"/>
    </w:pPr>
    <w:rPr>
      <w:rFonts w:ascii="Bookman Old Style" w:eastAsia="Bookman Old Style" w:hAnsi="Bookman Old Style" w:cs="Bookman Old Style"/>
      <w:color w:val="auto"/>
      <w:sz w:val="21"/>
      <w:szCs w:val="21"/>
      <w:lang w:eastAsia="en-US" w:bidi="ar-SA"/>
    </w:rPr>
  </w:style>
  <w:style w:type="character" w:customStyle="1" w:styleId="2">
    <w:name w:val="Заголовок №2_"/>
    <w:basedOn w:val="a0"/>
    <w:link w:val="20"/>
    <w:locked/>
    <w:rsid w:val="008A7192"/>
    <w:rPr>
      <w:rFonts w:ascii="Bookman Old Style" w:eastAsia="Bookman Old Style" w:hAnsi="Bookman Old Style" w:cs="Bookman Old Style"/>
      <w:b/>
      <w:bCs/>
      <w:spacing w:val="-10"/>
      <w:shd w:val="clear" w:color="auto" w:fill="FFFFFF"/>
    </w:rPr>
  </w:style>
  <w:style w:type="paragraph" w:customStyle="1" w:styleId="20">
    <w:name w:val="Заголовок №2"/>
    <w:basedOn w:val="a"/>
    <w:link w:val="2"/>
    <w:rsid w:val="008A7192"/>
    <w:pPr>
      <w:shd w:val="clear" w:color="auto" w:fill="FFFFFF"/>
      <w:spacing w:before="360" w:after="480" w:line="0" w:lineRule="atLeast"/>
      <w:outlineLvl w:val="1"/>
    </w:pPr>
    <w:rPr>
      <w:rFonts w:ascii="Bookman Old Style" w:eastAsia="Bookman Old Style" w:hAnsi="Bookman Old Style" w:cs="Bookman Old Style"/>
      <w:b/>
      <w:bCs/>
      <w:color w:val="auto"/>
      <w:spacing w:val="-10"/>
      <w:sz w:val="22"/>
      <w:szCs w:val="22"/>
      <w:lang w:eastAsia="en-US" w:bidi="ar-SA"/>
    </w:rPr>
  </w:style>
  <w:style w:type="character" w:customStyle="1" w:styleId="3">
    <w:name w:val="Основной текст (3)_"/>
    <w:basedOn w:val="a0"/>
    <w:link w:val="30"/>
    <w:locked/>
    <w:rsid w:val="008A7192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A7192"/>
    <w:pPr>
      <w:shd w:val="clear" w:color="auto" w:fill="FFFFFF"/>
      <w:spacing w:before="120" w:line="0" w:lineRule="atLeast"/>
      <w:jc w:val="both"/>
    </w:pPr>
    <w:rPr>
      <w:rFonts w:ascii="Bookman Old Style" w:eastAsia="Bookman Old Style" w:hAnsi="Bookman Old Style" w:cs="Bookman Old Style"/>
      <w:color w:val="auto"/>
      <w:sz w:val="22"/>
      <w:szCs w:val="22"/>
      <w:lang w:eastAsia="en-US" w:bidi="ar-SA"/>
    </w:rPr>
  </w:style>
  <w:style w:type="character" w:customStyle="1" w:styleId="7">
    <w:name w:val="Основной текст (7)_"/>
    <w:basedOn w:val="a0"/>
    <w:link w:val="70"/>
    <w:locked/>
    <w:rsid w:val="008A7192"/>
    <w:rPr>
      <w:rFonts w:ascii="Bookman Old Style" w:eastAsia="Bookman Old Style" w:hAnsi="Bookman Old Style" w:cs="Bookman Old Style"/>
      <w:i/>
      <w:iCs/>
      <w:spacing w:val="-40"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A7192"/>
    <w:pPr>
      <w:shd w:val="clear" w:color="auto" w:fill="FFFFFF"/>
      <w:spacing w:after="840" w:line="298" w:lineRule="exact"/>
      <w:jc w:val="both"/>
    </w:pPr>
    <w:rPr>
      <w:rFonts w:ascii="Bookman Old Style" w:eastAsia="Bookman Old Style" w:hAnsi="Bookman Old Style" w:cs="Bookman Old Style"/>
      <w:i/>
      <w:iCs/>
      <w:color w:val="auto"/>
      <w:spacing w:val="-40"/>
      <w:sz w:val="26"/>
      <w:szCs w:val="26"/>
      <w:lang w:eastAsia="en-US" w:bidi="ar-SA"/>
    </w:rPr>
  </w:style>
  <w:style w:type="character" w:customStyle="1" w:styleId="4Exact">
    <w:name w:val="Основной текст (4) Exact"/>
    <w:basedOn w:val="a0"/>
    <w:rsid w:val="008A7192"/>
    <w:rPr>
      <w:rFonts w:ascii="Bookman Old Style" w:eastAsia="Bookman Old Style" w:hAnsi="Bookman Old Style" w:cs="Bookman Old Style" w:hint="default"/>
      <w:b w:val="0"/>
      <w:bCs w:val="0"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2Exact">
    <w:name w:val="Основной текст (2) Exact"/>
    <w:basedOn w:val="a0"/>
    <w:rsid w:val="008A7192"/>
    <w:rPr>
      <w:rFonts w:ascii="Bookman Old Style" w:eastAsia="Bookman Old Style" w:hAnsi="Bookman Old Style" w:cs="Bookman Old Style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412pt">
    <w:name w:val="Основной текст (4) + 12 pt"/>
    <w:aliases w:val="Полужирный,Интервал 0 pt"/>
    <w:basedOn w:val="7"/>
    <w:rsid w:val="008A7192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411pt">
    <w:name w:val="Основной текст (4) + 11 pt"/>
    <w:basedOn w:val="4"/>
    <w:rsid w:val="008A719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a0"/>
    <w:rsid w:val="008A7192"/>
    <w:rPr>
      <w:rFonts w:ascii="Bookman Old Style" w:eastAsia="Bookman Old Style" w:hAnsi="Bookman Old Style" w:cs="Bookman Old Style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310">
    <w:name w:val="Основной текст (3) + 10"/>
    <w:aliases w:val="5 pt"/>
    <w:basedOn w:val="3"/>
    <w:rsid w:val="008A7192"/>
    <w:rPr>
      <w:rFonts w:ascii="Bookman Old Style" w:eastAsia="Bookman Old Style" w:hAnsi="Bookman Old Style" w:cs="Bookman Old Style"/>
      <w:color w:val="00000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a0"/>
    <w:rsid w:val="008A7192"/>
    <w:rPr>
      <w:rFonts w:ascii="Bookman Old Style" w:eastAsia="Bookman Old Style" w:hAnsi="Bookman Old Style" w:cs="Bookman Old Style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-2ptExact">
    <w:name w:val="Основной текст (2) + Интервал -2 pt Exact"/>
    <w:basedOn w:val="a0"/>
    <w:rsid w:val="008A7192"/>
    <w:rPr>
      <w:rFonts w:ascii="Bookman Old Style" w:eastAsia="Bookman Old Style" w:hAnsi="Bookman Old Style" w:cs="Bookman Old Style" w:hint="default"/>
      <w:b w:val="0"/>
      <w:bCs w:val="0"/>
      <w:i w:val="0"/>
      <w:iCs w:val="0"/>
      <w:smallCaps w:val="0"/>
      <w:strike w:val="0"/>
      <w:dstrike w:val="0"/>
      <w:spacing w:val="-40"/>
      <w:sz w:val="22"/>
      <w:szCs w:val="22"/>
      <w:u w:val="none"/>
      <w:effect w:val="none"/>
    </w:rPr>
  </w:style>
  <w:style w:type="paragraph" w:styleId="a3">
    <w:name w:val="List Paragraph"/>
    <w:basedOn w:val="a"/>
    <w:uiPriority w:val="34"/>
    <w:qFormat/>
    <w:rsid w:val="00A864E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59A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59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B059A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59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D546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4612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9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cp:keywords/>
  <dc:description/>
  <cp:lastModifiedBy>Юротдел-3</cp:lastModifiedBy>
  <cp:revision>49</cp:revision>
  <cp:lastPrinted>2023-10-18T00:22:00Z</cp:lastPrinted>
  <dcterms:created xsi:type="dcterms:W3CDTF">2023-10-06T06:42:00Z</dcterms:created>
  <dcterms:modified xsi:type="dcterms:W3CDTF">2023-10-19T06:28:00Z</dcterms:modified>
</cp:coreProperties>
</file>