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4F" w:rsidRDefault="007A0B28" w:rsidP="00B1427F">
      <w:pPr>
        <w:pStyle w:val="1"/>
        <w:tabs>
          <w:tab w:val="left" w:pos="3960"/>
        </w:tabs>
        <w:spacing w:before="0" w:line="240" w:lineRule="auto"/>
        <w:ind w:right="-2" w:firstLine="0"/>
        <w:jc w:val="center"/>
        <w:rPr>
          <w:sz w:val="28"/>
        </w:rPr>
      </w:pPr>
      <w:bookmarkStart w:id="0" w:name="_GoBack"/>
      <w:bookmarkEnd w:id="0"/>
      <w:r>
        <w:rPr>
          <w:sz w:val="28"/>
        </w:rPr>
        <w:t>Муниципальное образование «Смидовичский муниципальный район»</w:t>
      </w: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sz w:val="28"/>
        </w:rPr>
      </w:pPr>
      <w:r>
        <w:rPr>
          <w:sz w:val="28"/>
        </w:rPr>
        <w:t>АДМИНИСТРАЦИЯ МУНИЦИПАЛЬНОГО РАЙОНА</w:t>
      </w:r>
    </w:p>
    <w:p w:rsidR="0023434F" w:rsidRDefault="0023434F">
      <w:pPr>
        <w:pStyle w:val="1"/>
        <w:spacing w:before="0" w:line="240" w:lineRule="auto"/>
        <w:ind w:left="360" w:firstLine="0"/>
        <w:jc w:val="center"/>
        <w:rPr>
          <w:sz w:val="28"/>
        </w:rPr>
      </w:pPr>
    </w:p>
    <w:p w:rsidR="0023434F" w:rsidRDefault="007A0B28">
      <w:pPr>
        <w:pStyle w:val="1"/>
        <w:spacing w:before="0" w:line="240" w:lineRule="auto"/>
        <w:ind w:left="360" w:firstLine="0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CA268A" w:rsidRDefault="004D5680" w:rsidP="00C3159F">
      <w:pPr>
        <w:pStyle w:val="1"/>
        <w:spacing w:before="180" w:line="218" w:lineRule="auto"/>
        <w:ind w:left="360" w:right="-8" w:hanging="360"/>
        <w:jc w:val="both"/>
        <w:rPr>
          <w:sz w:val="28"/>
        </w:rPr>
      </w:pPr>
      <w:r>
        <w:rPr>
          <w:sz w:val="28"/>
        </w:rPr>
        <w:t>17.07.2023</w:t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</w:r>
      <w:r w:rsidR="009628FB">
        <w:rPr>
          <w:sz w:val="28"/>
        </w:rPr>
        <w:tab/>
        <w:t>№__</w:t>
      </w:r>
      <w:r>
        <w:rPr>
          <w:sz w:val="28"/>
        </w:rPr>
        <w:t>338</w:t>
      </w:r>
    </w:p>
    <w:p w:rsidR="0023434F" w:rsidRDefault="007A0B28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  <w:r>
        <w:rPr>
          <w:sz w:val="28"/>
        </w:rPr>
        <w:t>пос. Смидович</w:t>
      </w:r>
    </w:p>
    <w:p w:rsidR="002B6BD1" w:rsidRDefault="002B6BD1">
      <w:pPr>
        <w:pStyle w:val="1"/>
        <w:spacing w:before="180" w:line="218" w:lineRule="auto"/>
        <w:ind w:left="360" w:right="-8" w:hanging="360"/>
        <w:jc w:val="center"/>
        <w:rPr>
          <w:sz w:val="28"/>
        </w:rPr>
      </w:pPr>
    </w:p>
    <w:p w:rsidR="0058716E" w:rsidRPr="0058716E" w:rsidRDefault="0058716E" w:rsidP="0058716E">
      <w:pPr>
        <w:jc w:val="both"/>
        <w:rPr>
          <w:sz w:val="28"/>
          <w:szCs w:val="28"/>
        </w:rPr>
      </w:pPr>
      <w:r w:rsidRPr="0058716E">
        <w:rPr>
          <w:sz w:val="28"/>
          <w:szCs w:val="28"/>
        </w:rPr>
        <w:t xml:space="preserve">Об установлении </w:t>
      </w:r>
    </w:p>
    <w:p w:rsidR="00163F1F" w:rsidRPr="0058716E" w:rsidRDefault="0058716E" w:rsidP="0058716E">
      <w:pPr>
        <w:pStyle w:val="a3"/>
        <w:tabs>
          <w:tab w:val="left" w:pos="5387"/>
        </w:tabs>
        <w:spacing w:line="276" w:lineRule="auto"/>
        <w:ind w:right="-2"/>
        <w:rPr>
          <w:sz w:val="28"/>
          <w:szCs w:val="28"/>
        </w:rPr>
      </w:pPr>
      <w:r w:rsidRPr="0058716E">
        <w:rPr>
          <w:sz w:val="28"/>
          <w:szCs w:val="28"/>
        </w:rPr>
        <w:t>публичного сервитута</w:t>
      </w:r>
    </w:p>
    <w:p w:rsidR="00B4222D" w:rsidRDefault="00B4222D" w:rsidP="003829E7">
      <w:pPr>
        <w:pStyle w:val="a3"/>
        <w:tabs>
          <w:tab w:val="left" w:pos="5387"/>
        </w:tabs>
        <w:spacing w:line="276" w:lineRule="auto"/>
        <w:ind w:right="-2"/>
        <w:rPr>
          <w:sz w:val="28"/>
        </w:rPr>
      </w:pPr>
    </w:p>
    <w:p w:rsidR="0023434F" w:rsidRDefault="0058716E" w:rsidP="009254F4">
      <w:pPr>
        <w:pStyle w:val="a3"/>
        <w:tabs>
          <w:tab w:val="left" w:pos="5387"/>
        </w:tabs>
        <w:spacing w:line="312" w:lineRule="auto"/>
        <w:ind w:right="0" w:firstLine="709"/>
        <w:jc w:val="both"/>
        <w:rPr>
          <w:sz w:val="28"/>
        </w:rPr>
      </w:pPr>
      <w:r w:rsidRPr="0058716E">
        <w:rPr>
          <w:sz w:val="28"/>
          <w:szCs w:val="28"/>
        </w:rPr>
        <w:t xml:space="preserve">В соответствии </w:t>
      </w:r>
      <w:r w:rsidR="00D44162">
        <w:rPr>
          <w:sz w:val="28"/>
          <w:szCs w:val="28"/>
        </w:rPr>
        <w:t xml:space="preserve">со статьей 3.6 Федерального закона от 25.10.2001 </w:t>
      </w:r>
      <w:r w:rsidR="00F306DA">
        <w:rPr>
          <w:sz w:val="28"/>
          <w:szCs w:val="28"/>
        </w:rPr>
        <w:t xml:space="preserve">                   </w:t>
      </w:r>
      <w:r w:rsidR="00D44162">
        <w:rPr>
          <w:sz w:val="28"/>
          <w:szCs w:val="28"/>
        </w:rPr>
        <w:t xml:space="preserve">137-ФЗ «О введении в действие Земельного кодекса Российской Федерации», </w:t>
      </w:r>
      <w:r w:rsidRPr="0058716E">
        <w:rPr>
          <w:sz w:val="28"/>
          <w:szCs w:val="28"/>
        </w:rPr>
        <w:t xml:space="preserve">со статьёй 23 главы </w:t>
      </w:r>
      <w:r w:rsidRPr="0058716E">
        <w:rPr>
          <w:sz w:val="28"/>
          <w:szCs w:val="28"/>
          <w:lang w:val="en-US"/>
        </w:rPr>
        <w:t>IV</w:t>
      </w:r>
      <w:r w:rsidRPr="0058716E">
        <w:rPr>
          <w:sz w:val="28"/>
          <w:szCs w:val="28"/>
        </w:rPr>
        <w:t xml:space="preserve">, статьями 39.37, 39.38 главы </w:t>
      </w:r>
      <w:r w:rsidRPr="0058716E">
        <w:rPr>
          <w:sz w:val="28"/>
          <w:szCs w:val="28"/>
          <w:lang w:val="en-US"/>
        </w:rPr>
        <w:t>V</w:t>
      </w:r>
      <w:r w:rsidRPr="0058716E">
        <w:rPr>
          <w:sz w:val="28"/>
          <w:szCs w:val="28"/>
        </w:rPr>
        <w:t>.7 Земельного кодекса Российской Федерации</w:t>
      </w:r>
      <w:r w:rsidR="00DF2EB2">
        <w:rPr>
          <w:sz w:val="28"/>
        </w:rPr>
        <w:t xml:space="preserve">, </w:t>
      </w:r>
      <w:r w:rsidRPr="0058716E">
        <w:rPr>
          <w:sz w:val="28"/>
          <w:szCs w:val="28"/>
        </w:rPr>
        <w:t xml:space="preserve">на основании ходатайства </w:t>
      </w:r>
      <w:r w:rsidR="005E76F0" w:rsidRPr="0058716E">
        <w:rPr>
          <w:sz w:val="28"/>
          <w:szCs w:val="28"/>
        </w:rPr>
        <w:t>акционерного общества «Дальневосточная распределительная сетевая компания»</w:t>
      </w:r>
      <w:r w:rsidR="005E76F0">
        <w:rPr>
          <w:sz w:val="28"/>
          <w:szCs w:val="28"/>
        </w:rPr>
        <w:t xml:space="preserve"> </w:t>
      </w:r>
      <w:r w:rsidRPr="0058716E">
        <w:rPr>
          <w:sz w:val="28"/>
          <w:szCs w:val="28"/>
        </w:rPr>
        <w:t>об уст</w:t>
      </w:r>
      <w:r w:rsidR="009254F4">
        <w:rPr>
          <w:sz w:val="28"/>
          <w:szCs w:val="28"/>
        </w:rPr>
        <w:t>ановлении публичного сервитута</w:t>
      </w:r>
      <w:r w:rsidR="001F2EF7">
        <w:rPr>
          <w:sz w:val="28"/>
        </w:rPr>
        <w:t>,</w:t>
      </w:r>
      <w:r w:rsidR="008B3CFC">
        <w:rPr>
          <w:sz w:val="28"/>
        </w:rPr>
        <w:t xml:space="preserve"> </w:t>
      </w:r>
      <w:r w:rsidR="001F2EF7">
        <w:rPr>
          <w:sz w:val="28"/>
        </w:rPr>
        <w:t>а</w:t>
      </w:r>
      <w:r w:rsidR="00C83B80">
        <w:rPr>
          <w:sz w:val="28"/>
        </w:rPr>
        <w:t>дминистрация муниципального района</w:t>
      </w:r>
      <w:r w:rsidR="007A0B28">
        <w:rPr>
          <w:sz w:val="28"/>
        </w:rPr>
        <w:t xml:space="preserve">      </w:t>
      </w:r>
    </w:p>
    <w:p w:rsidR="00142088" w:rsidRDefault="007A0B28" w:rsidP="009254F4">
      <w:pPr>
        <w:pStyle w:val="a3"/>
        <w:spacing w:line="312" w:lineRule="auto"/>
        <w:jc w:val="both"/>
        <w:rPr>
          <w:sz w:val="28"/>
        </w:rPr>
      </w:pPr>
      <w:r>
        <w:rPr>
          <w:sz w:val="28"/>
        </w:rPr>
        <w:t>ПОСТАНОВЛЯЕТ:</w:t>
      </w:r>
    </w:p>
    <w:p w:rsidR="00E06860" w:rsidRDefault="00142088" w:rsidP="009254F4">
      <w:pPr>
        <w:pStyle w:val="a3"/>
        <w:spacing w:line="312" w:lineRule="auto"/>
        <w:ind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01698">
        <w:rPr>
          <w:sz w:val="28"/>
          <w:szCs w:val="28"/>
        </w:rPr>
        <w:t xml:space="preserve">. </w:t>
      </w:r>
      <w:r w:rsidR="0058716E" w:rsidRPr="0058716E">
        <w:rPr>
          <w:sz w:val="28"/>
          <w:szCs w:val="28"/>
        </w:rPr>
        <w:t>В целях размещения объектов электросет</w:t>
      </w:r>
      <w:r w:rsidR="00D44162">
        <w:rPr>
          <w:sz w:val="28"/>
          <w:szCs w:val="28"/>
        </w:rPr>
        <w:t xml:space="preserve">евого хозяйства </w:t>
      </w:r>
      <w:r w:rsidR="008A4707">
        <w:rPr>
          <w:b/>
          <w:sz w:val="28"/>
          <w:szCs w:val="28"/>
        </w:rPr>
        <w:t>ВКЛ-0,4</w:t>
      </w:r>
      <w:r w:rsidR="00D44162" w:rsidRPr="006C5702">
        <w:rPr>
          <w:b/>
          <w:sz w:val="28"/>
          <w:szCs w:val="28"/>
        </w:rPr>
        <w:t>кВ от КТП</w:t>
      </w:r>
      <w:r w:rsidR="008A4707">
        <w:rPr>
          <w:b/>
          <w:sz w:val="28"/>
          <w:szCs w:val="28"/>
        </w:rPr>
        <w:t>Н</w:t>
      </w:r>
      <w:r w:rsidR="00D44162" w:rsidRPr="006C5702">
        <w:rPr>
          <w:b/>
          <w:sz w:val="28"/>
          <w:szCs w:val="28"/>
        </w:rPr>
        <w:t>-7</w:t>
      </w:r>
      <w:r w:rsidR="003B713D">
        <w:rPr>
          <w:b/>
          <w:sz w:val="28"/>
          <w:szCs w:val="28"/>
        </w:rPr>
        <w:t>77</w:t>
      </w:r>
      <w:r w:rsidR="00D44162">
        <w:rPr>
          <w:sz w:val="28"/>
          <w:szCs w:val="28"/>
        </w:rPr>
        <w:t xml:space="preserve"> </w:t>
      </w:r>
      <w:r w:rsidR="0058716E" w:rsidRPr="0058716E">
        <w:rPr>
          <w:sz w:val="28"/>
          <w:szCs w:val="28"/>
        </w:rPr>
        <w:t xml:space="preserve">на территории муниципального образования </w:t>
      </w:r>
      <w:r w:rsidR="00796BF6">
        <w:rPr>
          <w:sz w:val="28"/>
          <w:szCs w:val="28"/>
        </w:rPr>
        <w:t>«</w:t>
      </w:r>
      <w:r w:rsidR="0058716E" w:rsidRPr="0058716E">
        <w:rPr>
          <w:sz w:val="28"/>
          <w:szCs w:val="28"/>
        </w:rPr>
        <w:t>Смидовичск</w:t>
      </w:r>
      <w:r w:rsidR="00712457">
        <w:rPr>
          <w:sz w:val="28"/>
          <w:szCs w:val="28"/>
        </w:rPr>
        <w:t>ий</w:t>
      </w:r>
      <w:r w:rsidR="0058716E" w:rsidRPr="0058716E">
        <w:rPr>
          <w:sz w:val="28"/>
          <w:szCs w:val="28"/>
        </w:rPr>
        <w:t xml:space="preserve"> муниципальн</w:t>
      </w:r>
      <w:r w:rsidR="00712457">
        <w:rPr>
          <w:sz w:val="28"/>
          <w:szCs w:val="28"/>
        </w:rPr>
        <w:t>ый район</w:t>
      </w:r>
      <w:r w:rsidR="00796BF6">
        <w:rPr>
          <w:sz w:val="28"/>
          <w:szCs w:val="28"/>
        </w:rPr>
        <w:t>»</w:t>
      </w:r>
      <w:r w:rsidR="0058716E" w:rsidRPr="0058716E">
        <w:rPr>
          <w:sz w:val="28"/>
          <w:szCs w:val="28"/>
        </w:rPr>
        <w:t xml:space="preserve"> Еврейской автономной области, установить публичный сервитут на основании ходатайства </w:t>
      </w:r>
      <w:r w:rsidR="005E76F0" w:rsidRPr="0058716E">
        <w:rPr>
          <w:sz w:val="28"/>
          <w:szCs w:val="28"/>
        </w:rPr>
        <w:t>акционерного общества «Дальневосточная распределительная сетевая компания»</w:t>
      </w:r>
      <w:r w:rsidR="005E76F0">
        <w:rPr>
          <w:sz w:val="28"/>
          <w:szCs w:val="28"/>
        </w:rPr>
        <w:t xml:space="preserve"> </w:t>
      </w:r>
      <w:r w:rsidR="0058716E" w:rsidRPr="0058716E">
        <w:rPr>
          <w:sz w:val="28"/>
          <w:szCs w:val="28"/>
        </w:rPr>
        <w:t>об уст</w:t>
      </w:r>
      <w:r w:rsidR="005E76F0">
        <w:rPr>
          <w:sz w:val="28"/>
          <w:szCs w:val="28"/>
        </w:rPr>
        <w:t>ановлении публичного сервитута</w:t>
      </w:r>
      <w:r w:rsidR="0058716E" w:rsidRPr="0058716E">
        <w:rPr>
          <w:sz w:val="28"/>
          <w:szCs w:val="28"/>
        </w:rPr>
        <w:t xml:space="preserve">, </w:t>
      </w:r>
      <w:r w:rsidR="00CA268A">
        <w:rPr>
          <w:sz w:val="28"/>
          <w:szCs w:val="28"/>
        </w:rPr>
        <w:t>в отношении земельн</w:t>
      </w:r>
      <w:r w:rsidR="00E233A4">
        <w:rPr>
          <w:sz w:val="28"/>
          <w:szCs w:val="28"/>
        </w:rPr>
        <w:t>ых</w:t>
      </w:r>
      <w:r w:rsidR="007063B4">
        <w:rPr>
          <w:sz w:val="28"/>
          <w:szCs w:val="28"/>
        </w:rPr>
        <w:t xml:space="preserve"> у</w:t>
      </w:r>
      <w:r w:rsidR="00E233A4">
        <w:rPr>
          <w:sz w:val="28"/>
          <w:szCs w:val="28"/>
        </w:rPr>
        <w:t>частков</w:t>
      </w:r>
      <w:r w:rsidR="000C2C6A">
        <w:rPr>
          <w:sz w:val="28"/>
          <w:szCs w:val="28"/>
        </w:rPr>
        <w:t xml:space="preserve"> с кадастровым</w:t>
      </w:r>
      <w:r w:rsidR="00E06860">
        <w:rPr>
          <w:sz w:val="28"/>
          <w:szCs w:val="28"/>
        </w:rPr>
        <w:t>и</w:t>
      </w:r>
      <w:r w:rsidR="000C2C6A">
        <w:rPr>
          <w:sz w:val="28"/>
          <w:szCs w:val="28"/>
        </w:rPr>
        <w:t xml:space="preserve"> номер</w:t>
      </w:r>
      <w:r w:rsidR="00E06860">
        <w:rPr>
          <w:sz w:val="28"/>
          <w:szCs w:val="28"/>
        </w:rPr>
        <w:t>а</w:t>
      </w:r>
      <w:r w:rsidR="006C5702">
        <w:rPr>
          <w:sz w:val="28"/>
          <w:szCs w:val="28"/>
        </w:rPr>
        <w:t>м</w:t>
      </w:r>
      <w:r w:rsidR="00E06860">
        <w:rPr>
          <w:sz w:val="28"/>
          <w:szCs w:val="28"/>
        </w:rPr>
        <w:t>и:</w:t>
      </w:r>
      <w:r w:rsidR="000C2C6A">
        <w:rPr>
          <w:sz w:val="28"/>
          <w:szCs w:val="28"/>
        </w:rPr>
        <w:t xml:space="preserve"> </w:t>
      </w:r>
    </w:p>
    <w:p w:rsidR="009628FB" w:rsidRDefault="009628FB" w:rsidP="00962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FF34D2">
        <w:rPr>
          <w:sz w:val="28"/>
          <w:szCs w:val="28"/>
        </w:rPr>
        <w:t>:0</w:t>
      </w:r>
      <w:r>
        <w:rPr>
          <w:sz w:val="28"/>
          <w:szCs w:val="28"/>
        </w:rPr>
        <w:t>6</w:t>
      </w:r>
      <w:r w:rsidRPr="00FF34D2">
        <w:rPr>
          <w:sz w:val="28"/>
          <w:szCs w:val="28"/>
        </w:rPr>
        <w:t>:</w:t>
      </w:r>
      <w:r>
        <w:rPr>
          <w:sz w:val="28"/>
          <w:szCs w:val="28"/>
        </w:rPr>
        <w:t>4100001:281</w:t>
      </w:r>
      <w:r w:rsidRPr="00FF34D2">
        <w:rPr>
          <w:sz w:val="28"/>
          <w:szCs w:val="28"/>
        </w:rPr>
        <w:t xml:space="preserve"> </w:t>
      </w:r>
      <w:r w:rsidRPr="000908CB">
        <w:rPr>
          <w:sz w:val="28"/>
          <w:szCs w:val="28"/>
        </w:rPr>
        <w:t>Еврейск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FF3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Смидовичский муниципальный район, с. Даниловка, </w:t>
      </w:r>
      <w:r w:rsidRPr="00FF34D2">
        <w:rPr>
          <w:sz w:val="28"/>
          <w:szCs w:val="28"/>
        </w:rPr>
        <w:t>(</w:t>
      </w:r>
      <w:r>
        <w:rPr>
          <w:sz w:val="28"/>
          <w:szCs w:val="28"/>
        </w:rPr>
        <w:t>1 кв.м.</w:t>
      </w:r>
      <w:r w:rsidRPr="00FF34D2">
        <w:rPr>
          <w:sz w:val="28"/>
          <w:szCs w:val="28"/>
        </w:rPr>
        <w:t>);</w:t>
      </w:r>
    </w:p>
    <w:p w:rsidR="009628FB" w:rsidRDefault="009628FB" w:rsidP="00962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FF34D2">
        <w:rPr>
          <w:sz w:val="28"/>
          <w:szCs w:val="28"/>
        </w:rPr>
        <w:t>:0</w:t>
      </w:r>
      <w:r>
        <w:rPr>
          <w:sz w:val="28"/>
          <w:szCs w:val="28"/>
        </w:rPr>
        <w:t>6</w:t>
      </w:r>
      <w:r w:rsidRPr="00FF34D2">
        <w:rPr>
          <w:sz w:val="28"/>
          <w:szCs w:val="28"/>
        </w:rPr>
        <w:t>:</w:t>
      </w:r>
      <w:r>
        <w:rPr>
          <w:sz w:val="28"/>
          <w:szCs w:val="28"/>
        </w:rPr>
        <w:t>4100001:409</w:t>
      </w:r>
      <w:r w:rsidRPr="00FF34D2">
        <w:rPr>
          <w:sz w:val="28"/>
          <w:szCs w:val="28"/>
        </w:rPr>
        <w:t xml:space="preserve"> </w:t>
      </w:r>
      <w:r w:rsidRPr="000908CB">
        <w:rPr>
          <w:sz w:val="28"/>
          <w:szCs w:val="28"/>
        </w:rPr>
        <w:t>Еврейск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FF3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Смидовичский муниципальный район, с. Даниловка, </w:t>
      </w:r>
      <w:r w:rsidRPr="00FF34D2">
        <w:rPr>
          <w:sz w:val="28"/>
          <w:szCs w:val="28"/>
        </w:rPr>
        <w:t>(</w:t>
      </w:r>
      <w:r>
        <w:rPr>
          <w:sz w:val="28"/>
          <w:szCs w:val="28"/>
        </w:rPr>
        <w:t>3 кв.м.</w:t>
      </w:r>
      <w:r w:rsidRPr="00FF34D2">
        <w:rPr>
          <w:sz w:val="28"/>
          <w:szCs w:val="28"/>
        </w:rPr>
        <w:t>);</w:t>
      </w:r>
    </w:p>
    <w:p w:rsidR="009628FB" w:rsidRDefault="009628FB" w:rsidP="00962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FF34D2">
        <w:rPr>
          <w:sz w:val="28"/>
          <w:szCs w:val="28"/>
        </w:rPr>
        <w:t>:0</w:t>
      </w:r>
      <w:r>
        <w:rPr>
          <w:sz w:val="28"/>
          <w:szCs w:val="28"/>
        </w:rPr>
        <w:t>6</w:t>
      </w:r>
      <w:r w:rsidRPr="00FF34D2">
        <w:rPr>
          <w:sz w:val="28"/>
          <w:szCs w:val="28"/>
        </w:rPr>
        <w:t>:</w:t>
      </w:r>
      <w:r>
        <w:rPr>
          <w:sz w:val="28"/>
          <w:szCs w:val="28"/>
        </w:rPr>
        <w:t>4100001:410</w:t>
      </w:r>
      <w:r w:rsidRPr="00FF34D2">
        <w:rPr>
          <w:sz w:val="28"/>
          <w:szCs w:val="28"/>
        </w:rPr>
        <w:t xml:space="preserve"> </w:t>
      </w:r>
      <w:r w:rsidRPr="000908CB">
        <w:rPr>
          <w:sz w:val="28"/>
          <w:szCs w:val="28"/>
        </w:rPr>
        <w:t>Еврейск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FF3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Смидовичский муниципальный район, с. Даниловка, </w:t>
      </w:r>
      <w:r w:rsidRPr="00FF34D2">
        <w:rPr>
          <w:sz w:val="28"/>
          <w:szCs w:val="28"/>
        </w:rPr>
        <w:t>(</w:t>
      </w:r>
      <w:r>
        <w:rPr>
          <w:sz w:val="28"/>
          <w:szCs w:val="28"/>
        </w:rPr>
        <w:t>1 кв.м.</w:t>
      </w:r>
      <w:r w:rsidRPr="00FF34D2">
        <w:rPr>
          <w:sz w:val="28"/>
          <w:szCs w:val="28"/>
        </w:rPr>
        <w:t>);</w:t>
      </w:r>
    </w:p>
    <w:p w:rsidR="009628FB" w:rsidRDefault="009628FB" w:rsidP="00962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FF34D2">
        <w:rPr>
          <w:sz w:val="28"/>
          <w:szCs w:val="28"/>
        </w:rPr>
        <w:t>:0</w:t>
      </w:r>
      <w:r>
        <w:rPr>
          <w:sz w:val="28"/>
          <w:szCs w:val="28"/>
        </w:rPr>
        <w:t>6</w:t>
      </w:r>
      <w:r w:rsidRPr="00FF34D2">
        <w:rPr>
          <w:sz w:val="28"/>
          <w:szCs w:val="28"/>
        </w:rPr>
        <w:t>:</w:t>
      </w:r>
      <w:r>
        <w:rPr>
          <w:sz w:val="28"/>
          <w:szCs w:val="28"/>
        </w:rPr>
        <w:t>4100001:247</w:t>
      </w:r>
      <w:r w:rsidRPr="00FF34D2">
        <w:rPr>
          <w:sz w:val="28"/>
          <w:szCs w:val="28"/>
        </w:rPr>
        <w:t xml:space="preserve"> </w:t>
      </w:r>
      <w:r w:rsidRPr="000908CB">
        <w:rPr>
          <w:sz w:val="28"/>
          <w:szCs w:val="28"/>
        </w:rPr>
        <w:t>Еврейск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автономн</w:t>
      </w:r>
      <w:r>
        <w:rPr>
          <w:sz w:val="28"/>
          <w:szCs w:val="28"/>
        </w:rPr>
        <w:t>ая</w:t>
      </w:r>
      <w:r w:rsidRPr="000908CB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r w:rsidRPr="00FF3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Смидовичский муниципальный район, с. Даниловка, </w:t>
      </w:r>
      <w:r w:rsidRPr="00FF34D2">
        <w:rPr>
          <w:sz w:val="28"/>
          <w:szCs w:val="28"/>
        </w:rPr>
        <w:t>(</w:t>
      </w:r>
      <w:r>
        <w:rPr>
          <w:sz w:val="28"/>
          <w:szCs w:val="28"/>
        </w:rPr>
        <w:t>1 кв.м.</w:t>
      </w:r>
      <w:r w:rsidRPr="00FF34D2">
        <w:rPr>
          <w:sz w:val="28"/>
          <w:szCs w:val="28"/>
        </w:rPr>
        <w:t>);</w:t>
      </w:r>
    </w:p>
    <w:p w:rsidR="00142088" w:rsidRDefault="009628FB" w:rsidP="00962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 на землях государственной и муниципальной собственности                  (98 кв.м.)</w:t>
      </w:r>
      <w:r w:rsidR="00142088" w:rsidRPr="009254F4">
        <w:rPr>
          <w:sz w:val="28"/>
          <w:szCs w:val="28"/>
        </w:rPr>
        <w:t xml:space="preserve"> </w:t>
      </w:r>
      <w:r w:rsidR="00796BF6" w:rsidRPr="009254F4">
        <w:rPr>
          <w:sz w:val="28"/>
          <w:szCs w:val="28"/>
        </w:rPr>
        <w:t>расположенн</w:t>
      </w:r>
      <w:r w:rsidR="00142088" w:rsidRPr="009254F4">
        <w:rPr>
          <w:sz w:val="28"/>
          <w:szCs w:val="28"/>
        </w:rPr>
        <w:t>ых</w:t>
      </w:r>
      <w:r w:rsidR="0058716E" w:rsidRPr="009254F4">
        <w:rPr>
          <w:sz w:val="28"/>
          <w:szCs w:val="28"/>
        </w:rPr>
        <w:t xml:space="preserve"> по адресу (местоположение</w:t>
      </w:r>
      <w:r w:rsidR="009254F4" w:rsidRPr="009254F4">
        <w:rPr>
          <w:sz w:val="28"/>
          <w:szCs w:val="28"/>
        </w:rPr>
        <w:t>) 679174,</w:t>
      </w:r>
      <w:r w:rsidR="0058716E" w:rsidRPr="009254F4">
        <w:rPr>
          <w:sz w:val="28"/>
          <w:szCs w:val="28"/>
        </w:rPr>
        <w:t xml:space="preserve"> Еврейская автономная область, Смидовичски</w:t>
      </w:r>
      <w:r w:rsidR="00712457" w:rsidRPr="009254F4">
        <w:rPr>
          <w:sz w:val="28"/>
          <w:szCs w:val="28"/>
        </w:rPr>
        <w:t>й район,</w:t>
      </w:r>
      <w:r w:rsidR="006C5702" w:rsidRPr="009254F4">
        <w:rPr>
          <w:sz w:val="28"/>
          <w:szCs w:val="28"/>
        </w:rPr>
        <w:t xml:space="preserve"> с. </w:t>
      </w:r>
      <w:r w:rsidR="003B713D" w:rsidRPr="009254F4">
        <w:rPr>
          <w:sz w:val="28"/>
          <w:szCs w:val="28"/>
        </w:rPr>
        <w:t>Даниловка</w:t>
      </w:r>
      <w:r w:rsidR="009254F4" w:rsidRPr="009254F4">
        <w:rPr>
          <w:sz w:val="28"/>
          <w:szCs w:val="28"/>
        </w:rPr>
        <w:t>, с системой координат СК-63 зона 5,</w:t>
      </w:r>
      <w:r w:rsidR="00712457" w:rsidRPr="009254F4">
        <w:rPr>
          <w:sz w:val="28"/>
          <w:szCs w:val="28"/>
        </w:rPr>
        <w:t xml:space="preserve"> </w:t>
      </w:r>
      <w:r w:rsidR="00142088" w:rsidRPr="009254F4">
        <w:rPr>
          <w:sz w:val="28"/>
          <w:szCs w:val="28"/>
        </w:rPr>
        <w:t xml:space="preserve">сроком на </w:t>
      </w:r>
      <w:r w:rsidR="0058716E" w:rsidRPr="009254F4">
        <w:rPr>
          <w:sz w:val="28"/>
          <w:szCs w:val="28"/>
        </w:rPr>
        <w:t xml:space="preserve"> </w:t>
      </w:r>
      <w:r w:rsidR="00C3159F" w:rsidRPr="009254F4">
        <w:rPr>
          <w:sz w:val="28"/>
          <w:szCs w:val="28"/>
        </w:rPr>
        <w:t>4</w:t>
      </w:r>
      <w:r w:rsidR="006C5702" w:rsidRPr="009254F4">
        <w:rPr>
          <w:sz w:val="28"/>
          <w:szCs w:val="28"/>
        </w:rPr>
        <w:t>9</w:t>
      </w:r>
      <w:r w:rsidR="0058716E" w:rsidRPr="009254F4">
        <w:rPr>
          <w:sz w:val="28"/>
          <w:szCs w:val="28"/>
        </w:rPr>
        <w:t xml:space="preserve"> (</w:t>
      </w:r>
      <w:r w:rsidR="006C5702" w:rsidRPr="009254F4">
        <w:rPr>
          <w:sz w:val="28"/>
          <w:szCs w:val="28"/>
        </w:rPr>
        <w:t>сорок девять</w:t>
      </w:r>
      <w:r w:rsidR="0058716E" w:rsidRPr="009254F4">
        <w:rPr>
          <w:sz w:val="28"/>
          <w:szCs w:val="28"/>
        </w:rPr>
        <w:t xml:space="preserve">) </w:t>
      </w:r>
      <w:r w:rsidR="006C5702" w:rsidRPr="009254F4">
        <w:rPr>
          <w:sz w:val="28"/>
          <w:szCs w:val="28"/>
        </w:rPr>
        <w:t>лет</w:t>
      </w:r>
      <w:r w:rsidR="006B7055" w:rsidRPr="009254F4">
        <w:rPr>
          <w:sz w:val="28"/>
          <w:szCs w:val="28"/>
        </w:rPr>
        <w:t>.</w:t>
      </w:r>
    </w:p>
    <w:p w:rsidR="00950A0D" w:rsidRDefault="00BA10E4" w:rsidP="009254F4">
      <w:pPr>
        <w:pStyle w:val="a3"/>
        <w:spacing w:line="312" w:lineRule="auto"/>
        <w:ind w:right="0" w:firstLine="709"/>
        <w:jc w:val="both"/>
        <w:rPr>
          <w:sz w:val="28"/>
        </w:rPr>
      </w:pPr>
      <w:r>
        <w:rPr>
          <w:sz w:val="28"/>
        </w:rPr>
        <w:t>2</w:t>
      </w:r>
      <w:r w:rsidR="007A0B28">
        <w:rPr>
          <w:sz w:val="28"/>
        </w:rPr>
        <w:t xml:space="preserve">. </w:t>
      </w:r>
      <w:r w:rsidR="00712457" w:rsidRPr="00712457">
        <w:rPr>
          <w:sz w:val="28"/>
          <w:szCs w:val="28"/>
        </w:rPr>
        <w:t>Утвердить границы публичного сервитута, согласно прилагаемой схеме размещения границ публичного сервитута</w:t>
      </w:r>
      <w:r w:rsidR="00950A0D">
        <w:rPr>
          <w:sz w:val="28"/>
        </w:rPr>
        <w:t>.</w:t>
      </w:r>
    </w:p>
    <w:p w:rsidR="006C5702" w:rsidRDefault="006C5702" w:rsidP="009254F4">
      <w:pPr>
        <w:pStyle w:val="a3"/>
        <w:spacing w:line="312" w:lineRule="auto"/>
        <w:ind w:right="0" w:firstLine="709"/>
        <w:jc w:val="both"/>
        <w:rPr>
          <w:sz w:val="28"/>
        </w:rPr>
      </w:pPr>
      <w:r>
        <w:rPr>
          <w:sz w:val="28"/>
        </w:rPr>
        <w:lastRenderedPageBreak/>
        <w:t>3. Порядок установления зон с особыми условиями использования территорий и содержание ограничений прав на части земельных участков в границах таких зон</w:t>
      </w:r>
      <w:r w:rsidR="00BA37E6">
        <w:rPr>
          <w:sz w:val="28"/>
        </w:rPr>
        <w:t xml:space="preserve"> определяются в соответствии с Правилами установления охранных зон объектов электросетевого хозяйства</w:t>
      </w:r>
      <w:r w:rsidR="004A112D">
        <w:rPr>
          <w:sz w:val="28"/>
        </w:rPr>
        <w:t xml:space="preserve"> и особых условий использования земельных уч</w:t>
      </w:r>
      <w:r w:rsidR="00F306DA">
        <w:rPr>
          <w:sz w:val="28"/>
        </w:rPr>
        <w:t>асток</w:t>
      </w:r>
      <w:r w:rsidR="004A112D">
        <w:rPr>
          <w:sz w:val="28"/>
        </w:rPr>
        <w:t>,</w:t>
      </w:r>
      <w:r w:rsidR="00F306DA">
        <w:rPr>
          <w:sz w:val="28"/>
        </w:rPr>
        <w:t xml:space="preserve"> </w:t>
      </w:r>
      <w:r w:rsidR="004A112D">
        <w:rPr>
          <w:sz w:val="28"/>
        </w:rPr>
        <w:t>расположенных в границах таких зон, утвержденными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712457" w:rsidRDefault="006C5702" w:rsidP="009254F4">
      <w:pPr>
        <w:tabs>
          <w:tab w:val="left" w:pos="735"/>
          <w:tab w:val="left" w:pos="396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712457">
        <w:rPr>
          <w:sz w:val="28"/>
        </w:rPr>
        <w:t xml:space="preserve">. </w:t>
      </w:r>
      <w:r w:rsidR="00712457" w:rsidRPr="00712457">
        <w:rPr>
          <w:sz w:val="28"/>
          <w:szCs w:val="28"/>
        </w:rPr>
        <w:t>Акционерному обществу «Дальневосточная распределительная сетевая компания» в установленном законном порядке после прекращения действия публичного сервитута привести земельны</w:t>
      </w:r>
      <w:r w:rsidR="00390D0C">
        <w:rPr>
          <w:sz w:val="28"/>
          <w:szCs w:val="28"/>
        </w:rPr>
        <w:t>е</w:t>
      </w:r>
      <w:r w:rsidR="00712457" w:rsidRPr="00712457">
        <w:rPr>
          <w:sz w:val="28"/>
          <w:szCs w:val="28"/>
        </w:rPr>
        <w:t xml:space="preserve"> участк</w:t>
      </w:r>
      <w:r w:rsidR="00390D0C">
        <w:rPr>
          <w:sz w:val="28"/>
          <w:szCs w:val="28"/>
        </w:rPr>
        <w:t>и</w:t>
      </w:r>
      <w:r w:rsidR="00CA268A">
        <w:rPr>
          <w:sz w:val="28"/>
          <w:szCs w:val="28"/>
        </w:rPr>
        <w:t>,</w:t>
      </w:r>
      <w:r w:rsidR="00712457" w:rsidRPr="00712457">
        <w:rPr>
          <w:sz w:val="28"/>
          <w:szCs w:val="28"/>
        </w:rPr>
        <w:t xml:space="preserve"> </w:t>
      </w:r>
      <w:r w:rsidR="00CA268A">
        <w:rPr>
          <w:sz w:val="28"/>
          <w:szCs w:val="28"/>
        </w:rPr>
        <w:t>расположенны</w:t>
      </w:r>
      <w:r w:rsidR="00390D0C">
        <w:rPr>
          <w:sz w:val="28"/>
          <w:szCs w:val="28"/>
        </w:rPr>
        <w:t>е</w:t>
      </w:r>
      <w:r w:rsidR="00CA268A">
        <w:rPr>
          <w:sz w:val="28"/>
          <w:szCs w:val="28"/>
        </w:rPr>
        <w:t xml:space="preserve"> в кадастров</w:t>
      </w:r>
      <w:r w:rsidR="001A69C4">
        <w:rPr>
          <w:sz w:val="28"/>
          <w:szCs w:val="28"/>
        </w:rPr>
        <w:t>ом</w:t>
      </w:r>
      <w:r w:rsidR="00CA268A">
        <w:rPr>
          <w:sz w:val="28"/>
          <w:szCs w:val="28"/>
        </w:rPr>
        <w:t xml:space="preserve"> квартал</w:t>
      </w:r>
      <w:r w:rsidR="001A69C4">
        <w:rPr>
          <w:sz w:val="28"/>
          <w:szCs w:val="28"/>
        </w:rPr>
        <w:t>е</w:t>
      </w:r>
      <w:r w:rsidR="00CA268A" w:rsidRPr="0058716E">
        <w:rPr>
          <w:sz w:val="28"/>
          <w:szCs w:val="28"/>
        </w:rPr>
        <w:t xml:space="preserve"> 79:06:</w:t>
      </w:r>
      <w:r w:rsidR="00E06860">
        <w:rPr>
          <w:sz w:val="28"/>
          <w:szCs w:val="28"/>
        </w:rPr>
        <w:t>4</w:t>
      </w:r>
      <w:r w:rsidR="003B713D">
        <w:rPr>
          <w:sz w:val="28"/>
          <w:szCs w:val="28"/>
        </w:rPr>
        <w:t>1</w:t>
      </w:r>
      <w:r w:rsidR="00E06860">
        <w:rPr>
          <w:sz w:val="28"/>
          <w:szCs w:val="28"/>
        </w:rPr>
        <w:t>00001</w:t>
      </w:r>
      <w:r w:rsidR="00CA268A" w:rsidRPr="0058716E">
        <w:rPr>
          <w:sz w:val="28"/>
          <w:szCs w:val="28"/>
        </w:rPr>
        <w:t xml:space="preserve">, </w:t>
      </w:r>
      <w:r w:rsidR="00712457" w:rsidRPr="00712457">
        <w:rPr>
          <w:sz w:val="28"/>
          <w:szCs w:val="28"/>
        </w:rPr>
        <w:t>обремененного публичным сервитутом, в состояние, пригодн</w:t>
      </w:r>
      <w:r w:rsidR="00390D0C">
        <w:rPr>
          <w:sz w:val="28"/>
          <w:szCs w:val="28"/>
        </w:rPr>
        <w:t>ы</w:t>
      </w:r>
      <w:r w:rsidR="00796BF6">
        <w:rPr>
          <w:sz w:val="28"/>
          <w:szCs w:val="28"/>
        </w:rPr>
        <w:t>х</w:t>
      </w:r>
      <w:r w:rsidR="00712457" w:rsidRPr="00712457">
        <w:rPr>
          <w:sz w:val="28"/>
          <w:szCs w:val="28"/>
        </w:rPr>
        <w:t xml:space="preserve"> для </w:t>
      </w:r>
      <w:r w:rsidR="00390D0C">
        <w:rPr>
          <w:sz w:val="28"/>
          <w:szCs w:val="28"/>
        </w:rPr>
        <w:t>их</w:t>
      </w:r>
      <w:r w:rsidR="00712457" w:rsidRPr="00712457">
        <w:rPr>
          <w:sz w:val="28"/>
          <w:szCs w:val="28"/>
        </w:rPr>
        <w:t xml:space="preserve"> использовани</w:t>
      </w:r>
      <w:r w:rsidR="00796BF6">
        <w:rPr>
          <w:sz w:val="28"/>
          <w:szCs w:val="28"/>
        </w:rPr>
        <w:t>я</w:t>
      </w:r>
      <w:r w:rsidR="00712457" w:rsidRPr="00712457">
        <w:rPr>
          <w:sz w:val="28"/>
          <w:szCs w:val="28"/>
        </w:rPr>
        <w:t xml:space="preserve"> в соответствии с видом разрешенного использования</w:t>
      </w:r>
      <w:r w:rsidR="00712457">
        <w:rPr>
          <w:sz w:val="28"/>
          <w:szCs w:val="28"/>
        </w:rPr>
        <w:t>.</w:t>
      </w:r>
    </w:p>
    <w:p w:rsidR="007006F9" w:rsidRDefault="007006F9" w:rsidP="009254F4">
      <w:pPr>
        <w:tabs>
          <w:tab w:val="left" w:pos="735"/>
          <w:tab w:val="left" w:pos="3960"/>
        </w:tabs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5. Плата за публичный сервитут</w:t>
      </w:r>
      <w:r w:rsidR="00F306DA">
        <w:rPr>
          <w:sz w:val="28"/>
          <w:szCs w:val="28"/>
        </w:rPr>
        <w:t xml:space="preserve"> </w:t>
      </w:r>
      <w:r>
        <w:rPr>
          <w:sz w:val="28"/>
          <w:szCs w:val="28"/>
        </w:rPr>
        <w:t>не уста</w:t>
      </w:r>
      <w:r w:rsidR="00F306DA">
        <w:rPr>
          <w:sz w:val="28"/>
          <w:szCs w:val="28"/>
        </w:rPr>
        <w:t xml:space="preserve">навливается в соответствии  с пунктом 4 статьи 3.6 Федерального закона от 25.10.2001 № 137-ФЗ                         «О введении в действие Земельного кодекса Российской Федерации» </w:t>
      </w:r>
    </w:p>
    <w:p w:rsidR="00113A6E" w:rsidRPr="00113A6E" w:rsidRDefault="00F306DA" w:rsidP="009254F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 xml:space="preserve">. Акционерное общество «Дальневосточная распределительная сетевая компания» вправе:  </w:t>
      </w:r>
    </w:p>
    <w:p w:rsidR="007D0718" w:rsidRDefault="00F306DA" w:rsidP="009254F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.1. приступить к осуществлению публичного сервитута со дня внесения сведений в Единый государственный реестр недвижимости;</w:t>
      </w:r>
    </w:p>
    <w:p w:rsidR="00113A6E" w:rsidRPr="00113A6E" w:rsidRDefault="00F306DA" w:rsidP="009254F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.2. в установленных границах публичного сервитута осуществлять, в соответствии с требованиями законодательства Российской Федерации, деятельность, для обеспечения которой установлен публичный сервитут;</w:t>
      </w:r>
    </w:p>
    <w:p w:rsidR="00113A6E" w:rsidRDefault="00F306DA" w:rsidP="009254F4">
      <w:pPr>
        <w:tabs>
          <w:tab w:val="left" w:pos="735"/>
          <w:tab w:val="left" w:pos="396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13A6E" w:rsidRPr="00113A6E">
        <w:rPr>
          <w:sz w:val="28"/>
          <w:szCs w:val="28"/>
        </w:rPr>
        <w:t>.3. до окончания срока публичного сервитута обратиться с ходатайством об установлении публичного сервитута на новый срок.</w:t>
      </w:r>
    </w:p>
    <w:p w:rsidR="00113A6E" w:rsidRDefault="00F306DA" w:rsidP="009254F4">
      <w:pPr>
        <w:tabs>
          <w:tab w:val="left" w:pos="735"/>
          <w:tab w:val="left" w:pos="396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>. Комитету по управлению муниципальным имуществом</w:t>
      </w:r>
      <w:r w:rsidR="00796BF6">
        <w:rPr>
          <w:sz w:val="28"/>
          <w:szCs w:val="28"/>
        </w:rPr>
        <w:t xml:space="preserve"> администрации муниципального района</w:t>
      </w:r>
      <w:r w:rsidR="00113A6E">
        <w:rPr>
          <w:sz w:val="28"/>
          <w:szCs w:val="28"/>
        </w:rPr>
        <w:t xml:space="preserve"> обеспечить:</w:t>
      </w:r>
    </w:p>
    <w:p w:rsidR="00113A6E" w:rsidRDefault="00F306DA" w:rsidP="009254F4">
      <w:pPr>
        <w:tabs>
          <w:tab w:val="left" w:pos="735"/>
          <w:tab w:val="left" w:pos="396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13A6E">
        <w:rPr>
          <w:sz w:val="28"/>
          <w:szCs w:val="28"/>
        </w:rPr>
        <w:t xml:space="preserve">.1. </w:t>
      </w:r>
      <w:r w:rsidR="00796BF6">
        <w:rPr>
          <w:sz w:val="28"/>
          <w:szCs w:val="28"/>
        </w:rPr>
        <w:t>размещение</w:t>
      </w:r>
      <w:r w:rsidR="00113A6E">
        <w:rPr>
          <w:sz w:val="28"/>
          <w:szCs w:val="28"/>
        </w:rPr>
        <w:t xml:space="preserve"> </w:t>
      </w:r>
      <w:r w:rsidR="00A37DDB">
        <w:rPr>
          <w:sz w:val="28"/>
          <w:szCs w:val="28"/>
        </w:rPr>
        <w:t>настоящего постановления на интернет-сайте Смидовичского муниципального района, и опубликова</w:t>
      </w:r>
      <w:r w:rsidR="00796BF6">
        <w:rPr>
          <w:sz w:val="28"/>
          <w:szCs w:val="28"/>
        </w:rPr>
        <w:t>ние</w:t>
      </w:r>
      <w:r w:rsidR="00A37DDB">
        <w:rPr>
          <w:sz w:val="28"/>
          <w:szCs w:val="28"/>
        </w:rPr>
        <w:t xml:space="preserve"> в газете «Районный вестник»;</w:t>
      </w:r>
    </w:p>
    <w:p w:rsidR="00A37DDB" w:rsidRPr="00A37DDB" w:rsidRDefault="00F306DA" w:rsidP="00E06860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>.2. направление копии настоящего постановления в орган регистрации прав;</w:t>
      </w:r>
    </w:p>
    <w:p w:rsidR="00A37DDB" w:rsidRPr="00113A6E" w:rsidRDefault="00F306DA" w:rsidP="00E06860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7DDB" w:rsidRPr="00A37DDB">
        <w:rPr>
          <w:sz w:val="28"/>
          <w:szCs w:val="28"/>
        </w:rPr>
        <w:t xml:space="preserve">.3. направление заявителю </w:t>
      </w:r>
      <w:r w:rsidR="00A37DDB">
        <w:rPr>
          <w:sz w:val="28"/>
          <w:szCs w:val="28"/>
        </w:rPr>
        <w:t>копии настоящего постановления.</w:t>
      </w:r>
    </w:p>
    <w:p w:rsidR="00950A0D" w:rsidRDefault="00F306DA" w:rsidP="00E06860">
      <w:pPr>
        <w:tabs>
          <w:tab w:val="left" w:pos="735"/>
          <w:tab w:val="left" w:pos="3960"/>
        </w:tabs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8</w:t>
      </w:r>
      <w:r w:rsidR="00C3159F">
        <w:rPr>
          <w:sz w:val="28"/>
        </w:rPr>
        <w:t>.</w:t>
      </w:r>
      <w:r w:rsidR="00C3159F" w:rsidRPr="00C3159F">
        <w:rPr>
          <w:sz w:val="28"/>
          <w:szCs w:val="28"/>
        </w:rPr>
        <w:t xml:space="preserve"> </w:t>
      </w:r>
      <w:r w:rsidR="00C3159F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муниципального района                                    </w:t>
      </w:r>
      <w:r w:rsidR="00C3159F">
        <w:rPr>
          <w:sz w:val="28"/>
        </w:rPr>
        <w:t>(по экономическим вопросам).</w:t>
      </w:r>
    </w:p>
    <w:p w:rsidR="00950A0D" w:rsidRDefault="00F306DA" w:rsidP="00E06860">
      <w:pPr>
        <w:tabs>
          <w:tab w:val="left" w:pos="735"/>
          <w:tab w:val="left" w:pos="3960"/>
        </w:tabs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>9</w:t>
      </w:r>
      <w:r w:rsidR="00950A0D">
        <w:rPr>
          <w:sz w:val="28"/>
        </w:rPr>
        <w:t xml:space="preserve">. </w:t>
      </w:r>
      <w:r w:rsidR="00000871">
        <w:rPr>
          <w:sz w:val="28"/>
        </w:rPr>
        <w:t>Настоящее п</w:t>
      </w:r>
      <w:r w:rsidR="007A0B28">
        <w:rPr>
          <w:sz w:val="28"/>
        </w:rPr>
        <w:t xml:space="preserve">остановление вступает в силу </w:t>
      </w:r>
      <w:r w:rsidR="00A37DDB">
        <w:rPr>
          <w:sz w:val="28"/>
        </w:rPr>
        <w:t>после</w:t>
      </w:r>
      <w:r w:rsidR="007A0B28">
        <w:rPr>
          <w:sz w:val="28"/>
        </w:rPr>
        <w:t xml:space="preserve"> дня его </w:t>
      </w:r>
      <w:r w:rsidR="00A37DDB">
        <w:rPr>
          <w:sz w:val="28"/>
        </w:rPr>
        <w:t>официального опубликования</w:t>
      </w:r>
      <w:r w:rsidR="007A0B28">
        <w:rPr>
          <w:sz w:val="28"/>
        </w:rPr>
        <w:t>.</w:t>
      </w:r>
    </w:p>
    <w:p w:rsidR="00C206F9" w:rsidRDefault="00C206F9" w:rsidP="00C206F9">
      <w:pPr>
        <w:tabs>
          <w:tab w:val="left" w:pos="735"/>
          <w:tab w:val="left" w:pos="3960"/>
        </w:tabs>
        <w:jc w:val="both"/>
        <w:rPr>
          <w:sz w:val="28"/>
        </w:rPr>
      </w:pPr>
    </w:p>
    <w:p w:rsidR="00142088" w:rsidRDefault="00142088" w:rsidP="00AC4A45">
      <w:pPr>
        <w:pStyle w:val="3"/>
        <w:rPr>
          <w:lang w:val="ru-RU" w:eastAsia="ru-RU"/>
        </w:rPr>
      </w:pPr>
    </w:p>
    <w:p w:rsidR="00AC4A45" w:rsidRDefault="00C63ABA" w:rsidP="00AC4A45">
      <w:pPr>
        <w:pStyle w:val="3"/>
      </w:pPr>
      <w:r>
        <w:t>Глава</w:t>
      </w:r>
      <w:r w:rsidR="00AC4A45">
        <w:t xml:space="preserve"> администрации</w:t>
      </w:r>
    </w:p>
    <w:p w:rsidR="00AC4A45" w:rsidRDefault="00142088" w:rsidP="00AC4A45">
      <w:pPr>
        <w:pStyle w:val="3"/>
      </w:pPr>
      <w:r>
        <w:t xml:space="preserve">муниципального района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390D0C">
        <w:t>Е</w:t>
      </w:r>
      <w:r w:rsidR="00C63ABA">
        <w:t>.</w:t>
      </w:r>
      <w:r w:rsidR="00390D0C">
        <w:t>А</w:t>
      </w:r>
      <w:r w:rsidR="00AC4A45">
        <w:t xml:space="preserve">. </w:t>
      </w:r>
      <w:r w:rsidR="00390D0C">
        <w:t>Башкиров</w:t>
      </w:r>
    </w:p>
    <w:p w:rsidR="00317D90" w:rsidRDefault="00317D90" w:rsidP="00AC4A45">
      <w:pPr>
        <w:rPr>
          <w:sz w:val="28"/>
        </w:rPr>
      </w:pPr>
    </w:p>
    <w:p w:rsidR="00567744" w:rsidRDefault="00567744" w:rsidP="00AC4A45">
      <w:pPr>
        <w:rPr>
          <w:sz w:val="28"/>
        </w:rPr>
      </w:pPr>
    </w:p>
    <w:p w:rsidR="00CA268A" w:rsidRDefault="00CA268A" w:rsidP="00AC4A45">
      <w:pPr>
        <w:rPr>
          <w:sz w:val="28"/>
        </w:rPr>
      </w:pPr>
    </w:p>
    <w:p w:rsidR="00CA268A" w:rsidRDefault="00CA268A" w:rsidP="00CA268A">
      <w:pPr>
        <w:rPr>
          <w:sz w:val="28"/>
        </w:rPr>
      </w:pPr>
      <w:r>
        <w:rPr>
          <w:sz w:val="28"/>
        </w:rPr>
        <w:t>Готовил:</w:t>
      </w:r>
    </w:p>
    <w:p w:rsidR="00CA268A" w:rsidRDefault="00CA268A" w:rsidP="00CA268A">
      <w:pPr>
        <w:rPr>
          <w:sz w:val="12"/>
          <w:szCs w:val="12"/>
        </w:rPr>
      </w:pPr>
    </w:p>
    <w:p w:rsidR="00C3159F" w:rsidRPr="00190910" w:rsidRDefault="00421594" w:rsidP="00C3159F">
      <w:pPr>
        <w:jc w:val="both"/>
        <w:rPr>
          <w:sz w:val="28"/>
        </w:rPr>
      </w:pPr>
      <w:r>
        <w:rPr>
          <w:sz w:val="28"/>
        </w:rPr>
        <w:t>Заместитель председателя</w:t>
      </w:r>
      <w:r w:rsidR="00C3159F" w:rsidRPr="00190910">
        <w:rPr>
          <w:sz w:val="28"/>
        </w:rPr>
        <w:t xml:space="preserve"> комитета по управлению </w:t>
      </w:r>
    </w:p>
    <w:p w:rsidR="00C3159F" w:rsidRPr="00190910" w:rsidRDefault="00C3159F" w:rsidP="00C3159F">
      <w:pPr>
        <w:jc w:val="both"/>
        <w:rPr>
          <w:sz w:val="28"/>
        </w:rPr>
      </w:pPr>
      <w:r w:rsidRPr="00190910">
        <w:rPr>
          <w:sz w:val="28"/>
        </w:rPr>
        <w:t xml:space="preserve">муниципальным имуществом </w:t>
      </w:r>
    </w:p>
    <w:p w:rsidR="00C3159F" w:rsidRPr="00190910" w:rsidRDefault="00C3159F" w:rsidP="00C3159F">
      <w:pPr>
        <w:jc w:val="both"/>
        <w:rPr>
          <w:sz w:val="28"/>
        </w:rPr>
      </w:pPr>
      <w:r w:rsidRPr="00190910">
        <w:rPr>
          <w:sz w:val="28"/>
        </w:rPr>
        <w:t>администрации муниципального района</w:t>
      </w:r>
      <w:r w:rsidRPr="00190910">
        <w:rPr>
          <w:sz w:val="28"/>
        </w:rPr>
        <w:tab/>
      </w:r>
      <w:r w:rsidRPr="00190910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421594">
        <w:rPr>
          <w:sz w:val="28"/>
        </w:rPr>
        <w:t>А.А. Кормщикова</w:t>
      </w:r>
    </w:p>
    <w:p w:rsidR="00C3159F" w:rsidRPr="00190910" w:rsidRDefault="00C3159F" w:rsidP="00C3159F">
      <w:pPr>
        <w:pStyle w:val="31"/>
        <w:ind w:firstLine="709"/>
        <w:jc w:val="both"/>
        <w:rPr>
          <w:sz w:val="28"/>
        </w:rPr>
      </w:pPr>
    </w:p>
    <w:p w:rsidR="00C3159F" w:rsidRPr="00190910" w:rsidRDefault="00C3159F" w:rsidP="00C3159F">
      <w:pPr>
        <w:jc w:val="both"/>
        <w:rPr>
          <w:rFonts w:eastAsia="Calibri"/>
          <w:sz w:val="28"/>
          <w:szCs w:val="28"/>
          <w:lang w:eastAsia="en-US"/>
        </w:rPr>
      </w:pPr>
      <w:r w:rsidRPr="00190910">
        <w:rPr>
          <w:rFonts w:eastAsia="Calibri"/>
          <w:sz w:val="28"/>
          <w:szCs w:val="28"/>
          <w:lang w:eastAsia="en-US"/>
        </w:rPr>
        <w:t>Начальник юридического управления</w:t>
      </w:r>
    </w:p>
    <w:p w:rsidR="00841868" w:rsidRDefault="00C3159F" w:rsidP="00F306DA">
      <w:pPr>
        <w:jc w:val="both"/>
        <w:rPr>
          <w:rFonts w:eastAsia="Calibri"/>
          <w:sz w:val="28"/>
          <w:szCs w:val="28"/>
          <w:lang w:eastAsia="en-US"/>
        </w:rPr>
      </w:pPr>
      <w:r w:rsidRPr="00190910">
        <w:rPr>
          <w:rFonts w:eastAsia="Calibri"/>
          <w:sz w:val="28"/>
          <w:szCs w:val="28"/>
          <w:lang w:eastAsia="en-US"/>
        </w:rPr>
        <w:t>администра</w:t>
      </w:r>
      <w:r>
        <w:rPr>
          <w:rFonts w:eastAsia="Calibri"/>
          <w:sz w:val="28"/>
          <w:szCs w:val="28"/>
          <w:lang w:eastAsia="en-US"/>
        </w:rPr>
        <w:t>ции муниципального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421594">
        <w:rPr>
          <w:rFonts w:eastAsia="Calibri"/>
          <w:sz w:val="28"/>
          <w:szCs w:val="28"/>
          <w:lang w:eastAsia="en-US"/>
        </w:rPr>
        <w:t>Е</w:t>
      </w:r>
      <w:r w:rsidR="00F306DA">
        <w:rPr>
          <w:rFonts w:eastAsia="Calibri"/>
          <w:sz w:val="28"/>
          <w:szCs w:val="28"/>
          <w:lang w:eastAsia="en-US"/>
        </w:rPr>
        <w:t xml:space="preserve">.В. </w:t>
      </w:r>
      <w:r w:rsidR="00421594">
        <w:rPr>
          <w:rFonts w:eastAsia="Calibri"/>
          <w:sz w:val="28"/>
          <w:szCs w:val="28"/>
          <w:lang w:eastAsia="en-US"/>
        </w:rPr>
        <w:t>Тимошенко</w:t>
      </w:r>
    </w:p>
    <w:p w:rsidR="00421594" w:rsidRDefault="00421594" w:rsidP="00841868">
      <w:pPr>
        <w:jc w:val="both"/>
        <w:rPr>
          <w:sz w:val="28"/>
        </w:rPr>
      </w:pPr>
    </w:p>
    <w:p w:rsidR="00841868" w:rsidRDefault="00841868" w:rsidP="00841868">
      <w:pPr>
        <w:jc w:val="both"/>
        <w:rPr>
          <w:sz w:val="28"/>
        </w:rPr>
      </w:pPr>
      <w:r>
        <w:rPr>
          <w:sz w:val="28"/>
        </w:rPr>
        <w:t xml:space="preserve">Начальник организационно-контрольного </w:t>
      </w:r>
    </w:p>
    <w:p w:rsidR="00841868" w:rsidRDefault="00841868" w:rsidP="00841868">
      <w:pPr>
        <w:jc w:val="both"/>
        <w:rPr>
          <w:sz w:val="28"/>
        </w:rPr>
      </w:pPr>
      <w:r>
        <w:rPr>
          <w:sz w:val="28"/>
        </w:rPr>
        <w:t>отдела администрации муниципального района</w:t>
      </w:r>
      <w:r>
        <w:rPr>
          <w:sz w:val="28"/>
        </w:rPr>
        <w:tab/>
      </w:r>
      <w:r>
        <w:rPr>
          <w:sz w:val="28"/>
        </w:rPr>
        <w:tab/>
        <w:t>М.Н. Позднякова</w:t>
      </w:r>
    </w:p>
    <w:p w:rsidR="00841868" w:rsidRPr="00F306DA" w:rsidRDefault="00841868" w:rsidP="00F306DA">
      <w:pPr>
        <w:jc w:val="both"/>
        <w:rPr>
          <w:sz w:val="28"/>
          <w:szCs w:val="28"/>
        </w:rPr>
      </w:pPr>
    </w:p>
    <w:sectPr w:rsidR="00841868" w:rsidRPr="00F306DA" w:rsidSect="00567744">
      <w:headerReference w:type="default" r:id="rId8"/>
      <w:pgSz w:w="11906" w:h="16838"/>
      <w:pgMar w:top="720" w:right="851" w:bottom="72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20C" w:rsidRDefault="00E5620C" w:rsidP="00567744">
      <w:r>
        <w:separator/>
      </w:r>
    </w:p>
  </w:endnote>
  <w:endnote w:type="continuationSeparator" w:id="0">
    <w:p w:rsidR="00E5620C" w:rsidRDefault="00E5620C" w:rsidP="00567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20C" w:rsidRDefault="00E5620C" w:rsidP="00567744">
      <w:r>
        <w:separator/>
      </w:r>
    </w:p>
  </w:footnote>
  <w:footnote w:type="continuationSeparator" w:id="0">
    <w:p w:rsidR="00E5620C" w:rsidRDefault="00E5620C" w:rsidP="00567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44" w:rsidRDefault="00567744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A0FC1">
      <w:rPr>
        <w:noProof/>
      </w:rPr>
      <w:t>3</w:t>
    </w:r>
    <w:r>
      <w:fldChar w:fldCharType="end"/>
    </w:r>
  </w:p>
  <w:p w:rsidR="00567744" w:rsidRDefault="005677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43D1F"/>
    <w:multiLevelType w:val="hybridMultilevel"/>
    <w:tmpl w:val="7BD898CA"/>
    <w:lvl w:ilvl="0" w:tplc="A4365B22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54795C0B"/>
    <w:multiLevelType w:val="multilevel"/>
    <w:tmpl w:val="B2C838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BBA655C"/>
    <w:multiLevelType w:val="multilevel"/>
    <w:tmpl w:val="8466A9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7ED914A8"/>
    <w:multiLevelType w:val="hybridMultilevel"/>
    <w:tmpl w:val="8FDECF76"/>
    <w:lvl w:ilvl="0" w:tplc="8CD43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5A653A">
      <w:numFmt w:val="none"/>
      <w:lvlText w:val=""/>
      <w:lvlJc w:val="left"/>
      <w:pPr>
        <w:tabs>
          <w:tab w:val="num" w:pos="360"/>
        </w:tabs>
      </w:pPr>
    </w:lvl>
    <w:lvl w:ilvl="2" w:tplc="02B42A48">
      <w:numFmt w:val="none"/>
      <w:lvlText w:val=""/>
      <w:lvlJc w:val="left"/>
      <w:pPr>
        <w:tabs>
          <w:tab w:val="num" w:pos="360"/>
        </w:tabs>
      </w:pPr>
    </w:lvl>
    <w:lvl w:ilvl="3" w:tplc="84180BE8">
      <w:numFmt w:val="none"/>
      <w:lvlText w:val=""/>
      <w:lvlJc w:val="left"/>
      <w:pPr>
        <w:tabs>
          <w:tab w:val="num" w:pos="360"/>
        </w:tabs>
      </w:pPr>
    </w:lvl>
    <w:lvl w:ilvl="4" w:tplc="06E6E9DC">
      <w:numFmt w:val="none"/>
      <w:lvlText w:val=""/>
      <w:lvlJc w:val="left"/>
      <w:pPr>
        <w:tabs>
          <w:tab w:val="num" w:pos="360"/>
        </w:tabs>
      </w:pPr>
    </w:lvl>
    <w:lvl w:ilvl="5" w:tplc="55287B5A">
      <w:numFmt w:val="none"/>
      <w:lvlText w:val=""/>
      <w:lvlJc w:val="left"/>
      <w:pPr>
        <w:tabs>
          <w:tab w:val="num" w:pos="360"/>
        </w:tabs>
      </w:pPr>
    </w:lvl>
    <w:lvl w:ilvl="6" w:tplc="8BB2BEAE">
      <w:numFmt w:val="none"/>
      <w:lvlText w:val=""/>
      <w:lvlJc w:val="left"/>
      <w:pPr>
        <w:tabs>
          <w:tab w:val="num" w:pos="360"/>
        </w:tabs>
      </w:pPr>
    </w:lvl>
    <w:lvl w:ilvl="7" w:tplc="CCB84718">
      <w:numFmt w:val="none"/>
      <w:lvlText w:val=""/>
      <w:lvlJc w:val="left"/>
      <w:pPr>
        <w:tabs>
          <w:tab w:val="num" w:pos="360"/>
        </w:tabs>
      </w:pPr>
    </w:lvl>
    <w:lvl w:ilvl="8" w:tplc="EE70EA2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D3F"/>
    <w:rsid w:val="00000871"/>
    <w:rsid w:val="000055A5"/>
    <w:rsid w:val="00005F53"/>
    <w:rsid w:val="00075A31"/>
    <w:rsid w:val="0007798B"/>
    <w:rsid w:val="00085316"/>
    <w:rsid w:val="00093D3F"/>
    <w:rsid w:val="000C2C6A"/>
    <w:rsid w:val="000E7193"/>
    <w:rsid w:val="001046FC"/>
    <w:rsid w:val="00113A6E"/>
    <w:rsid w:val="001302C0"/>
    <w:rsid w:val="00141FC8"/>
    <w:rsid w:val="00142088"/>
    <w:rsid w:val="001563B7"/>
    <w:rsid w:val="00163F1F"/>
    <w:rsid w:val="0017510B"/>
    <w:rsid w:val="001A69C4"/>
    <w:rsid w:val="001C03E5"/>
    <w:rsid w:val="001C161E"/>
    <w:rsid w:val="001C5419"/>
    <w:rsid w:val="001F2EF7"/>
    <w:rsid w:val="00200317"/>
    <w:rsid w:val="0023434F"/>
    <w:rsid w:val="002622E1"/>
    <w:rsid w:val="00294A25"/>
    <w:rsid w:val="002B6BD1"/>
    <w:rsid w:val="002C5777"/>
    <w:rsid w:val="00317D90"/>
    <w:rsid w:val="003226B2"/>
    <w:rsid w:val="00354C66"/>
    <w:rsid w:val="00357CF8"/>
    <w:rsid w:val="003829E7"/>
    <w:rsid w:val="00390D0C"/>
    <w:rsid w:val="003B713D"/>
    <w:rsid w:val="003F4FD7"/>
    <w:rsid w:val="004105B4"/>
    <w:rsid w:val="00421594"/>
    <w:rsid w:val="004341D9"/>
    <w:rsid w:val="00447364"/>
    <w:rsid w:val="004475B4"/>
    <w:rsid w:val="004726A7"/>
    <w:rsid w:val="00496A08"/>
    <w:rsid w:val="004A0FC1"/>
    <w:rsid w:val="004A112D"/>
    <w:rsid w:val="004B3804"/>
    <w:rsid w:val="004D5680"/>
    <w:rsid w:val="004F51FE"/>
    <w:rsid w:val="005015F5"/>
    <w:rsid w:val="00526607"/>
    <w:rsid w:val="00526B52"/>
    <w:rsid w:val="00567744"/>
    <w:rsid w:val="0058716E"/>
    <w:rsid w:val="00590216"/>
    <w:rsid w:val="005B6123"/>
    <w:rsid w:val="005C4ADB"/>
    <w:rsid w:val="005C6B69"/>
    <w:rsid w:val="005E76F0"/>
    <w:rsid w:val="00601698"/>
    <w:rsid w:val="00604F61"/>
    <w:rsid w:val="00614A82"/>
    <w:rsid w:val="006802BA"/>
    <w:rsid w:val="00690360"/>
    <w:rsid w:val="006908D7"/>
    <w:rsid w:val="00692F00"/>
    <w:rsid w:val="006B7055"/>
    <w:rsid w:val="006C3DCC"/>
    <w:rsid w:val="006C5702"/>
    <w:rsid w:val="006D0E79"/>
    <w:rsid w:val="006D48C8"/>
    <w:rsid w:val="006E48BC"/>
    <w:rsid w:val="007006F9"/>
    <w:rsid w:val="007063B4"/>
    <w:rsid w:val="00712457"/>
    <w:rsid w:val="00720867"/>
    <w:rsid w:val="00733D24"/>
    <w:rsid w:val="007527BC"/>
    <w:rsid w:val="00756B05"/>
    <w:rsid w:val="00796BF6"/>
    <w:rsid w:val="007A0B28"/>
    <w:rsid w:val="007B3D7B"/>
    <w:rsid w:val="007D0718"/>
    <w:rsid w:val="007D1BAE"/>
    <w:rsid w:val="007F564D"/>
    <w:rsid w:val="00806CF9"/>
    <w:rsid w:val="008266C8"/>
    <w:rsid w:val="00827EFC"/>
    <w:rsid w:val="00831F57"/>
    <w:rsid w:val="008374BB"/>
    <w:rsid w:val="00841868"/>
    <w:rsid w:val="00844824"/>
    <w:rsid w:val="0086129C"/>
    <w:rsid w:val="008949EC"/>
    <w:rsid w:val="008A4707"/>
    <w:rsid w:val="008B3CFC"/>
    <w:rsid w:val="008B5C34"/>
    <w:rsid w:val="00910E4F"/>
    <w:rsid w:val="00916467"/>
    <w:rsid w:val="009254F4"/>
    <w:rsid w:val="00926AB7"/>
    <w:rsid w:val="00950A0D"/>
    <w:rsid w:val="00953AE4"/>
    <w:rsid w:val="009626AF"/>
    <w:rsid w:val="009628FB"/>
    <w:rsid w:val="009A7C77"/>
    <w:rsid w:val="009C1DBB"/>
    <w:rsid w:val="009C2BDF"/>
    <w:rsid w:val="009D11FF"/>
    <w:rsid w:val="009F7813"/>
    <w:rsid w:val="00A27DC6"/>
    <w:rsid w:val="00A37DDB"/>
    <w:rsid w:val="00A93167"/>
    <w:rsid w:val="00A9493C"/>
    <w:rsid w:val="00A953D5"/>
    <w:rsid w:val="00AB0148"/>
    <w:rsid w:val="00AB6C35"/>
    <w:rsid w:val="00AC08E8"/>
    <w:rsid w:val="00AC0D4E"/>
    <w:rsid w:val="00AC3FCB"/>
    <w:rsid w:val="00AC4A45"/>
    <w:rsid w:val="00AE0999"/>
    <w:rsid w:val="00B1427F"/>
    <w:rsid w:val="00B30658"/>
    <w:rsid w:val="00B4222D"/>
    <w:rsid w:val="00B474EB"/>
    <w:rsid w:val="00B62A34"/>
    <w:rsid w:val="00BA10E4"/>
    <w:rsid w:val="00BA37E6"/>
    <w:rsid w:val="00BD756B"/>
    <w:rsid w:val="00C206F9"/>
    <w:rsid w:val="00C3159F"/>
    <w:rsid w:val="00C44A07"/>
    <w:rsid w:val="00C55CE5"/>
    <w:rsid w:val="00C63ABA"/>
    <w:rsid w:val="00C72C50"/>
    <w:rsid w:val="00C83B80"/>
    <w:rsid w:val="00CA2004"/>
    <w:rsid w:val="00CA268A"/>
    <w:rsid w:val="00CE6532"/>
    <w:rsid w:val="00CE69F6"/>
    <w:rsid w:val="00CF49DF"/>
    <w:rsid w:val="00D1550F"/>
    <w:rsid w:val="00D34A52"/>
    <w:rsid w:val="00D44162"/>
    <w:rsid w:val="00D50DBF"/>
    <w:rsid w:val="00D6422A"/>
    <w:rsid w:val="00D642AD"/>
    <w:rsid w:val="00D64713"/>
    <w:rsid w:val="00D74595"/>
    <w:rsid w:val="00D951A7"/>
    <w:rsid w:val="00DC2034"/>
    <w:rsid w:val="00DE4EBD"/>
    <w:rsid w:val="00DF2EB2"/>
    <w:rsid w:val="00E06860"/>
    <w:rsid w:val="00E21313"/>
    <w:rsid w:val="00E22133"/>
    <w:rsid w:val="00E233A4"/>
    <w:rsid w:val="00E42507"/>
    <w:rsid w:val="00E5620C"/>
    <w:rsid w:val="00E66617"/>
    <w:rsid w:val="00E75ABD"/>
    <w:rsid w:val="00E97BF3"/>
    <w:rsid w:val="00EB3B1E"/>
    <w:rsid w:val="00EB3E05"/>
    <w:rsid w:val="00EC02CF"/>
    <w:rsid w:val="00EF2B4D"/>
    <w:rsid w:val="00F2153D"/>
    <w:rsid w:val="00F2261B"/>
    <w:rsid w:val="00F306DA"/>
    <w:rsid w:val="00F8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4F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C4A45"/>
    <w:pPr>
      <w:keepNext/>
      <w:outlineLvl w:val="2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3434F"/>
    <w:pPr>
      <w:widowControl w:val="0"/>
      <w:snapToGrid w:val="0"/>
      <w:spacing w:before="40" w:line="300" w:lineRule="auto"/>
      <w:ind w:firstLine="740"/>
    </w:pPr>
    <w:rPr>
      <w:sz w:val="22"/>
    </w:rPr>
  </w:style>
  <w:style w:type="paragraph" w:styleId="a3">
    <w:name w:val="Body Text"/>
    <w:basedOn w:val="a"/>
    <w:rsid w:val="0023434F"/>
    <w:pPr>
      <w:ind w:right="4855"/>
    </w:pPr>
  </w:style>
  <w:style w:type="paragraph" w:styleId="2">
    <w:name w:val="Body Text 2"/>
    <w:basedOn w:val="a"/>
    <w:semiHidden/>
    <w:rsid w:val="0023434F"/>
    <w:pPr>
      <w:jc w:val="both"/>
    </w:pPr>
  </w:style>
  <w:style w:type="paragraph" w:styleId="a4">
    <w:name w:val="Body Text Indent"/>
    <w:basedOn w:val="a"/>
    <w:semiHidden/>
    <w:rsid w:val="0023434F"/>
    <w:pPr>
      <w:ind w:left="360"/>
      <w:jc w:val="both"/>
    </w:pPr>
  </w:style>
  <w:style w:type="paragraph" w:styleId="20">
    <w:name w:val="Body Text Indent 2"/>
    <w:basedOn w:val="a"/>
    <w:semiHidden/>
    <w:rsid w:val="0023434F"/>
    <w:pPr>
      <w:ind w:left="-180"/>
    </w:pPr>
  </w:style>
  <w:style w:type="paragraph" w:styleId="31">
    <w:name w:val="Body Text 3"/>
    <w:basedOn w:val="a"/>
    <w:link w:val="32"/>
    <w:rsid w:val="0023434F"/>
    <w:rPr>
      <w:sz w:val="26"/>
      <w:lang w:val="x-none" w:eastAsia="x-none"/>
    </w:rPr>
  </w:style>
  <w:style w:type="character" w:customStyle="1" w:styleId="a5">
    <w:name w:val="Основной текст Знак"/>
    <w:rsid w:val="0023434F"/>
    <w:rPr>
      <w:sz w:val="24"/>
      <w:szCs w:val="24"/>
    </w:rPr>
  </w:style>
  <w:style w:type="character" w:customStyle="1" w:styleId="32">
    <w:name w:val="Основной текст 3 Знак"/>
    <w:link w:val="31"/>
    <w:rsid w:val="00AE0999"/>
    <w:rPr>
      <w:sz w:val="26"/>
      <w:szCs w:val="24"/>
    </w:rPr>
  </w:style>
  <w:style w:type="character" w:customStyle="1" w:styleId="30">
    <w:name w:val="Заголовок 3 Знак"/>
    <w:link w:val="3"/>
    <w:rsid w:val="00AC4A45"/>
    <w:rPr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C03E5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1C03E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567744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56774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567744"/>
    <w:rPr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953AE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10"/>
    <w:rsid w:val="00953AE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e">
    <w:name w:val="Intense Emphasis"/>
    <w:basedOn w:val="a0"/>
    <w:uiPriority w:val="21"/>
    <w:qFormat/>
    <w:rsid w:val="00953AE4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6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2E788-4B60-4628-AF16-62EB9F1D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3938</Characters>
  <Application>Microsoft Office Word</Application>
  <DocSecurity>4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KOMZEM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SLAVA</dc:creator>
  <cp:keywords/>
  <cp:lastModifiedBy>Microsoft</cp:lastModifiedBy>
  <cp:revision>2</cp:revision>
  <cp:lastPrinted>2023-07-17T23:06:00Z</cp:lastPrinted>
  <dcterms:created xsi:type="dcterms:W3CDTF">2023-07-25T23:14:00Z</dcterms:created>
  <dcterms:modified xsi:type="dcterms:W3CDTF">2023-07-25T23:14:00Z</dcterms:modified>
</cp:coreProperties>
</file>