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2F1" w:rsidRDefault="00AB12F1" w:rsidP="00AB12F1">
      <w:pPr>
        <w:pStyle w:val="1"/>
        <w:spacing w:after="320"/>
        <w:ind w:firstLine="0"/>
        <w:jc w:val="center"/>
      </w:pPr>
      <w:r>
        <w:rPr>
          <w:color w:val="000000"/>
          <w:lang w:eastAsia="ru-RU" w:bidi="ru-RU"/>
        </w:rPr>
        <w:t>Муниципальное образование «Смидовичский муниципальный район»</w:t>
      </w:r>
      <w:r>
        <w:rPr>
          <w:color w:val="000000"/>
          <w:lang w:eastAsia="ru-RU" w:bidi="ru-RU"/>
        </w:rPr>
        <w:br/>
        <w:t>Еврейской автономной области</w:t>
      </w:r>
    </w:p>
    <w:p w:rsidR="00AB12F1" w:rsidRDefault="00AB12F1" w:rsidP="00AB12F1">
      <w:pPr>
        <w:pStyle w:val="1"/>
        <w:spacing w:after="260"/>
        <w:ind w:firstLine="0"/>
        <w:jc w:val="center"/>
      </w:pPr>
      <w:r>
        <w:rPr>
          <w:color w:val="000000"/>
          <w:lang w:eastAsia="ru-RU" w:bidi="ru-RU"/>
        </w:rPr>
        <w:t>АДМИНИСТРАЦИЯ МУНИЦИПАЛЬНОГО РАЙОНА</w:t>
      </w:r>
    </w:p>
    <w:p w:rsidR="00AB12F1" w:rsidRDefault="00AB12F1" w:rsidP="00AB12F1">
      <w:pPr>
        <w:pStyle w:val="1"/>
        <w:ind w:firstLine="0"/>
        <w:jc w:val="center"/>
      </w:pPr>
      <w:r>
        <w:rPr>
          <w:color w:val="000000"/>
          <w:lang w:eastAsia="ru-RU" w:bidi="ru-RU"/>
        </w:rPr>
        <w:t>ПОСТАНОВЛЕНИЕ</w:t>
      </w:r>
    </w:p>
    <w:p w:rsidR="00AB12F1" w:rsidRDefault="00335643" w:rsidP="00AB12F1">
      <w:pPr>
        <w:pStyle w:val="1"/>
        <w:tabs>
          <w:tab w:val="left" w:pos="8080"/>
        </w:tabs>
        <w:ind w:firstLine="0"/>
        <w:jc w:val="both"/>
      </w:pPr>
      <w:r>
        <w:rPr>
          <w:color w:val="000000"/>
          <w:lang w:eastAsia="ru-RU" w:bidi="ru-RU"/>
        </w:rPr>
        <w:t>14.02.2023</w:t>
      </w:r>
      <w:r>
        <w:rPr>
          <w:color w:val="000000"/>
          <w:lang w:eastAsia="ru-RU" w:bidi="ru-RU"/>
        </w:rPr>
        <w:tab/>
        <w:t xml:space="preserve">        </w:t>
      </w:r>
      <w:bookmarkStart w:id="0" w:name="_GoBack"/>
      <w:bookmarkEnd w:id="0"/>
      <w:r>
        <w:rPr>
          <w:color w:val="000000"/>
          <w:lang w:eastAsia="ru-RU" w:bidi="ru-RU"/>
        </w:rPr>
        <w:t>№100</w:t>
      </w:r>
    </w:p>
    <w:p w:rsidR="00AB12F1" w:rsidRDefault="00AB12F1" w:rsidP="00AB12F1">
      <w:pPr>
        <w:pStyle w:val="1"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п. Смидович</w:t>
      </w:r>
    </w:p>
    <w:p w:rsidR="00AB12F1" w:rsidRDefault="00AB12F1" w:rsidP="00AB12F1">
      <w:pPr>
        <w:pStyle w:val="1"/>
        <w:ind w:firstLine="0"/>
        <w:jc w:val="center"/>
      </w:pPr>
    </w:p>
    <w:p w:rsidR="00AB12F1" w:rsidRDefault="00AB12F1" w:rsidP="00AB12F1">
      <w:pPr>
        <w:pStyle w:val="1"/>
        <w:ind w:firstLine="0"/>
        <w:jc w:val="both"/>
      </w:pPr>
      <w:proofErr w:type="gramStart"/>
      <w:r>
        <w:rPr>
          <w:color w:val="000000"/>
          <w:lang w:eastAsia="ru-RU" w:bidi="ru-RU"/>
        </w:rPr>
        <w:t>Об утверждении Порядка освобождения родителей (законных представителей) от родительской платы за присмотр и уход за детьми граждан Российской Федерации, призванных на военную службу по частичной мобилизации в Вооруженные силы Российской Федерации, а также детьми граждан Российской Федерации, заключивших контракт с Министерством обороны</w:t>
      </w:r>
      <w:r w:rsidR="0095739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Российской Федерации для участия в специальной военной операции,</w:t>
      </w:r>
      <w:r w:rsidR="00957391">
        <w:rPr>
          <w:color w:val="000000"/>
          <w:lang w:eastAsia="ru-RU" w:bidi="ru-RU"/>
        </w:rPr>
        <w:t xml:space="preserve"> в том числе погибших</w:t>
      </w:r>
      <w:r w:rsidR="00AC3905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обучающимися в муниципальных образовательных организациях, реализующих</w:t>
      </w:r>
      <w:proofErr w:type="gramEnd"/>
      <w:r>
        <w:rPr>
          <w:color w:val="000000"/>
          <w:lang w:eastAsia="ru-RU" w:bidi="ru-RU"/>
        </w:rPr>
        <w:t xml:space="preserve"> программы дошкольного образования, </w:t>
      </w:r>
      <w:proofErr w:type="gramStart"/>
      <w:r>
        <w:rPr>
          <w:color w:val="000000"/>
          <w:lang w:eastAsia="ru-RU" w:bidi="ru-RU"/>
        </w:rPr>
        <w:t>находящихся</w:t>
      </w:r>
      <w:proofErr w:type="gramEnd"/>
      <w:r>
        <w:rPr>
          <w:color w:val="000000"/>
          <w:lang w:eastAsia="ru-RU" w:bidi="ru-RU"/>
        </w:rPr>
        <w:t xml:space="preserve"> на территории Смидовичского муниципального района Еврейской автономной области</w:t>
      </w:r>
    </w:p>
    <w:p w:rsidR="00993F2C" w:rsidRDefault="00993F2C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pStyle w:val="1"/>
        <w:ind w:firstLine="697"/>
        <w:jc w:val="both"/>
        <w:rPr>
          <w:color w:val="000000"/>
          <w:lang w:eastAsia="ru-RU" w:bidi="ru-RU"/>
        </w:rPr>
      </w:pPr>
      <w:proofErr w:type="gramStart"/>
      <w:r>
        <w:rPr>
          <w:color w:val="000000"/>
          <w:lang w:eastAsia="ru-RU" w:bidi="ru-RU"/>
        </w:rPr>
        <w:t xml:space="preserve">В соответствии с Федеральным законом от 29.12.2012 № 273-ФЗ «Об образовании в Российской Федерации», Федерального закона от 06.10.2003 № 131-ФЗ «Об общих принципах организации местного самоуправления в Российской Федерации», во исполнение постановления администрации Смидовичского муниципального района Еврейской автономной области от 17.11.2022 № 610 «Об освобождении от родительской платы, изымаемой за присмотр и уход за детьми </w:t>
      </w:r>
      <w:r w:rsidR="00957391">
        <w:rPr>
          <w:color w:val="000000"/>
          <w:lang w:eastAsia="ru-RU" w:bidi="ru-RU"/>
        </w:rPr>
        <w:t>мобилизованных</w:t>
      </w:r>
      <w:r>
        <w:rPr>
          <w:color w:val="000000"/>
          <w:lang w:eastAsia="ru-RU" w:bidi="ru-RU"/>
        </w:rPr>
        <w:t xml:space="preserve"> граждан в муниципальных образовательных организациях, реализующих программы</w:t>
      </w:r>
      <w:proofErr w:type="gramEnd"/>
      <w:r>
        <w:rPr>
          <w:color w:val="000000"/>
          <w:lang w:eastAsia="ru-RU" w:bidi="ru-RU"/>
        </w:rPr>
        <w:t xml:space="preserve"> дошкольного образования, </w:t>
      </w:r>
      <w:proofErr w:type="gramStart"/>
      <w:r>
        <w:rPr>
          <w:color w:val="000000"/>
          <w:lang w:eastAsia="ru-RU" w:bidi="ru-RU"/>
        </w:rPr>
        <w:t>находящихся</w:t>
      </w:r>
      <w:proofErr w:type="gramEnd"/>
      <w:r>
        <w:rPr>
          <w:color w:val="000000"/>
          <w:lang w:eastAsia="ru-RU" w:bidi="ru-RU"/>
        </w:rPr>
        <w:t xml:space="preserve"> на территории Смидовичского муниципального района Еврейской автономной области», руководствуясь Уставом муниципального образования «Смидовичский муниципальный район» Еврейской автономной области, администрация Смид</w:t>
      </w:r>
      <w:r w:rsidR="00AC3905">
        <w:rPr>
          <w:color w:val="000000"/>
          <w:lang w:eastAsia="ru-RU" w:bidi="ru-RU"/>
        </w:rPr>
        <w:t>овичского муниципального района</w:t>
      </w:r>
    </w:p>
    <w:p w:rsidR="00AB12F1" w:rsidRDefault="00AB12F1" w:rsidP="00AB12F1">
      <w:pPr>
        <w:pStyle w:val="1"/>
        <w:ind w:firstLine="0"/>
      </w:pPr>
      <w:r>
        <w:rPr>
          <w:color w:val="000000"/>
          <w:lang w:eastAsia="ru-RU" w:bidi="ru-RU"/>
        </w:rPr>
        <w:t>ПОСТАНОВЛЯЕТ:</w:t>
      </w:r>
    </w:p>
    <w:p w:rsidR="00AB12F1" w:rsidRDefault="00AB12F1" w:rsidP="00AB12F1">
      <w:pPr>
        <w:pStyle w:val="1"/>
        <w:ind w:firstLine="0"/>
        <w:jc w:val="both"/>
      </w:pPr>
      <w:r>
        <w:rPr>
          <w:color w:val="000000"/>
          <w:lang w:eastAsia="ru-RU" w:bidi="ru-RU"/>
        </w:rPr>
        <w:tab/>
        <w:t xml:space="preserve">1. </w:t>
      </w:r>
      <w:proofErr w:type="gramStart"/>
      <w:r>
        <w:rPr>
          <w:color w:val="000000"/>
          <w:lang w:eastAsia="ru-RU" w:bidi="ru-RU"/>
        </w:rPr>
        <w:t xml:space="preserve">Утвердить прилагаемый Порядок освобождения родителей (законных представителей) от родительской платы за присмотр и уход за детьми граждан Российской Федерации, призванных на военную службу по частичной мобилизации в Вооруженные силы Российской Федерации, а также детьми граждан Российской Федерации, заключивших контракт с Министерством обороны Российской Федерации для участия в специальной военной операции, </w:t>
      </w:r>
      <w:r w:rsidR="00957391">
        <w:rPr>
          <w:color w:val="000000"/>
          <w:lang w:eastAsia="ru-RU" w:bidi="ru-RU"/>
        </w:rPr>
        <w:t>в том числе погибших</w:t>
      </w:r>
      <w:r w:rsidR="00AC3905">
        <w:rPr>
          <w:color w:val="000000"/>
          <w:lang w:eastAsia="ru-RU" w:bidi="ru-RU"/>
        </w:rPr>
        <w:t>,</w:t>
      </w:r>
      <w:r w:rsidR="0095739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обучающимися в муниципальных образовательных организациях, реализующих</w:t>
      </w:r>
      <w:proofErr w:type="gramEnd"/>
      <w:r>
        <w:rPr>
          <w:color w:val="000000"/>
          <w:lang w:eastAsia="ru-RU" w:bidi="ru-RU"/>
        </w:rPr>
        <w:t xml:space="preserve"> программы дошкольного образования, </w:t>
      </w:r>
      <w:proofErr w:type="gramStart"/>
      <w:r>
        <w:rPr>
          <w:color w:val="000000"/>
          <w:lang w:eastAsia="ru-RU" w:bidi="ru-RU"/>
        </w:rPr>
        <w:t>находящихся</w:t>
      </w:r>
      <w:proofErr w:type="gramEnd"/>
      <w:r>
        <w:rPr>
          <w:color w:val="000000"/>
          <w:lang w:eastAsia="ru-RU" w:bidi="ru-RU"/>
        </w:rPr>
        <w:t xml:space="preserve"> на территории Смидовичского муниципального района Еврейской автономной области (приложение 1).</w:t>
      </w:r>
    </w:p>
    <w:p w:rsidR="00957391" w:rsidRDefault="00AB12F1" w:rsidP="0095739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color w:val="000000"/>
          <w:lang w:eastAsia="ru-RU" w:bidi="ru-RU"/>
        </w:rPr>
        <w:lastRenderedPageBreak/>
        <w:tab/>
      </w:r>
      <w:r w:rsidR="00957391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957391" w:rsidRPr="00951EA4">
        <w:rPr>
          <w:rFonts w:ascii="Times New Roman" w:hAnsi="Times New Roman"/>
          <w:sz w:val="28"/>
        </w:rPr>
        <w:t>Контроль за</w:t>
      </w:r>
      <w:proofErr w:type="gramEnd"/>
      <w:r w:rsidR="00957391" w:rsidRPr="00951EA4">
        <w:rPr>
          <w:rFonts w:ascii="Times New Roman" w:hAnsi="Times New Roman"/>
          <w:sz w:val="28"/>
        </w:rPr>
        <w:t xml:space="preserve"> исполнением</w:t>
      </w:r>
      <w:r w:rsidR="00957391">
        <w:rPr>
          <w:rFonts w:ascii="Times New Roman" w:hAnsi="Times New Roman"/>
          <w:sz w:val="28"/>
        </w:rPr>
        <w:t xml:space="preserve"> настоящего</w:t>
      </w:r>
      <w:r w:rsidR="00957391" w:rsidRPr="00951EA4">
        <w:rPr>
          <w:rFonts w:ascii="Times New Roman" w:hAnsi="Times New Roman"/>
          <w:sz w:val="28"/>
        </w:rPr>
        <w:t xml:space="preserve">  постановления возложить на </w:t>
      </w:r>
      <w:r w:rsidR="00957391">
        <w:rPr>
          <w:rFonts w:ascii="Times New Roman" w:hAnsi="Times New Roman"/>
          <w:sz w:val="28"/>
        </w:rPr>
        <w:t>заместителя главы администрации муниципального района Жилину Н.Ш.</w:t>
      </w:r>
    </w:p>
    <w:p w:rsidR="00AB12F1" w:rsidRDefault="00AB12F1" w:rsidP="00AB12F1">
      <w:pPr>
        <w:pStyle w:val="1"/>
        <w:tabs>
          <w:tab w:val="left" w:pos="709"/>
        </w:tabs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  <w:t xml:space="preserve">3. Опубликовать настоящее постановление в </w:t>
      </w:r>
      <w:r w:rsidRPr="00951EA4">
        <w:t>газете «Районный вестник»</w:t>
      </w:r>
      <w:r>
        <w:rPr>
          <w:color w:val="000000"/>
          <w:lang w:eastAsia="ru-RU" w:bidi="ru-RU"/>
        </w:rPr>
        <w:t>.</w:t>
      </w:r>
    </w:p>
    <w:p w:rsidR="00957391" w:rsidRDefault="00957391" w:rsidP="0095739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color w:val="000000"/>
          <w:lang w:eastAsia="ru-RU" w:bidi="ru-RU"/>
        </w:rPr>
        <w:tab/>
      </w:r>
      <w:r w:rsidRPr="0095739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4.</w:t>
      </w:r>
      <w:r>
        <w:rPr>
          <w:color w:val="000000"/>
          <w:lang w:eastAsia="ru-RU" w:bidi="ru-RU"/>
        </w:rPr>
        <w:t xml:space="preserve"> </w:t>
      </w:r>
      <w:proofErr w:type="gramStart"/>
      <w:r>
        <w:rPr>
          <w:rFonts w:ascii="Times New Roman" w:hAnsi="Times New Roman"/>
          <w:sz w:val="28"/>
        </w:rPr>
        <w:t>Разместить</w:t>
      </w:r>
      <w:proofErr w:type="gramEnd"/>
      <w:r>
        <w:rPr>
          <w:rFonts w:ascii="Times New Roman" w:hAnsi="Times New Roman"/>
          <w:sz w:val="28"/>
        </w:rPr>
        <w:t xml:space="preserve"> настоящее постановление на официальном сайте администрации муниципального района.</w:t>
      </w:r>
    </w:p>
    <w:p w:rsidR="00957391" w:rsidRDefault="00957391" w:rsidP="00AB12F1">
      <w:pPr>
        <w:pStyle w:val="1"/>
        <w:tabs>
          <w:tab w:val="left" w:pos="709"/>
        </w:tabs>
        <w:ind w:firstLine="0"/>
        <w:jc w:val="both"/>
      </w:pPr>
    </w:p>
    <w:p w:rsidR="00AB12F1" w:rsidRDefault="00AB12F1" w:rsidP="00AB12F1">
      <w:pPr>
        <w:pStyle w:val="1"/>
        <w:tabs>
          <w:tab w:val="left" w:pos="432"/>
        </w:tabs>
        <w:ind w:firstLine="0"/>
        <w:jc w:val="both"/>
      </w:pPr>
    </w:p>
    <w:p w:rsidR="00AB12F1" w:rsidRDefault="00AB12F1" w:rsidP="00AB12F1">
      <w:pPr>
        <w:pStyle w:val="1"/>
        <w:tabs>
          <w:tab w:val="left" w:pos="432"/>
        </w:tabs>
        <w:ind w:firstLine="0"/>
        <w:jc w:val="both"/>
      </w:pPr>
    </w:p>
    <w:tbl>
      <w:tblPr>
        <w:tblW w:w="9651" w:type="dxa"/>
        <w:tblLook w:val="01E0" w:firstRow="1" w:lastRow="1" w:firstColumn="1" w:lastColumn="1" w:noHBand="0" w:noVBand="0"/>
      </w:tblPr>
      <w:tblGrid>
        <w:gridCol w:w="7308"/>
        <w:gridCol w:w="2343"/>
      </w:tblGrid>
      <w:tr w:rsidR="00AB12F1" w:rsidRPr="00B0009F" w:rsidTr="0035485B">
        <w:tc>
          <w:tcPr>
            <w:tcW w:w="7308" w:type="dxa"/>
          </w:tcPr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Pr="00B0009F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343" w:type="dxa"/>
          </w:tcPr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AB12F1" w:rsidRPr="00B0009F" w:rsidTr="0035485B">
        <w:tc>
          <w:tcPr>
            <w:tcW w:w="7308" w:type="dxa"/>
          </w:tcPr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B0009F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B000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558D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r w:rsidRPr="00B0009F">
              <w:rPr>
                <w:rFonts w:ascii="Times New Roman" w:hAnsi="Times New Roman"/>
                <w:sz w:val="28"/>
                <w:szCs w:val="28"/>
              </w:rPr>
              <w:t xml:space="preserve"> образования </w:t>
            </w:r>
          </w:p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Барвинская</w:t>
            </w:r>
            <w:proofErr w:type="spellEnd"/>
          </w:p>
        </w:tc>
      </w:tr>
      <w:tr w:rsidR="00AB12F1" w:rsidRPr="00B0009F" w:rsidTr="0035485B">
        <w:tc>
          <w:tcPr>
            <w:tcW w:w="7308" w:type="dxa"/>
          </w:tcPr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</w:t>
            </w:r>
            <w:r w:rsidRPr="00B000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0009F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Н.Ш. Жилина</w:t>
            </w:r>
          </w:p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B12F1" w:rsidRPr="00B0009F" w:rsidRDefault="00AB12F1" w:rsidP="0035485B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 Волошенко</w:t>
            </w:r>
          </w:p>
        </w:tc>
      </w:tr>
    </w:tbl>
    <w:p w:rsidR="00AB12F1" w:rsidRDefault="00AB12F1" w:rsidP="00AB12F1">
      <w:pPr>
        <w:pStyle w:val="1"/>
        <w:tabs>
          <w:tab w:val="left" w:pos="432"/>
        </w:tabs>
        <w:ind w:firstLine="0"/>
        <w:jc w:val="both"/>
      </w:pPr>
    </w:p>
    <w:p w:rsidR="00AB12F1" w:rsidRDefault="00AB12F1" w:rsidP="00AB12F1">
      <w:pPr>
        <w:pStyle w:val="1"/>
        <w:ind w:firstLine="0"/>
        <w:jc w:val="both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</w:pPr>
    </w:p>
    <w:p w:rsidR="00957391" w:rsidRDefault="00957391" w:rsidP="00AB12F1">
      <w:pPr>
        <w:spacing w:after="0" w:line="240" w:lineRule="auto"/>
      </w:pPr>
    </w:p>
    <w:p w:rsidR="00AB12F1" w:rsidRDefault="00AB12F1" w:rsidP="00AB12F1">
      <w:pPr>
        <w:spacing w:after="0" w:line="240" w:lineRule="auto"/>
        <w:ind w:left="467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AB12F1" w:rsidRDefault="00AB12F1" w:rsidP="00AB12F1">
      <w:pPr>
        <w:spacing w:after="0" w:line="240" w:lineRule="auto"/>
        <w:ind w:left="4678" w:firstLine="708"/>
        <w:rPr>
          <w:rFonts w:ascii="Times New Roman" w:hAnsi="Times New Roman"/>
          <w:sz w:val="28"/>
          <w:szCs w:val="28"/>
        </w:rPr>
      </w:pPr>
    </w:p>
    <w:p w:rsidR="00AB12F1" w:rsidRDefault="00957391" w:rsidP="00AB12F1">
      <w:pPr>
        <w:spacing w:after="0" w:line="240" w:lineRule="auto"/>
        <w:ind w:left="467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AB12F1" w:rsidRDefault="00AB12F1" w:rsidP="00AB12F1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AB12F1" w:rsidRDefault="00AB12F1" w:rsidP="00AB12F1">
      <w:pPr>
        <w:spacing w:after="0" w:line="240" w:lineRule="auto"/>
        <w:ind w:left="53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муниципального района </w:t>
      </w:r>
    </w:p>
    <w:p w:rsidR="00AB12F1" w:rsidRDefault="00AB12F1" w:rsidP="00AB12F1">
      <w:pPr>
        <w:spacing w:after="0" w:line="240" w:lineRule="auto"/>
        <w:ind w:left="5108" w:firstLine="2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№ _____</w:t>
      </w:r>
    </w:p>
    <w:p w:rsidR="00AB12F1" w:rsidRDefault="00AB12F1" w:rsidP="00AB12F1">
      <w:pPr>
        <w:spacing w:after="0" w:line="240" w:lineRule="auto"/>
      </w:pPr>
    </w:p>
    <w:p w:rsidR="00483344" w:rsidRDefault="00AB12F1" w:rsidP="00AB12F1">
      <w:pPr>
        <w:pStyle w:val="1"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Порядок освобождения родителей (законных представителей) от родительской платы за присмотр и уход за детьми граждан Российской Федерации, призванных на военную службу по частичной мобилизации </w:t>
      </w:r>
    </w:p>
    <w:p w:rsidR="00483344" w:rsidRDefault="00483344" w:rsidP="00AB12F1">
      <w:pPr>
        <w:pStyle w:val="1"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 </w:t>
      </w:r>
      <w:r w:rsidR="00AB12F1">
        <w:rPr>
          <w:color w:val="000000"/>
          <w:lang w:eastAsia="ru-RU" w:bidi="ru-RU"/>
        </w:rPr>
        <w:t xml:space="preserve">вооруженные силы </w:t>
      </w:r>
      <w:r w:rsidR="00957391">
        <w:rPr>
          <w:color w:val="000000"/>
          <w:lang w:eastAsia="ru-RU" w:bidi="ru-RU"/>
        </w:rPr>
        <w:t>Р</w:t>
      </w:r>
      <w:r w:rsidR="00AB12F1">
        <w:rPr>
          <w:color w:val="000000"/>
          <w:lang w:eastAsia="ru-RU" w:bidi="ru-RU"/>
        </w:rPr>
        <w:t xml:space="preserve">оссийской </w:t>
      </w:r>
      <w:r w:rsidR="00957391">
        <w:rPr>
          <w:color w:val="000000"/>
          <w:lang w:eastAsia="ru-RU" w:bidi="ru-RU"/>
        </w:rPr>
        <w:t>Ф</w:t>
      </w:r>
      <w:r w:rsidR="00AB12F1">
        <w:rPr>
          <w:color w:val="000000"/>
          <w:lang w:eastAsia="ru-RU" w:bidi="ru-RU"/>
        </w:rPr>
        <w:t xml:space="preserve">едерации, а также детьми граждан Российской Федерации, заключивших контракт </w:t>
      </w:r>
      <w:proofErr w:type="gramStart"/>
      <w:r w:rsidR="00AB12F1">
        <w:rPr>
          <w:color w:val="000000"/>
          <w:lang w:eastAsia="ru-RU" w:bidi="ru-RU"/>
        </w:rPr>
        <w:t>в</w:t>
      </w:r>
      <w:proofErr w:type="gramEnd"/>
      <w:r w:rsidR="00AB12F1">
        <w:rPr>
          <w:color w:val="000000"/>
          <w:lang w:eastAsia="ru-RU" w:bidi="ru-RU"/>
        </w:rPr>
        <w:t xml:space="preserve"> </w:t>
      </w:r>
      <w:proofErr w:type="gramStart"/>
      <w:r w:rsidR="00AB12F1">
        <w:rPr>
          <w:color w:val="000000"/>
          <w:lang w:eastAsia="ru-RU" w:bidi="ru-RU"/>
        </w:rPr>
        <w:t>министерством</w:t>
      </w:r>
      <w:proofErr w:type="gramEnd"/>
      <w:r w:rsidR="00AB12F1">
        <w:rPr>
          <w:color w:val="000000"/>
          <w:lang w:eastAsia="ru-RU" w:bidi="ru-RU"/>
        </w:rPr>
        <w:t xml:space="preserve"> обороны Российской Федерации для участия в специальной военной операции, </w:t>
      </w:r>
      <w:r w:rsidR="00957391">
        <w:rPr>
          <w:color w:val="000000"/>
          <w:lang w:eastAsia="ru-RU" w:bidi="ru-RU"/>
        </w:rPr>
        <w:t xml:space="preserve"> в том числе погибших </w:t>
      </w:r>
      <w:r w:rsidR="00AB12F1">
        <w:rPr>
          <w:color w:val="000000"/>
          <w:lang w:eastAsia="ru-RU" w:bidi="ru-RU"/>
        </w:rPr>
        <w:t>обучающихся в муниципальных образовательных организациях,</w:t>
      </w:r>
      <w:r w:rsidR="00957391">
        <w:rPr>
          <w:color w:val="000000"/>
          <w:lang w:eastAsia="ru-RU" w:bidi="ru-RU"/>
        </w:rPr>
        <w:t xml:space="preserve"> </w:t>
      </w:r>
      <w:r w:rsidR="00AB12F1">
        <w:rPr>
          <w:color w:val="000000"/>
          <w:lang w:eastAsia="ru-RU" w:bidi="ru-RU"/>
        </w:rPr>
        <w:t xml:space="preserve">реализующих программы дошкольного образования, находящихся на территории Смидовичского муниципального района </w:t>
      </w:r>
    </w:p>
    <w:p w:rsidR="00AB12F1" w:rsidRDefault="00AB12F1" w:rsidP="00AB12F1">
      <w:pPr>
        <w:pStyle w:val="1"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Еврейской автономной области</w:t>
      </w:r>
    </w:p>
    <w:p w:rsidR="00AB12F1" w:rsidRDefault="00AB12F1" w:rsidP="00AB12F1">
      <w:pPr>
        <w:pStyle w:val="1"/>
        <w:ind w:firstLine="0"/>
        <w:jc w:val="center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ind w:firstLine="0"/>
        <w:jc w:val="both"/>
      </w:pPr>
    </w:p>
    <w:p w:rsidR="00AB12F1" w:rsidRDefault="00AB12F1" w:rsidP="00AB12F1">
      <w:pPr>
        <w:pStyle w:val="1"/>
        <w:numPr>
          <w:ilvl w:val="0"/>
          <w:numId w:val="2"/>
        </w:numPr>
        <w:tabs>
          <w:tab w:val="left" w:pos="1023"/>
        </w:tabs>
        <w:ind w:firstLine="700"/>
        <w:jc w:val="both"/>
      </w:pPr>
      <w:proofErr w:type="gramStart"/>
      <w:r>
        <w:rPr>
          <w:color w:val="000000"/>
          <w:lang w:eastAsia="ru-RU" w:bidi="ru-RU"/>
        </w:rPr>
        <w:t xml:space="preserve">Освобождение родителей (законных представителей) от родительской платы за присмотр и уход за детьми граждан Российской Федерации, призванных на военную службу по частичной мобилизации в Вооруженные силы Российской Федерации (далее - мобилизованные граждане), а также детьми граждан Российской Федерации, заключивших контракт с Министерством обороны Российской Федерации для участия в специальной военной операции (далее - граждане, заключившие контракт), </w:t>
      </w:r>
      <w:r w:rsidR="00957391">
        <w:rPr>
          <w:color w:val="000000"/>
          <w:lang w:eastAsia="ru-RU" w:bidi="ru-RU"/>
        </w:rPr>
        <w:t xml:space="preserve">в том числе погибших </w:t>
      </w:r>
      <w:r>
        <w:rPr>
          <w:color w:val="000000"/>
          <w:lang w:eastAsia="ru-RU" w:bidi="ru-RU"/>
        </w:rPr>
        <w:t>обучающимися в</w:t>
      </w:r>
      <w:proofErr w:type="gramEnd"/>
      <w:r>
        <w:rPr>
          <w:color w:val="000000"/>
          <w:lang w:eastAsia="ru-RU" w:bidi="ru-RU"/>
        </w:rPr>
        <w:t xml:space="preserve"> муниципальных образовательных </w:t>
      </w:r>
      <w:proofErr w:type="gramStart"/>
      <w:r>
        <w:rPr>
          <w:color w:val="000000"/>
          <w:lang w:eastAsia="ru-RU" w:bidi="ru-RU"/>
        </w:rPr>
        <w:t>организациях</w:t>
      </w:r>
      <w:proofErr w:type="gramEnd"/>
      <w:r>
        <w:rPr>
          <w:color w:val="000000"/>
          <w:lang w:eastAsia="ru-RU" w:bidi="ru-RU"/>
        </w:rPr>
        <w:t>, реализующих программы дошкольного образования, находящихся на территории Смидовичского муниципального района Еврейской автономной области, носит заявительный характер.</w:t>
      </w:r>
    </w:p>
    <w:p w:rsidR="00AB12F1" w:rsidRDefault="00AB12F1" w:rsidP="00AB12F1">
      <w:pPr>
        <w:pStyle w:val="1"/>
        <w:numPr>
          <w:ilvl w:val="0"/>
          <w:numId w:val="2"/>
        </w:numPr>
        <w:tabs>
          <w:tab w:val="left" w:pos="1019"/>
        </w:tabs>
        <w:ind w:firstLine="700"/>
        <w:jc w:val="both"/>
      </w:pPr>
      <w:r>
        <w:rPr>
          <w:color w:val="000000"/>
          <w:lang w:eastAsia="ru-RU" w:bidi="ru-RU"/>
        </w:rPr>
        <w:t>Лица, имеющие право обратиться за предоставлением меры социальной поддержки в интересах детей из семей лиц, принимающих участие в специальной военной операции (далее - заявители):</w:t>
      </w:r>
    </w:p>
    <w:p w:rsidR="00AB12F1" w:rsidRDefault="00AB12F1" w:rsidP="00AB12F1">
      <w:pPr>
        <w:pStyle w:val="1"/>
        <w:numPr>
          <w:ilvl w:val="0"/>
          <w:numId w:val="3"/>
        </w:numPr>
        <w:tabs>
          <w:tab w:val="left" w:pos="1022"/>
        </w:tabs>
        <w:ind w:firstLine="700"/>
        <w:jc w:val="both"/>
      </w:pPr>
      <w:r>
        <w:rPr>
          <w:color w:val="000000"/>
          <w:lang w:eastAsia="ru-RU" w:bidi="ru-RU"/>
        </w:rPr>
        <w:t>родитель (усыновитель);</w:t>
      </w:r>
    </w:p>
    <w:p w:rsidR="00AB12F1" w:rsidRDefault="00AB12F1" w:rsidP="00AB12F1">
      <w:pPr>
        <w:pStyle w:val="1"/>
        <w:numPr>
          <w:ilvl w:val="0"/>
          <w:numId w:val="3"/>
        </w:numPr>
        <w:tabs>
          <w:tab w:val="left" w:pos="1051"/>
        </w:tabs>
        <w:ind w:firstLine="700"/>
        <w:jc w:val="both"/>
      </w:pPr>
      <w:r>
        <w:rPr>
          <w:color w:val="000000"/>
          <w:lang w:eastAsia="ru-RU" w:bidi="ru-RU"/>
        </w:rPr>
        <w:t>супруг (супруга) родителя (усыновителя);</w:t>
      </w:r>
    </w:p>
    <w:p w:rsidR="00AB12F1" w:rsidRDefault="00AB12F1" w:rsidP="00AB12F1">
      <w:pPr>
        <w:pStyle w:val="1"/>
        <w:numPr>
          <w:ilvl w:val="0"/>
          <w:numId w:val="3"/>
        </w:numPr>
        <w:tabs>
          <w:tab w:val="left" w:pos="1138"/>
        </w:tabs>
        <w:ind w:firstLine="700"/>
        <w:jc w:val="both"/>
      </w:pPr>
      <w:r>
        <w:rPr>
          <w:color w:val="000000"/>
          <w:lang w:eastAsia="ru-RU" w:bidi="ru-RU"/>
        </w:rPr>
        <w:t>представитель по доверенности родителя (усыновителя), супруга (супруги) родителя (усыновителя).</w:t>
      </w:r>
    </w:p>
    <w:p w:rsidR="00AB12F1" w:rsidRDefault="00AB12F1" w:rsidP="00AB12F1">
      <w:pPr>
        <w:pStyle w:val="1"/>
        <w:numPr>
          <w:ilvl w:val="0"/>
          <w:numId w:val="2"/>
        </w:numPr>
        <w:tabs>
          <w:tab w:val="left" w:pos="1023"/>
        </w:tabs>
        <w:ind w:firstLine="700"/>
        <w:jc w:val="both"/>
      </w:pPr>
      <w:r>
        <w:rPr>
          <w:color w:val="000000"/>
          <w:lang w:eastAsia="ru-RU" w:bidi="ru-RU"/>
        </w:rPr>
        <w:t>Лица, которые не вправе обращаться за предоставлением меры социальной поддержки в интересах детей из семей лиц, принимающих участие в специальной военной операции, указанных в пункте 1 настоящего Порядка:</w:t>
      </w:r>
    </w:p>
    <w:p w:rsidR="00AB12F1" w:rsidRDefault="00AB12F1" w:rsidP="00AB12F1">
      <w:pPr>
        <w:pStyle w:val="1"/>
        <w:numPr>
          <w:ilvl w:val="0"/>
          <w:numId w:val="4"/>
        </w:numPr>
        <w:tabs>
          <w:tab w:val="left" w:pos="1047"/>
        </w:tabs>
        <w:ind w:firstLine="700"/>
        <w:jc w:val="both"/>
      </w:pPr>
      <w:r>
        <w:rPr>
          <w:color w:val="000000"/>
          <w:lang w:eastAsia="ru-RU" w:bidi="ru-RU"/>
        </w:rPr>
        <w:t>лица, лишенные родительских прав (ограниченные в родительских правах) в отношении ребенка;</w:t>
      </w:r>
    </w:p>
    <w:p w:rsidR="00AB12F1" w:rsidRDefault="00AB12F1" w:rsidP="00AB12F1">
      <w:pPr>
        <w:pStyle w:val="1"/>
        <w:tabs>
          <w:tab w:val="left" w:pos="1775"/>
        </w:tabs>
        <w:ind w:left="700" w:firstLine="0"/>
        <w:jc w:val="both"/>
      </w:pPr>
      <w:r>
        <w:rPr>
          <w:color w:val="000000"/>
          <w:lang w:eastAsia="ru-RU" w:bidi="ru-RU"/>
        </w:rPr>
        <w:t>2) лица, отбывающие наказание в виде лишения свободы;</w:t>
      </w:r>
    </w:p>
    <w:p w:rsidR="00AB12F1" w:rsidRDefault="00AB12F1" w:rsidP="00AB12F1">
      <w:pPr>
        <w:pStyle w:val="1"/>
        <w:tabs>
          <w:tab w:val="left" w:pos="1775"/>
        </w:tabs>
        <w:ind w:left="700" w:firstLine="0"/>
        <w:jc w:val="both"/>
      </w:pPr>
      <w:r>
        <w:rPr>
          <w:color w:val="000000"/>
          <w:lang w:eastAsia="ru-RU" w:bidi="ru-RU"/>
        </w:rPr>
        <w:lastRenderedPageBreak/>
        <w:t>3) лица, находящиеся на принудительном лечении по решению суда;</w:t>
      </w:r>
    </w:p>
    <w:p w:rsidR="00AB12F1" w:rsidRDefault="00AB12F1" w:rsidP="00AB12F1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 xml:space="preserve">   </w:t>
      </w:r>
      <w:r>
        <w:rPr>
          <w:color w:val="000000"/>
          <w:lang w:eastAsia="ru-RU" w:bidi="ru-RU"/>
        </w:rPr>
        <w:tab/>
        <w:t>4) лица, в отношении которых применена мера пресечения в виде заключения под стражу.</w:t>
      </w:r>
    </w:p>
    <w:p w:rsidR="00AB12F1" w:rsidRPr="00AB12F1" w:rsidRDefault="00AB12F1" w:rsidP="00AB12F1">
      <w:pPr>
        <w:pStyle w:val="1"/>
        <w:numPr>
          <w:ilvl w:val="0"/>
          <w:numId w:val="2"/>
        </w:numPr>
        <w:tabs>
          <w:tab w:val="left" w:pos="1019"/>
        </w:tabs>
        <w:ind w:firstLine="700"/>
        <w:jc w:val="both"/>
      </w:pPr>
      <w:r>
        <w:rPr>
          <w:color w:val="000000"/>
          <w:lang w:eastAsia="ru-RU" w:bidi="ru-RU"/>
        </w:rPr>
        <w:t>Пакет документов, представляемый в муниципальную дошкольную образовательную организацию для получения меры социальной поддержки:</w:t>
      </w:r>
    </w:p>
    <w:p w:rsidR="00AB12F1" w:rsidRDefault="0019458D" w:rsidP="0019458D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1) з</w:t>
      </w:r>
      <w:r w:rsidR="00AB12F1">
        <w:rPr>
          <w:color w:val="000000"/>
          <w:lang w:eastAsia="ru-RU" w:bidi="ru-RU"/>
        </w:rPr>
        <w:t>аявление о предоставлении меры социальной поддержки по форме согласно приложению к настоящему Порядку;</w:t>
      </w:r>
    </w:p>
    <w:p w:rsidR="00AB12F1" w:rsidRDefault="0019458D" w:rsidP="0019458D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2) к</w:t>
      </w:r>
      <w:r w:rsidR="00AB12F1">
        <w:rPr>
          <w:color w:val="000000"/>
          <w:lang w:eastAsia="ru-RU" w:bidi="ru-RU"/>
        </w:rPr>
        <w:t>опия паспорта гражданина Российской Федерации или иног</w:t>
      </w:r>
      <w:r w:rsidR="00957391">
        <w:rPr>
          <w:color w:val="000000"/>
          <w:lang w:eastAsia="ru-RU" w:bidi="ru-RU"/>
        </w:rPr>
        <w:t>о</w:t>
      </w:r>
      <w:r w:rsidR="00AB12F1">
        <w:rPr>
          <w:color w:val="000000"/>
          <w:lang w:eastAsia="ru-RU" w:bidi="ru-RU"/>
        </w:rPr>
        <w:t xml:space="preserve"> документа, удостоверяющего личность заявителя;</w:t>
      </w:r>
    </w:p>
    <w:p w:rsidR="00AB12F1" w:rsidRDefault="0019458D" w:rsidP="0019458D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</w:r>
      <w:proofErr w:type="gramStart"/>
      <w:r>
        <w:rPr>
          <w:color w:val="000000"/>
          <w:lang w:eastAsia="ru-RU" w:bidi="ru-RU"/>
        </w:rPr>
        <w:t>3) к</w:t>
      </w:r>
      <w:r w:rsidR="00AB12F1">
        <w:rPr>
          <w:color w:val="000000"/>
          <w:lang w:eastAsia="ru-RU" w:bidi="ru-RU"/>
        </w:rPr>
        <w:t>опия паспорта гражданина Российской Федерации или иног</w:t>
      </w:r>
      <w:r w:rsidR="00957391">
        <w:rPr>
          <w:color w:val="000000"/>
          <w:lang w:eastAsia="ru-RU" w:bidi="ru-RU"/>
        </w:rPr>
        <w:t>о</w:t>
      </w:r>
      <w:r w:rsidR="00AB12F1">
        <w:rPr>
          <w:color w:val="000000"/>
          <w:lang w:eastAsia="ru-RU" w:bidi="ru-RU"/>
        </w:rPr>
        <w:t xml:space="preserve"> документа, удостоверяющего личность родителя (усыновителя) ребенка из семьи лица, принимающего участие в специальной военной операции (представляется в случае обращения с документами родителя (усыновителя) ребенка из семьи лица, принимающего участие в специальной военной операции, уполномоченного представителя родителя (усыновителя) ребенка, из семьи лица, принимающего участие в специальной военной операции);</w:t>
      </w:r>
      <w:proofErr w:type="gramEnd"/>
    </w:p>
    <w:p w:rsidR="00AB12F1" w:rsidRDefault="0019458D" w:rsidP="0019458D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4) к</w:t>
      </w:r>
      <w:r w:rsidR="00AB12F1">
        <w:rPr>
          <w:color w:val="000000"/>
          <w:lang w:eastAsia="ru-RU" w:bidi="ru-RU"/>
        </w:rPr>
        <w:t>опия документа, удостоверяющего личность уполномоченного представителя и копия доверенности, подтверждающая полномочия уполномоченного представителя на осуществление действий от имени заявителя (представляется в случае обращения с документами уполномоченным представителем);</w:t>
      </w:r>
    </w:p>
    <w:p w:rsidR="00AB12F1" w:rsidRDefault="0019458D" w:rsidP="0019458D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5) к</w:t>
      </w:r>
      <w:r w:rsidR="00AB12F1">
        <w:rPr>
          <w:color w:val="000000"/>
          <w:lang w:eastAsia="ru-RU" w:bidi="ru-RU"/>
        </w:rPr>
        <w:t>опия страхового свидетельства обязательного пенсионного страхования или иного документа, подтверждающего регистрацию ребенка, из семьи лица, принимающего участие в специальной военной операции, в системе индивидуального (персонифицированного) учета и содержащего сведения о страховом номере индивидуального лицевого счета, при его наличии (представляется по собственной инициативе);</w:t>
      </w:r>
    </w:p>
    <w:p w:rsidR="00AB12F1" w:rsidRDefault="0019458D" w:rsidP="0019458D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</w:r>
      <w:proofErr w:type="gramStart"/>
      <w:r>
        <w:rPr>
          <w:color w:val="000000"/>
          <w:lang w:eastAsia="ru-RU" w:bidi="ru-RU"/>
        </w:rPr>
        <w:t>6) к</w:t>
      </w:r>
      <w:r w:rsidR="00AB12F1">
        <w:rPr>
          <w:color w:val="000000"/>
          <w:lang w:eastAsia="ru-RU" w:bidi="ru-RU"/>
        </w:rPr>
        <w:t>опия свидетельства о рождении (об усыновлении (удочерении) ребенка из семьи лица, принимающего участие в специальной военной операции (представляется в случае обращения с документами родителя (усыновителя) ребенка из семьи лица, принимающего участие в специальной военной операции, уполномоченного представителя родителя (усыновителя) ребенка из семьи лица, принимающего участие в специальной военной операции, для подтверждения правового статуса родителя (усыновителя) ребенка из семьи лица</w:t>
      </w:r>
      <w:proofErr w:type="gramEnd"/>
      <w:r w:rsidR="00AB12F1">
        <w:rPr>
          <w:color w:val="000000"/>
          <w:lang w:eastAsia="ru-RU" w:bidi="ru-RU"/>
        </w:rPr>
        <w:t xml:space="preserve">, принимающего участие в специальной военной операции); копия свидетельства о рождении ребенка из семьи лица, принимающего участие в специальной военной операции, выданного компетентным органом иностранного государства, представляется вместе с его нотариально удостоверенным переводом на русский язык; </w:t>
      </w:r>
      <w:proofErr w:type="gramStart"/>
      <w:r w:rsidR="00AB12F1">
        <w:rPr>
          <w:color w:val="000000"/>
          <w:lang w:eastAsia="ru-RU" w:bidi="ru-RU"/>
        </w:rPr>
        <w:t>копия свидетельства о рождении ребенка из семьи лица, принимающего участие в специальной военной операции), выданного органами записи актов гражданского состояния или консульскими учреждениями Российской Федерации, представляется по собственной инициативе);</w:t>
      </w:r>
      <w:proofErr w:type="gramEnd"/>
    </w:p>
    <w:p w:rsidR="00AB12F1" w:rsidRDefault="0019458D" w:rsidP="0019458D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7)</w:t>
      </w:r>
      <w:r w:rsidR="00AB12F1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о</w:t>
      </w:r>
      <w:r w:rsidR="00AB12F1">
        <w:rPr>
          <w:color w:val="000000"/>
          <w:lang w:eastAsia="ru-RU" w:bidi="ru-RU"/>
        </w:rPr>
        <w:t xml:space="preserve">ригинал документа (справки) Военного комиссариата Смидовичского района Еврейской автономной области, подтверждающего </w:t>
      </w:r>
      <w:r w:rsidR="00AB12F1">
        <w:rPr>
          <w:color w:val="000000"/>
          <w:lang w:eastAsia="ru-RU" w:bidi="ru-RU"/>
        </w:rPr>
        <w:lastRenderedPageBreak/>
        <w:t>участие обоих или одного из родителей (усыновителей) или единственного родителя (усыновителя) ребенка в специальной военной операции.</w:t>
      </w:r>
    </w:p>
    <w:p w:rsidR="00AB12F1" w:rsidRDefault="0019458D" w:rsidP="00AB12F1">
      <w:pPr>
        <w:pStyle w:val="1"/>
        <w:ind w:firstLine="700"/>
        <w:jc w:val="both"/>
      </w:pPr>
      <w:r>
        <w:rPr>
          <w:color w:val="000000"/>
          <w:lang w:eastAsia="ru-RU" w:bidi="ru-RU"/>
        </w:rPr>
        <w:t xml:space="preserve">5. </w:t>
      </w:r>
      <w:r w:rsidR="00AB12F1">
        <w:rPr>
          <w:color w:val="000000"/>
          <w:lang w:eastAsia="ru-RU" w:bidi="ru-RU"/>
        </w:rPr>
        <w:t>Для получения меры социальной поддержки заявитель обращается с заявлением и прилагаемым пакетом документов в муниципальную дошкольную образовательную организацию, осуществляющую деятельность на территории Смидовичского муниципального района Еврейской автономной области, которую посещает ребенок из семьи лица, принимающего участие в специальной военной операции.</w:t>
      </w:r>
    </w:p>
    <w:p w:rsidR="00AB12F1" w:rsidRDefault="0019458D" w:rsidP="0019458D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6. С</w:t>
      </w:r>
      <w:r w:rsidR="00AB12F1">
        <w:rPr>
          <w:color w:val="000000"/>
          <w:lang w:eastAsia="ru-RU" w:bidi="ru-RU"/>
        </w:rPr>
        <w:t>пособы направления, заявления и прилагаемого к нему пакета документов в муниципальную дошкольную образовательную организацию</w:t>
      </w:r>
      <w:proofErr w:type="gramStart"/>
      <w:r w:rsidR="00957391">
        <w:rPr>
          <w:color w:val="000000"/>
          <w:lang w:eastAsia="ru-RU" w:bidi="ru-RU"/>
        </w:rPr>
        <w:t xml:space="preserve"> </w:t>
      </w:r>
      <w:r w:rsidR="00AB12F1">
        <w:rPr>
          <w:color w:val="000000"/>
          <w:lang w:eastAsia="ru-RU" w:bidi="ru-RU"/>
        </w:rPr>
        <w:t>:</w:t>
      </w:r>
      <w:proofErr w:type="gramEnd"/>
    </w:p>
    <w:p w:rsidR="00AB12F1" w:rsidRDefault="00AB12F1" w:rsidP="00AB12F1">
      <w:pPr>
        <w:pStyle w:val="1"/>
        <w:numPr>
          <w:ilvl w:val="0"/>
          <w:numId w:val="6"/>
        </w:numPr>
        <w:tabs>
          <w:tab w:val="left" w:pos="1107"/>
        </w:tabs>
        <w:ind w:firstLine="720"/>
        <w:jc w:val="both"/>
      </w:pPr>
      <w:r>
        <w:rPr>
          <w:color w:val="000000"/>
          <w:lang w:eastAsia="ru-RU" w:bidi="ru-RU"/>
        </w:rPr>
        <w:t>на бумажном носителе лично;</w:t>
      </w:r>
    </w:p>
    <w:p w:rsidR="00AB12F1" w:rsidRDefault="00AB12F1" w:rsidP="00AB12F1">
      <w:pPr>
        <w:pStyle w:val="1"/>
        <w:numPr>
          <w:ilvl w:val="0"/>
          <w:numId w:val="6"/>
        </w:numPr>
        <w:tabs>
          <w:tab w:val="left" w:pos="1112"/>
        </w:tabs>
        <w:ind w:firstLine="720"/>
        <w:jc w:val="both"/>
      </w:pPr>
      <w:r>
        <w:rPr>
          <w:color w:val="000000"/>
          <w:lang w:eastAsia="ru-RU" w:bidi="ru-RU"/>
        </w:rPr>
        <w:t>посредством почтового отправления с уведомлением о вручении и описью вложения;</w:t>
      </w:r>
    </w:p>
    <w:p w:rsidR="00AB12F1" w:rsidRDefault="00AB12F1" w:rsidP="00AB12F1">
      <w:pPr>
        <w:pStyle w:val="1"/>
        <w:numPr>
          <w:ilvl w:val="0"/>
          <w:numId w:val="6"/>
        </w:numPr>
        <w:tabs>
          <w:tab w:val="left" w:pos="1107"/>
        </w:tabs>
        <w:ind w:firstLine="720"/>
        <w:jc w:val="both"/>
      </w:pPr>
      <w:r>
        <w:rPr>
          <w:color w:val="000000"/>
          <w:lang w:eastAsia="ru-RU" w:bidi="ru-RU"/>
        </w:rPr>
        <w:t>в форме электронных документов (пакета электронных документов) на адрес электронной почты образовательной организации</w:t>
      </w:r>
      <w:r w:rsidR="00957391">
        <w:rPr>
          <w:color w:val="000000"/>
          <w:lang w:eastAsia="ru-RU" w:bidi="ru-RU"/>
        </w:rPr>
        <w:t xml:space="preserve"> с обязательным последующим предоставлением оригиналов документов</w:t>
      </w:r>
      <w:r>
        <w:rPr>
          <w:color w:val="000000"/>
          <w:lang w:eastAsia="ru-RU" w:bidi="ru-RU"/>
        </w:rPr>
        <w:t>.</w:t>
      </w:r>
    </w:p>
    <w:p w:rsidR="00AB12F1" w:rsidRDefault="0019458D" w:rsidP="0019458D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 xml:space="preserve">7. </w:t>
      </w:r>
      <w:r w:rsidR="00AB12F1">
        <w:rPr>
          <w:color w:val="000000"/>
          <w:lang w:eastAsia="ru-RU" w:bidi="ru-RU"/>
        </w:rPr>
        <w:t>Срок регистрации заявления и прилагаемого к нему пакета документов: не более 3 рабочих дней.</w:t>
      </w:r>
    </w:p>
    <w:p w:rsidR="00AB12F1" w:rsidRDefault="0019458D" w:rsidP="0019458D">
      <w:pPr>
        <w:pStyle w:val="1"/>
        <w:tabs>
          <w:tab w:val="left" w:pos="1083"/>
        </w:tabs>
        <w:ind w:firstLine="709"/>
        <w:jc w:val="both"/>
      </w:pPr>
      <w:r>
        <w:rPr>
          <w:color w:val="000000"/>
          <w:lang w:eastAsia="ru-RU" w:bidi="ru-RU"/>
        </w:rPr>
        <w:t>8.</w:t>
      </w:r>
      <w:r w:rsidR="00AB12F1">
        <w:rPr>
          <w:color w:val="000000"/>
          <w:lang w:eastAsia="ru-RU" w:bidi="ru-RU"/>
        </w:rPr>
        <w:t xml:space="preserve"> Срок рассмотрения заявления и прилагаемого к нему пакета документов: не более 3 рабочих дней.</w:t>
      </w:r>
    </w:p>
    <w:p w:rsidR="00AB12F1" w:rsidRDefault="0019458D" w:rsidP="00AB12F1">
      <w:pPr>
        <w:pStyle w:val="1"/>
        <w:tabs>
          <w:tab w:val="left" w:pos="1782"/>
        </w:tabs>
        <w:ind w:left="720" w:firstLine="0"/>
        <w:jc w:val="both"/>
      </w:pPr>
      <w:r>
        <w:rPr>
          <w:color w:val="000000"/>
          <w:lang w:eastAsia="ru-RU" w:bidi="ru-RU"/>
        </w:rPr>
        <w:t xml:space="preserve">9. </w:t>
      </w:r>
      <w:r w:rsidR="00AB12F1">
        <w:rPr>
          <w:color w:val="000000"/>
          <w:lang w:eastAsia="ru-RU" w:bidi="ru-RU"/>
        </w:rPr>
        <w:t>Срок принятия решения: не более 5 рабочих дней.</w:t>
      </w:r>
    </w:p>
    <w:p w:rsidR="00AB12F1" w:rsidRDefault="0019458D" w:rsidP="00AB12F1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10</w:t>
      </w:r>
      <w:r w:rsidR="00AB12F1">
        <w:rPr>
          <w:color w:val="000000"/>
          <w:lang w:eastAsia="ru-RU" w:bidi="ru-RU"/>
        </w:rPr>
        <w:t>. Форма принятия решения: локальный акт образовательной организации (приказ):</w:t>
      </w:r>
    </w:p>
    <w:p w:rsidR="00AB12F1" w:rsidRDefault="00AB12F1" w:rsidP="00AB12F1">
      <w:pPr>
        <w:pStyle w:val="1"/>
        <w:numPr>
          <w:ilvl w:val="0"/>
          <w:numId w:val="7"/>
        </w:numPr>
        <w:tabs>
          <w:tab w:val="left" w:pos="1102"/>
        </w:tabs>
        <w:ind w:firstLine="720"/>
        <w:jc w:val="both"/>
      </w:pPr>
      <w:r>
        <w:rPr>
          <w:color w:val="000000"/>
          <w:lang w:eastAsia="ru-RU" w:bidi="ru-RU"/>
        </w:rPr>
        <w:t>о предоставлении меры социальной поддержки;</w:t>
      </w:r>
    </w:p>
    <w:p w:rsidR="00AB12F1" w:rsidRDefault="00AB12F1" w:rsidP="00AB12F1">
      <w:pPr>
        <w:pStyle w:val="1"/>
        <w:numPr>
          <w:ilvl w:val="0"/>
          <w:numId w:val="7"/>
        </w:numPr>
        <w:tabs>
          <w:tab w:val="left" w:pos="1116"/>
        </w:tabs>
        <w:ind w:firstLine="700"/>
        <w:jc w:val="both"/>
      </w:pPr>
      <w:r>
        <w:rPr>
          <w:color w:val="000000"/>
          <w:lang w:eastAsia="ru-RU" w:bidi="ru-RU"/>
        </w:rPr>
        <w:t>об отказе в предоставлении меры социальной поддержки.</w:t>
      </w:r>
    </w:p>
    <w:p w:rsidR="00AB12F1" w:rsidRDefault="00AB12F1" w:rsidP="00AB12F1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1</w:t>
      </w:r>
      <w:r w:rsidR="0019458D">
        <w:rPr>
          <w:color w:val="000000"/>
          <w:lang w:eastAsia="ru-RU" w:bidi="ru-RU"/>
        </w:rPr>
        <w:t>1</w:t>
      </w:r>
      <w:r>
        <w:rPr>
          <w:color w:val="000000"/>
          <w:lang w:eastAsia="ru-RU" w:bidi="ru-RU"/>
        </w:rPr>
        <w:t>. Основания для принятия решения об отказе в предоставлении меры социальной поддержки:</w:t>
      </w:r>
    </w:p>
    <w:p w:rsidR="00AB12F1" w:rsidRDefault="00AB12F1" w:rsidP="00AB12F1">
      <w:pPr>
        <w:pStyle w:val="1"/>
        <w:numPr>
          <w:ilvl w:val="0"/>
          <w:numId w:val="8"/>
        </w:numPr>
        <w:tabs>
          <w:tab w:val="left" w:pos="709"/>
        </w:tabs>
        <w:ind w:firstLine="720"/>
        <w:jc w:val="both"/>
      </w:pPr>
      <w:r>
        <w:rPr>
          <w:color w:val="000000"/>
          <w:lang w:eastAsia="ru-RU" w:bidi="ru-RU"/>
        </w:rPr>
        <w:t>ребенок не является членом семьи лица, принимающего участие в специальной военной операции;</w:t>
      </w:r>
    </w:p>
    <w:p w:rsidR="00AB12F1" w:rsidRDefault="00AB12F1" w:rsidP="00AB12F1">
      <w:pPr>
        <w:pStyle w:val="1"/>
        <w:numPr>
          <w:ilvl w:val="0"/>
          <w:numId w:val="8"/>
        </w:numPr>
        <w:tabs>
          <w:tab w:val="left" w:pos="1107"/>
        </w:tabs>
        <w:ind w:firstLine="720"/>
        <w:jc w:val="both"/>
      </w:pPr>
      <w:r>
        <w:rPr>
          <w:color w:val="000000"/>
          <w:lang w:eastAsia="ru-RU" w:bidi="ru-RU"/>
        </w:rPr>
        <w:t>непредставление или представление не в полном объеме документов (за исключением документов, представляемых по собственной инициативе);</w:t>
      </w:r>
    </w:p>
    <w:p w:rsidR="00AB12F1" w:rsidRDefault="00AB12F1" w:rsidP="00AB12F1">
      <w:pPr>
        <w:pStyle w:val="1"/>
        <w:numPr>
          <w:ilvl w:val="0"/>
          <w:numId w:val="8"/>
        </w:numPr>
        <w:tabs>
          <w:tab w:val="left" w:pos="1782"/>
        </w:tabs>
        <w:ind w:firstLine="720"/>
        <w:jc w:val="both"/>
      </w:pPr>
      <w:r>
        <w:rPr>
          <w:color w:val="000000"/>
          <w:lang w:eastAsia="ru-RU" w:bidi="ru-RU"/>
        </w:rPr>
        <w:t>представление документов, содержащих недостоверные сведения.</w:t>
      </w:r>
    </w:p>
    <w:p w:rsidR="00AB12F1" w:rsidRDefault="00AB12F1" w:rsidP="00AB12F1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1</w:t>
      </w:r>
      <w:r w:rsidR="0019458D">
        <w:rPr>
          <w:color w:val="000000"/>
          <w:lang w:eastAsia="ru-RU" w:bidi="ru-RU"/>
        </w:rPr>
        <w:t>2</w:t>
      </w:r>
      <w:r>
        <w:rPr>
          <w:color w:val="000000"/>
          <w:lang w:eastAsia="ru-RU" w:bidi="ru-RU"/>
        </w:rPr>
        <w:t>. Срок направления уведомления заявителю о принятом решении: не более 3 рабочих дней.</w:t>
      </w:r>
    </w:p>
    <w:p w:rsidR="00AB12F1" w:rsidRDefault="00AB12F1" w:rsidP="00AB12F1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1</w:t>
      </w:r>
      <w:r w:rsidR="0019458D">
        <w:rPr>
          <w:color w:val="000000"/>
          <w:lang w:eastAsia="ru-RU" w:bidi="ru-RU"/>
        </w:rPr>
        <w:t>3</w:t>
      </w:r>
      <w:r>
        <w:rPr>
          <w:color w:val="000000"/>
          <w:lang w:eastAsia="ru-RU" w:bidi="ru-RU"/>
        </w:rPr>
        <w:t>. Способы направления уведомления заявителю о принятом решении: способы, указанные в заявлении о предоставлении меры социальной поддержки.</w:t>
      </w:r>
    </w:p>
    <w:p w:rsidR="00AB12F1" w:rsidRDefault="00AB12F1" w:rsidP="00AB12F1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1</w:t>
      </w:r>
      <w:r w:rsidR="0019458D">
        <w:rPr>
          <w:color w:val="000000"/>
          <w:lang w:eastAsia="ru-RU" w:bidi="ru-RU"/>
        </w:rPr>
        <w:t>4</w:t>
      </w:r>
      <w:r>
        <w:rPr>
          <w:color w:val="000000"/>
          <w:lang w:eastAsia="ru-RU" w:bidi="ru-RU"/>
        </w:rPr>
        <w:t>. Основания прекращения предоставления меры социальной поддержки:</w:t>
      </w:r>
    </w:p>
    <w:p w:rsidR="00AB12F1" w:rsidRDefault="00AB12F1" w:rsidP="00AB12F1">
      <w:pPr>
        <w:pStyle w:val="1"/>
        <w:numPr>
          <w:ilvl w:val="0"/>
          <w:numId w:val="9"/>
        </w:numPr>
        <w:tabs>
          <w:tab w:val="left" w:pos="1102"/>
        </w:tabs>
        <w:ind w:firstLine="720"/>
        <w:jc w:val="both"/>
      </w:pPr>
      <w:r>
        <w:rPr>
          <w:color w:val="000000"/>
          <w:lang w:eastAsia="ru-RU" w:bidi="ru-RU"/>
        </w:rPr>
        <w:t>письменный отказ заявителя (уполномоченного представителя) от предоставления меры социальной поддержки;</w:t>
      </w:r>
    </w:p>
    <w:p w:rsidR="00AB12F1" w:rsidRDefault="00AB12F1" w:rsidP="00AB12F1">
      <w:pPr>
        <w:pStyle w:val="1"/>
        <w:numPr>
          <w:ilvl w:val="0"/>
          <w:numId w:val="9"/>
        </w:numPr>
        <w:tabs>
          <w:tab w:val="left" w:pos="1102"/>
        </w:tabs>
        <w:ind w:firstLine="720"/>
        <w:jc w:val="both"/>
      </w:pPr>
      <w:r>
        <w:rPr>
          <w:color w:val="000000"/>
          <w:lang w:eastAsia="ru-RU" w:bidi="ru-RU"/>
        </w:rPr>
        <w:t>прекращение обстоятельств, являющихся основаниями для предоставления меры социальной поддержки;</w:t>
      </w:r>
    </w:p>
    <w:p w:rsidR="00AB12F1" w:rsidRDefault="00AB12F1" w:rsidP="00AB12F1">
      <w:pPr>
        <w:pStyle w:val="1"/>
        <w:tabs>
          <w:tab w:val="left" w:pos="1782"/>
        </w:tabs>
        <w:ind w:left="720" w:firstLine="0"/>
        <w:jc w:val="both"/>
      </w:pPr>
      <w:r>
        <w:rPr>
          <w:color w:val="000000"/>
          <w:lang w:eastAsia="ru-RU" w:bidi="ru-RU"/>
        </w:rPr>
        <w:lastRenderedPageBreak/>
        <w:t>3) смерть лица, которому предоставляется мера социальной поддержки;</w:t>
      </w:r>
    </w:p>
    <w:p w:rsidR="00AB12F1" w:rsidRDefault="00AB12F1" w:rsidP="00AB12F1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  <w:t>4) помещение лица, которому предоставляется мера социальной поддержки, на полное государственное обеспечение.</w:t>
      </w:r>
    </w:p>
    <w:p w:rsidR="00AB12F1" w:rsidRDefault="00AB12F1" w:rsidP="00AB12F1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</w:r>
      <w:r w:rsidR="0019458D">
        <w:rPr>
          <w:color w:val="000000"/>
          <w:lang w:eastAsia="ru-RU" w:bidi="ru-RU"/>
        </w:rPr>
        <w:t>15</w:t>
      </w:r>
      <w:r>
        <w:rPr>
          <w:color w:val="000000"/>
          <w:lang w:eastAsia="ru-RU" w:bidi="ru-RU"/>
        </w:rPr>
        <w:t>. Срок направления уведомления заявителю о прекращении предоставления меры социальной поддержки: не более 3 рабочих дней.</w:t>
      </w:r>
    </w:p>
    <w:p w:rsidR="00AB12F1" w:rsidRDefault="00AB12F1" w:rsidP="00AB12F1">
      <w:pPr>
        <w:pStyle w:val="1"/>
        <w:tabs>
          <w:tab w:val="left" w:pos="709"/>
        </w:tabs>
        <w:ind w:firstLine="0"/>
        <w:jc w:val="both"/>
      </w:pPr>
      <w:r>
        <w:rPr>
          <w:color w:val="000000"/>
          <w:lang w:eastAsia="ru-RU" w:bidi="ru-RU"/>
        </w:rPr>
        <w:tab/>
      </w:r>
      <w:r w:rsidR="0019458D">
        <w:rPr>
          <w:color w:val="000000"/>
          <w:lang w:eastAsia="ru-RU" w:bidi="ru-RU"/>
        </w:rPr>
        <w:t>16</w:t>
      </w:r>
      <w:r>
        <w:rPr>
          <w:color w:val="000000"/>
          <w:lang w:eastAsia="ru-RU" w:bidi="ru-RU"/>
        </w:rPr>
        <w:t>. Способы направления уведомления заявителю о принятом решении: способы, указанные в заявлении о предоставлении меры социальной поддержки.</w:t>
      </w:r>
    </w:p>
    <w:p w:rsidR="00AB12F1" w:rsidRDefault="00AB12F1" w:rsidP="00AB12F1">
      <w:pPr>
        <w:pStyle w:val="1"/>
        <w:ind w:firstLine="0"/>
        <w:jc w:val="both"/>
      </w:pPr>
      <w:r>
        <w:rPr>
          <w:color w:val="000000"/>
          <w:lang w:eastAsia="ru-RU" w:bidi="ru-RU"/>
        </w:rPr>
        <w:tab/>
      </w:r>
      <w:r w:rsidR="0019458D">
        <w:rPr>
          <w:color w:val="000000"/>
          <w:lang w:eastAsia="ru-RU" w:bidi="ru-RU"/>
        </w:rPr>
        <w:t>17</w:t>
      </w:r>
      <w:r>
        <w:rPr>
          <w:color w:val="000000"/>
          <w:lang w:eastAsia="ru-RU" w:bidi="ru-RU"/>
        </w:rPr>
        <w:t>. Заявитель обязан уведомить муниципальную дошкольную образовательную организацию о прекращении обстоятельств, являющихся основаниями для предоставления меры социальной поддержки. Срок такого уведомления: не позднее 10 рабочих дней со дня прекращения таких обстоятельств.</w:t>
      </w: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="0019458D">
        <w:rPr>
          <w:color w:val="000000"/>
          <w:lang w:eastAsia="ru-RU" w:bidi="ru-RU"/>
        </w:rPr>
        <w:t>18</w:t>
      </w:r>
      <w:r>
        <w:rPr>
          <w:color w:val="000000"/>
          <w:lang w:eastAsia="ru-RU" w:bidi="ru-RU"/>
        </w:rPr>
        <w:t>. На основании информации указанной в п. 14 настоящего Порядка, образовательная организация издает локальный акт (приказ) о прекращении предоставления льготы о не взимании платы за присмотр и уход за детьми мобилизованных граждан, (или) граждан, заключивших контракт.</w:t>
      </w: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B12F1" w:rsidRDefault="00AB12F1" w:rsidP="00AB12F1">
      <w:pPr>
        <w:pStyle w:val="1"/>
        <w:tabs>
          <w:tab w:val="left" w:pos="709"/>
        </w:tabs>
        <w:jc w:val="both"/>
        <w:rPr>
          <w:color w:val="000000"/>
          <w:lang w:eastAsia="ru-RU" w:bidi="ru-RU"/>
        </w:rPr>
      </w:pPr>
    </w:p>
    <w:p w:rsidR="00A4739C" w:rsidRDefault="00AB12F1" w:rsidP="00A4739C">
      <w:pPr>
        <w:spacing w:after="0" w:line="240" w:lineRule="auto"/>
        <w:ind w:left="5386"/>
        <w:rPr>
          <w:rFonts w:ascii="Times New Roman" w:hAnsi="Times New Roman"/>
          <w:sz w:val="28"/>
          <w:szCs w:val="28"/>
        </w:rPr>
      </w:pPr>
      <w:r w:rsidRPr="00A4739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к </w:t>
      </w:r>
      <w:r w:rsidR="009B7C17" w:rsidRPr="00A4739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постановлению</w:t>
      </w:r>
      <w:r w:rsidR="00A4739C" w:rsidRPr="00A4739C">
        <w:rPr>
          <w:rFonts w:ascii="Times New Roman" w:hAnsi="Times New Roman"/>
          <w:sz w:val="28"/>
          <w:szCs w:val="28"/>
        </w:rPr>
        <w:t xml:space="preserve"> </w:t>
      </w:r>
      <w:r w:rsidR="00A4739C">
        <w:rPr>
          <w:rFonts w:ascii="Times New Roman" w:hAnsi="Times New Roman"/>
          <w:sz w:val="28"/>
          <w:szCs w:val="28"/>
        </w:rPr>
        <w:t xml:space="preserve">администрации муниципального района </w:t>
      </w:r>
    </w:p>
    <w:p w:rsidR="00A4739C" w:rsidRDefault="00A4739C" w:rsidP="00A4739C">
      <w:pPr>
        <w:spacing w:after="0" w:line="240" w:lineRule="auto"/>
        <w:ind w:left="5108" w:firstLine="2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№ _____</w:t>
      </w:r>
    </w:p>
    <w:p w:rsidR="00AB12F1" w:rsidRDefault="00AB12F1" w:rsidP="00AB12F1">
      <w:pPr>
        <w:pStyle w:val="1"/>
        <w:spacing w:after="260"/>
        <w:ind w:left="5670" w:firstLine="0"/>
      </w:pPr>
    </w:p>
    <w:p w:rsidR="00AB12F1" w:rsidRDefault="00AB12F1" w:rsidP="00AB12F1">
      <w:pPr>
        <w:pStyle w:val="20"/>
        <w:tabs>
          <w:tab w:val="left" w:leader="underscore" w:pos="2868"/>
        </w:tabs>
        <w:spacing w:after="0"/>
        <w:ind w:right="640" w:firstLine="5670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Заведующей МДОУ </w:t>
      </w:r>
    </w:p>
    <w:p w:rsidR="00AB12F1" w:rsidRPr="00AB12F1" w:rsidRDefault="00AB12F1" w:rsidP="00AB12F1">
      <w:pPr>
        <w:pStyle w:val="20"/>
        <w:tabs>
          <w:tab w:val="left" w:leader="underscore" w:pos="2868"/>
        </w:tabs>
        <w:spacing w:after="0"/>
        <w:ind w:right="640"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_____________________</w:t>
      </w:r>
    </w:p>
    <w:p w:rsidR="00AB12F1" w:rsidRDefault="00AB12F1" w:rsidP="00AB12F1">
      <w:pPr>
        <w:pStyle w:val="20"/>
        <w:spacing w:after="0"/>
        <w:ind w:right="-1" w:firstLine="5670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___________________</w:t>
      </w:r>
    </w:p>
    <w:p w:rsidR="00AB12F1" w:rsidRPr="00AB12F1" w:rsidRDefault="00AB12F1" w:rsidP="00AB12F1">
      <w:pPr>
        <w:pStyle w:val="20"/>
        <w:spacing w:after="0"/>
        <w:ind w:right="-1"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(ФИО)</w:t>
      </w:r>
    </w:p>
    <w:p w:rsidR="00AB12F1" w:rsidRDefault="00AB12F1" w:rsidP="00AB12F1">
      <w:pPr>
        <w:pStyle w:val="20"/>
        <w:tabs>
          <w:tab w:val="left" w:pos="1080"/>
          <w:tab w:val="left" w:pos="9355"/>
        </w:tabs>
        <w:spacing w:after="0"/>
        <w:ind w:right="-1" w:firstLine="5670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проживающей</w:t>
      </w:r>
      <w:proofErr w:type="gramEnd"/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по адресу</w:t>
      </w:r>
    </w:p>
    <w:p w:rsidR="00AB12F1" w:rsidRPr="00AB12F1" w:rsidRDefault="00AB12F1" w:rsidP="00AB12F1">
      <w:pPr>
        <w:pStyle w:val="20"/>
        <w:tabs>
          <w:tab w:val="left" w:leader="underscore" w:pos="2868"/>
        </w:tabs>
        <w:spacing w:after="0"/>
        <w:ind w:right="640"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_____________________</w:t>
      </w:r>
    </w:p>
    <w:p w:rsidR="00AB12F1" w:rsidRPr="00AB12F1" w:rsidRDefault="00AB12F1" w:rsidP="00AB12F1">
      <w:pPr>
        <w:pStyle w:val="20"/>
        <w:tabs>
          <w:tab w:val="left" w:leader="underscore" w:pos="2868"/>
        </w:tabs>
        <w:spacing w:after="0"/>
        <w:ind w:right="640"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_____________________</w:t>
      </w:r>
    </w:p>
    <w:p w:rsidR="00AB12F1" w:rsidRDefault="00AB12F1" w:rsidP="00AB12F1">
      <w:pPr>
        <w:pStyle w:val="20"/>
        <w:tabs>
          <w:tab w:val="left" w:pos="1080"/>
          <w:tab w:val="left" w:pos="9355"/>
        </w:tabs>
        <w:spacing w:after="0"/>
        <w:ind w:right="-1" w:firstLine="5670"/>
      </w:pPr>
    </w:p>
    <w:p w:rsidR="00AB12F1" w:rsidRDefault="00AB12F1" w:rsidP="00AB12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B12F1" w:rsidRPr="00AB12F1" w:rsidRDefault="00AB12F1" w:rsidP="00AB12F1">
      <w:pPr>
        <w:pStyle w:val="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ЗАЯВЛЕНИЕ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об освобождении родителей (законных представителей)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от родительской платы за присмотр и уход за детьми граждан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Российской Федерации, призванных на военную службу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 частичной мобилизации в Вооруженные силы Российской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Федерации, за детьми граждан Российской Федерации,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заключивших контракт с Министерством обороны Российской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Федерации для участия в специальной военной операции,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обучающимися в муниципальных образовательных организациях, реализующих программы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дошкольного образования, находящихся на территории</w:t>
      </w:r>
      <w:proofErr w:type="gramEnd"/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Смидовичского муниципального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района Еврейской автономной области</w:t>
      </w:r>
    </w:p>
    <w:p w:rsidR="00AB12F1" w:rsidRPr="00AB12F1" w:rsidRDefault="00AB12F1" w:rsidP="00AB12F1">
      <w:pPr>
        <w:pStyle w:val="20"/>
        <w:tabs>
          <w:tab w:val="left" w:leader="underscore" w:pos="5741"/>
        </w:tabs>
        <w:spacing w:after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Прошу освободить меня 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(ФИО), родителя (законного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представителя) (ФИО ребенка), посещающего группу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__________  МДОУ_____________________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от родительской платы за присмотр и уход за детьми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МДОУ, в связи с тем, что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_________________________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ab/>
        <w:t>(ФИО), являющийся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отцом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__________________________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(ФИО ребенка) с  202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</w:t>
      </w: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 года призван на военную службу по частичной мобилизации в Вооруженные силы Российской Федерации, заключил контракт с Министерством обороны Российской Федерации для участия в специальной военной</w:t>
      </w:r>
      <w:proofErr w:type="gramEnd"/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операции (</w:t>
      </w:r>
      <w:proofErr w:type="gramStart"/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нужное</w:t>
      </w:r>
      <w:proofErr w:type="gramEnd"/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подчеркнуть).</w:t>
      </w:r>
    </w:p>
    <w:p w:rsidR="00AB12F1" w:rsidRDefault="00AB12F1" w:rsidP="00AB12F1">
      <w:pPr>
        <w:pStyle w:val="20"/>
        <w:spacing w:after="0"/>
        <w:ind w:firstLine="480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Даю согласие на обработку указанных выше моих персональных данных, а также персональных данных моего ребенка.</w:t>
      </w:r>
    </w:p>
    <w:p w:rsidR="00AB12F1" w:rsidRDefault="00AB12F1" w:rsidP="00AB12F1">
      <w:pPr>
        <w:pStyle w:val="20"/>
        <w:spacing w:after="0"/>
        <w:ind w:firstLine="480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B12F1" w:rsidRDefault="00AB12F1" w:rsidP="00AB12F1">
      <w:pPr>
        <w:pStyle w:val="20"/>
        <w:pBdr>
          <w:bottom w:val="single" w:sz="4" w:space="0" w:color="auto"/>
        </w:pBd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 принятом решении прошу уведомить меня следующим образом:</w:t>
      </w:r>
    </w:p>
    <w:p w:rsidR="00AB12F1" w:rsidRPr="00AB12F1" w:rsidRDefault="00AB12F1" w:rsidP="00AB12F1">
      <w:pPr>
        <w:pStyle w:val="20"/>
        <w:pBdr>
          <w:bottom w:val="single" w:sz="4" w:space="0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12F1" w:rsidRPr="00AB12F1" w:rsidRDefault="00AB12F1" w:rsidP="00AB12F1">
      <w:pPr>
        <w:pStyle w:val="2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12F1" w:rsidRDefault="00AB12F1" w:rsidP="00AB12F1">
      <w:pPr>
        <w:pStyle w:val="20"/>
        <w:tabs>
          <w:tab w:val="left" w:leader="underscore" w:pos="1551"/>
          <w:tab w:val="left" w:leader="underscore" w:pos="8966"/>
        </w:tabs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AB12F1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Приложение: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</w:t>
      </w:r>
    </w:p>
    <w:p w:rsidR="00AB12F1" w:rsidRDefault="00AB12F1" w:rsidP="00AB12F1">
      <w:pPr>
        <w:pStyle w:val="20"/>
        <w:tabs>
          <w:tab w:val="left" w:leader="underscore" w:pos="1551"/>
          <w:tab w:val="left" w:leader="underscore" w:pos="8966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_________202____г.                      ______________                 ________________</w:t>
      </w:r>
    </w:p>
    <w:p w:rsidR="00AB12F1" w:rsidRDefault="00AB12F1" w:rsidP="00AB12F1">
      <w:pPr>
        <w:pStyle w:val="20"/>
        <w:tabs>
          <w:tab w:val="left" w:leader="underscore" w:pos="1551"/>
          <w:tab w:val="left" w:leader="underscore" w:pos="8966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(подпись)                                (ФИО)</w:t>
      </w:r>
    </w:p>
    <w:sectPr w:rsidR="00AB1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C4A8D"/>
    <w:multiLevelType w:val="multilevel"/>
    <w:tmpl w:val="95ECE7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CC1D08"/>
    <w:multiLevelType w:val="multilevel"/>
    <w:tmpl w:val="80F819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5F1D39"/>
    <w:multiLevelType w:val="multilevel"/>
    <w:tmpl w:val="80F819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EE6932"/>
    <w:multiLevelType w:val="multilevel"/>
    <w:tmpl w:val="DA94E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7A70F0"/>
    <w:multiLevelType w:val="multilevel"/>
    <w:tmpl w:val="0F9AE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477389"/>
    <w:multiLevelType w:val="multilevel"/>
    <w:tmpl w:val="5D5C2F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E820D24"/>
    <w:multiLevelType w:val="multilevel"/>
    <w:tmpl w:val="8B84AC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D642C5"/>
    <w:multiLevelType w:val="multilevel"/>
    <w:tmpl w:val="6E0C20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946188"/>
    <w:multiLevelType w:val="multilevel"/>
    <w:tmpl w:val="B282B7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FF94155"/>
    <w:multiLevelType w:val="multilevel"/>
    <w:tmpl w:val="45EAAD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6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F1"/>
    <w:rsid w:val="0019458D"/>
    <w:rsid w:val="00335643"/>
    <w:rsid w:val="00483344"/>
    <w:rsid w:val="006E3FA9"/>
    <w:rsid w:val="00957391"/>
    <w:rsid w:val="00993F2C"/>
    <w:rsid w:val="009B7C17"/>
    <w:rsid w:val="00A4739C"/>
    <w:rsid w:val="00AB12F1"/>
    <w:rsid w:val="00AC3905"/>
    <w:rsid w:val="00CF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B12F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AB12F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AB12F1"/>
    <w:rPr>
      <w:rFonts w:ascii="Courier New" w:eastAsia="Courier New" w:hAnsi="Courier New" w:cs="Courier New"/>
      <w:sz w:val="20"/>
      <w:szCs w:val="20"/>
    </w:rPr>
  </w:style>
  <w:style w:type="paragraph" w:customStyle="1" w:styleId="20">
    <w:name w:val="Основной текст (2)"/>
    <w:basedOn w:val="a"/>
    <w:link w:val="2"/>
    <w:rsid w:val="00AB12F1"/>
    <w:pPr>
      <w:widowControl w:val="0"/>
      <w:spacing w:after="220" w:line="240" w:lineRule="auto"/>
    </w:pPr>
    <w:rPr>
      <w:rFonts w:ascii="Courier New" w:eastAsia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3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33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B12F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AB12F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AB12F1"/>
    <w:rPr>
      <w:rFonts w:ascii="Courier New" w:eastAsia="Courier New" w:hAnsi="Courier New" w:cs="Courier New"/>
      <w:sz w:val="20"/>
      <w:szCs w:val="20"/>
    </w:rPr>
  </w:style>
  <w:style w:type="paragraph" w:customStyle="1" w:styleId="20">
    <w:name w:val="Основной текст (2)"/>
    <w:basedOn w:val="a"/>
    <w:link w:val="2"/>
    <w:rsid w:val="00AB12F1"/>
    <w:pPr>
      <w:widowControl w:val="0"/>
      <w:spacing w:after="220" w:line="240" w:lineRule="auto"/>
    </w:pPr>
    <w:rPr>
      <w:rFonts w:ascii="Courier New" w:eastAsia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3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3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1925</Words>
  <Characters>10976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</dc:creator>
  <cp:lastModifiedBy>ОИЗИ</cp:lastModifiedBy>
  <cp:revision>11</cp:revision>
  <cp:lastPrinted>2023-02-13T00:58:00Z</cp:lastPrinted>
  <dcterms:created xsi:type="dcterms:W3CDTF">2023-02-09T23:03:00Z</dcterms:created>
  <dcterms:modified xsi:type="dcterms:W3CDTF">2023-02-15T05:22:00Z</dcterms:modified>
</cp:coreProperties>
</file>