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2BFB" w:rsidRPr="00632BFB" w:rsidRDefault="00632BFB" w:rsidP="00632B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632BF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 «Смидовичский муниципальный район»</w:t>
      </w:r>
    </w:p>
    <w:p w:rsidR="00632BFB" w:rsidRPr="00632BFB" w:rsidRDefault="00632BFB" w:rsidP="00632B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2BFB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632BFB" w:rsidRPr="00632BFB" w:rsidRDefault="00632BFB" w:rsidP="00632B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2BFB" w:rsidRPr="00632BFB" w:rsidRDefault="00632BFB" w:rsidP="00632B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32BFB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 МУНИЦИПАЛЬНОГО</w:t>
      </w:r>
      <w:proofErr w:type="gramEnd"/>
      <w:r w:rsidRPr="00632B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</w:t>
      </w:r>
    </w:p>
    <w:p w:rsidR="00632BFB" w:rsidRPr="00632BFB" w:rsidRDefault="00632BFB" w:rsidP="00632B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2BFB" w:rsidRPr="00632BFB" w:rsidRDefault="00632BFB" w:rsidP="00632B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2BF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632BFB" w:rsidRPr="00632BFB" w:rsidRDefault="00632BFB" w:rsidP="00632BFB">
      <w:pPr>
        <w:tabs>
          <w:tab w:val="left" w:pos="706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2B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13.12.2022                 </w:t>
      </w:r>
      <w:r w:rsidRPr="00632BF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№ 707</w:t>
      </w:r>
    </w:p>
    <w:p w:rsidR="00632BFB" w:rsidRPr="00632BFB" w:rsidRDefault="00632BFB" w:rsidP="00632B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2BF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 Смидович</w:t>
      </w:r>
    </w:p>
    <w:p w:rsidR="00632BFB" w:rsidRPr="00632BFB" w:rsidRDefault="00632BFB" w:rsidP="00632B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468" w:type="dxa"/>
        <w:tblLook w:val="0000" w:firstRow="0" w:lastRow="0" w:firstColumn="0" w:lastColumn="0" w:noHBand="0" w:noVBand="0"/>
      </w:tblPr>
      <w:tblGrid>
        <w:gridCol w:w="9468"/>
      </w:tblGrid>
      <w:tr w:rsidR="00632BFB" w:rsidRPr="00632BFB" w:rsidTr="00774BED">
        <w:trPr>
          <w:trHeight w:val="941"/>
        </w:trPr>
        <w:tc>
          <w:tcPr>
            <w:tcW w:w="9468" w:type="dxa"/>
            <w:shd w:val="clear" w:color="auto" w:fill="auto"/>
          </w:tcPr>
          <w:p w:rsidR="00632BFB" w:rsidRPr="00632BFB" w:rsidRDefault="00632BFB" w:rsidP="00632B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2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внесении изменений в Перечень должностей муниципальной службы администрации Смидовичского муниципального района при назначении на которые 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 об имуществе и обязательствах имущественного характера своих супруги (супруга) и несовершеннолетних детей, утвержденный постановлением администрации муниципального района от 20.02.2015 № 259 </w:t>
            </w:r>
          </w:p>
          <w:p w:rsidR="00632BFB" w:rsidRPr="00632BFB" w:rsidRDefault="00632BFB" w:rsidP="00632B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632BFB" w:rsidRPr="00632BFB" w:rsidRDefault="00632BFB" w:rsidP="00632BF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2BFB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Смидовичского муниципального района</w:t>
      </w:r>
    </w:p>
    <w:p w:rsidR="00632BFB" w:rsidRPr="00632BFB" w:rsidRDefault="00632BFB" w:rsidP="00632B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2BF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632BFB" w:rsidRPr="00632BFB" w:rsidRDefault="00632BFB" w:rsidP="00632BF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2B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Внести  изменения в Перечень должностей муниципальной службы администрации Смидовичского муниципального района при назначении на которые 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 об имуществе и обязательствах имущественного характера своих супруги (супруга) и несовершеннолетних детей, утвержденный постановлением администрации муниципального района от 20.02.2015 № 259 «Об утверждении перечня должностей муниципальной службы администрации Смидовичского муниципального района при назначении на которые 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 об имуществе и обязательствах имущественного характера своих супруги (супруга) и несовершеннолетних детей», изложив его в новой редакции согласно приложению. </w:t>
      </w:r>
    </w:p>
    <w:p w:rsidR="00632BFB" w:rsidRPr="00632BFB" w:rsidRDefault="00632BFB" w:rsidP="00632BF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2BFB">
        <w:rPr>
          <w:rFonts w:ascii="Times New Roman" w:eastAsia="Times New Roman" w:hAnsi="Times New Roman" w:cs="Times New Roman"/>
          <w:sz w:val="28"/>
          <w:szCs w:val="28"/>
          <w:lang w:eastAsia="ru-RU"/>
        </w:rPr>
        <w:t>2. Настоящее постановление вступает в силу после дня его официального опубликования в газете «Районный вестник».</w:t>
      </w:r>
    </w:p>
    <w:p w:rsidR="00632BFB" w:rsidRPr="00632BFB" w:rsidRDefault="00632BFB" w:rsidP="00632BF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226" w:type="dxa"/>
        <w:tblLayout w:type="fixed"/>
        <w:tblLook w:val="01E0" w:firstRow="1" w:lastRow="1" w:firstColumn="1" w:lastColumn="1" w:noHBand="0" w:noVBand="0"/>
      </w:tblPr>
      <w:tblGrid>
        <w:gridCol w:w="5688"/>
        <w:gridCol w:w="1260"/>
        <w:gridCol w:w="3278"/>
      </w:tblGrid>
      <w:tr w:rsidR="00632BFB" w:rsidRPr="00632BFB" w:rsidTr="00774BED">
        <w:tc>
          <w:tcPr>
            <w:tcW w:w="5688" w:type="dxa"/>
            <w:shd w:val="clear" w:color="auto" w:fill="auto"/>
          </w:tcPr>
          <w:p w:rsidR="00632BFB" w:rsidRPr="00632BFB" w:rsidRDefault="00632BFB" w:rsidP="00632B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2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администрации муниципального района</w:t>
            </w:r>
          </w:p>
        </w:tc>
        <w:tc>
          <w:tcPr>
            <w:tcW w:w="1260" w:type="dxa"/>
            <w:shd w:val="clear" w:color="auto" w:fill="auto"/>
          </w:tcPr>
          <w:p w:rsidR="00632BFB" w:rsidRPr="00632BFB" w:rsidRDefault="00632BFB" w:rsidP="00632B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32BFB" w:rsidRPr="00632BFB" w:rsidRDefault="00632BFB" w:rsidP="00632BFB">
            <w:pPr>
              <w:tabs>
                <w:tab w:val="left" w:pos="139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2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3278" w:type="dxa"/>
            <w:shd w:val="clear" w:color="auto" w:fill="auto"/>
          </w:tcPr>
          <w:p w:rsidR="00632BFB" w:rsidRPr="00632BFB" w:rsidRDefault="00632BFB" w:rsidP="00632B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32BFB" w:rsidRPr="00632BFB" w:rsidRDefault="00632BFB" w:rsidP="00632B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2B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Е.А. Башкиров </w:t>
            </w:r>
          </w:p>
        </w:tc>
      </w:tr>
    </w:tbl>
    <w:p w:rsidR="0000782B" w:rsidRDefault="0000782B"/>
    <w:p w:rsidR="001D5078" w:rsidRDefault="001D5078"/>
    <w:p w:rsidR="001D5078" w:rsidRDefault="001D5078"/>
    <w:p w:rsidR="001D5078" w:rsidRDefault="001D5078"/>
    <w:tbl>
      <w:tblPr>
        <w:tblW w:w="0" w:type="auto"/>
        <w:tblLook w:val="01E0" w:firstRow="1" w:lastRow="1" w:firstColumn="1" w:lastColumn="1" w:noHBand="0" w:noVBand="0"/>
      </w:tblPr>
      <w:tblGrid>
        <w:gridCol w:w="3074"/>
        <w:gridCol w:w="2097"/>
        <w:gridCol w:w="4184"/>
      </w:tblGrid>
      <w:tr w:rsidR="001D5078" w:rsidRPr="001D5078" w:rsidTr="00632BFB">
        <w:tc>
          <w:tcPr>
            <w:tcW w:w="3074" w:type="dxa"/>
          </w:tcPr>
          <w:p w:rsidR="001D5078" w:rsidRPr="001D5078" w:rsidRDefault="001D5078" w:rsidP="001D50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97" w:type="dxa"/>
          </w:tcPr>
          <w:p w:rsidR="001D5078" w:rsidRPr="001D5078" w:rsidRDefault="001D5078" w:rsidP="001D50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4" w:type="dxa"/>
          </w:tcPr>
          <w:p w:rsidR="001D5078" w:rsidRPr="001D5078" w:rsidRDefault="001D5078" w:rsidP="001D5078">
            <w:pPr>
              <w:tabs>
                <w:tab w:val="left" w:pos="454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ПРИЛОЖЕНИЕ </w:t>
            </w:r>
          </w:p>
          <w:p w:rsidR="001D5078" w:rsidRPr="001D5078" w:rsidRDefault="001D5078" w:rsidP="001D5078">
            <w:pPr>
              <w:tabs>
                <w:tab w:val="left" w:pos="45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постановлению администрации муниципального района </w:t>
            </w:r>
          </w:p>
          <w:p w:rsidR="001D5078" w:rsidRPr="001D5078" w:rsidRDefault="001D5078" w:rsidP="001D5078">
            <w:pPr>
              <w:tabs>
                <w:tab w:val="left" w:pos="45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13.12.2022 № 707</w:t>
            </w:r>
          </w:p>
          <w:p w:rsidR="001D5078" w:rsidRPr="001D5078" w:rsidRDefault="001D5078" w:rsidP="001D50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1D5078" w:rsidRPr="001D5078" w:rsidRDefault="001D5078" w:rsidP="001D50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5078" w:rsidRPr="001D5078" w:rsidRDefault="001D5078" w:rsidP="001D50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507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</w:t>
      </w:r>
    </w:p>
    <w:p w:rsidR="001D5078" w:rsidRPr="001D5078" w:rsidRDefault="001D5078" w:rsidP="001D50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50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должностей муниципальной службы администрации Смидовичского муниципального района при назначении на </w:t>
      </w:r>
      <w:proofErr w:type="gramStart"/>
      <w:r w:rsidRPr="001D5078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которые  граждане</w:t>
      </w:r>
      <w:proofErr w:type="gramEnd"/>
      <w:r w:rsidRPr="001D50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 об имуществе и обязательствах имущественного характера своих супруги (супруга) и</w:t>
      </w:r>
    </w:p>
    <w:p w:rsidR="001D5078" w:rsidRPr="001D5078" w:rsidRDefault="001D5078" w:rsidP="001D50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5078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несовершеннолетних детей</w:t>
      </w:r>
    </w:p>
    <w:p w:rsidR="001D5078" w:rsidRPr="001D5078" w:rsidRDefault="001D5078" w:rsidP="001D50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54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5877"/>
        <w:gridCol w:w="3123"/>
      </w:tblGrid>
      <w:tr w:rsidR="001D5078" w:rsidRPr="001D5078" w:rsidTr="001D507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1D5078" w:rsidRPr="001D5078" w:rsidRDefault="001D5078" w:rsidP="001D5078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п\п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структурного подразделения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должности</w:t>
            </w:r>
          </w:p>
        </w:tc>
      </w:tr>
      <w:tr w:rsidR="001D5078" w:rsidRPr="001D5078" w:rsidTr="001D507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1D5078" w:rsidRPr="001D5078" w:rsidTr="001D5078"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 Должности муниципальной службы, отнесенные Реестром должностей муниципальной службы Еврейской автономной области  к высшей и главной группам должностей муниципальной службы</w:t>
            </w:r>
          </w:p>
        </w:tc>
      </w:tr>
      <w:tr w:rsidR="001D5078" w:rsidRPr="001D5078" w:rsidTr="001D507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Первый заместитель главы администрации муниципального района </w:t>
            </w:r>
          </w:p>
        </w:tc>
      </w:tr>
      <w:tr w:rsidR="001D5078" w:rsidRPr="001D5078" w:rsidTr="001D507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9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главы администрации муниципального района</w:t>
            </w:r>
          </w:p>
        </w:tc>
      </w:tr>
      <w:tr w:rsidR="001D5078" w:rsidRPr="001D5078" w:rsidTr="001D507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9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главы администрации муниципального района</w:t>
            </w:r>
          </w:p>
        </w:tc>
      </w:tr>
      <w:tr w:rsidR="001D5078" w:rsidRPr="001D5078" w:rsidTr="001D507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9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главы администрации муниципального района – председатель комитета по управлению муниципальным имуществом</w:t>
            </w:r>
          </w:p>
        </w:tc>
      </w:tr>
      <w:tr w:rsidR="001D5078" w:rsidRPr="001D5078" w:rsidTr="001D507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9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Управляющий делами администрации муниципального района – начальник организационно-контрольного отдела </w:t>
            </w:r>
          </w:p>
        </w:tc>
      </w:tr>
      <w:tr w:rsidR="001D5078" w:rsidRPr="001D5078" w:rsidTr="001D507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tabs>
                <w:tab w:val="left" w:pos="38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 жилищно-коммунального хозяйства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 управления</w:t>
            </w:r>
          </w:p>
        </w:tc>
      </w:tr>
      <w:tr w:rsidR="001D5078" w:rsidRPr="001D5078" w:rsidTr="001D507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tabs>
                <w:tab w:val="left" w:pos="38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  экономического развития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управления</w:t>
            </w:r>
          </w:p>
        </w:tc>
      </w:tr>
      <w:tr w:rsidR="001D5078" w:rsidRPr="001D5078" w:rsidTr="001D507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tabs>
                <w:tab w:val="left" w:pos="38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управление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 управления</w:t>
            </w:r>
          </w:p>
        </w:tc>
      </w:tr>
      <w:tr w:rsidR="001D5078" w:rsidRPr="001D5078" w:rsidTr="001D507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tabs>
                <w:tab w:val="left" w:pos="38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градостроительства и дорожной деятельности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 управления </w:t>
            </w:r>
          </w:p>
        </w:tc>
      </w:tr>
      <w:tr w:rsidR="001D5078" w:rsidRPr="001D5078" w:rsidTr="001D507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tabs>
                <w:tab w:val="left" w:pos="38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Юридическое управление администрации муниципального района </w:t>
            </w: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управления</w:t>
            </w:r>
          </w:p>
        </w:tc>
      </w:tr>
      <w:tr w:rsidR="001D5078" w:rsidRPr="001D5078" w:rsidTr="001D507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tabs>
                <w:tab w:val="left" w:pos="38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 по делам ГО и ЧС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 отдела</w:t>
            </w:r>
          </w:p>
        </w:tc>
      </w:tr>
      <w:tr w:rsidR="001D5078" w:rsidRPr="001D5078" w:rsidTr="001D507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tabs>
                <w:tab w:val="left" w:pos="38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сельского хозяйства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отдела </w:t>
            </w:r>
          </w:p>
        </w:tc>
      </w:tr>
      <w:tr w:rsidR="001D5078" w:rsidRPr="001D5078" w:rsidTr="001D507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tabs>
                <w:tab w:val="left" w:pos="38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 образования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 отдела</w:t>
            </w:r>
          </w:p>
        </w:tc>
      </w:tr>
      <w:tr w:rsidR="001D5078" w:rsidRPr="001D5078" w:rsidTr="001D507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tabs>
                <w:tab w:val="left" w:pos="38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 культуры, спорта, семейной и молодежной политики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</w:t>
            </w:r>
          </w:p>
        </w:tc>
      </w:tr>
      <w:tr w:rsidR="001D5078" w:rsidRPr="001D5078" w:rsidTr="001D507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tabs>
                <w:tab w:val="left" w:pos="38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 по связям с общественностью и СМИ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</w:t>
            </w:r>
          </w:p>
        </w:tc>
      </w:tr>
      <w:tr w:rsidR="001D5078" w:rsidRPr="001D5078" w:rsidTr="001D507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16.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078" w:rsidRPr="001D5078" w:rsidRDefault="001D5078" w:rsidP="001D5078">
            <w:pPr>
              <w:tabs>
                <w:tab w:val="left" w:pos="38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 муниципальной</w:t>
            </w:r>
            <w:proofErr w:type="gramEnd"/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службы администрации муниципального района</w:t>
            </w:r>
          </w:p>
          <w:p w:rsidR="001D5078" w:rsidRPr="001D5078" w:rsidRDefault="001D5078" w:rsidP="001D5078">
            <w:pPr>
              <w:tabs>
                <w:tab w:val="left" w:pos="38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</w:t>
            </w:r>
          </w:p>
        </w:tc>
      </w:tr>
      <w:tr w:rsidR="001D5078" w:rsidRPr="001D5078" w:rsidTr="001D507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tabs>
                <w:tab w:val="left" w:pos="38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 по труду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</w:t>
            </w:r>
          </w:p>
        </w:tc>
      </w:tr>
      <w:tr w:rsidR="001D5078" w:rsidRPr="001D5078" w:rsidTr="001D507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tabs>
                <w:tab w:val="left" w:pos="38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 информатизации и защиты информации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</w:t>
            </w:r>
          </w:p>
        </w:tc>
      </w:tr>
      <w:tr w:rsidR="001D5078" w:rsidRPr="001D5078" w:rsidTr="001D507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tabs>
                <w:tab w:val="left" w:pos="38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 бухгалтерского обслуживания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отдела – главный бухгалтер </w:t>
            </w:r>
          </w:p>
        </w:tc>
      </w:tr>
      <w:tr w:rsidR="001D5078" w:rsidRPr="001D5078" w:rsidTr="001D507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tabs>
                <w:tab w:val="left" w:pos="38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Второй  отдел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</w:t>
            </w:r>
          </w:p>
        </w:tc>
      </w:tr>
      <w:tr w:rsidR="001D5078" w:rsidRPr="001D5078" w:rsidTr="001D5078"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 Осуществление постоянно, временно или в соответствии со специальными полномочиями организационно-распорядительных или административно-хозяйственных функций</w:t>
            </w:r>
          </w:p>
        </w:tc>
      </w:tr>
      <w:tr w:rsidR="001D5078" w:rsidRPr="001D5078" w:rsidTr="001D507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жилищно-коммунального хозяйства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Заместитель начальника управления </w:t>
            </w:r>
          </w:p>
        </w:tc>
      </w:tr>
      <w:tr w:rsidR="001D5078" w:rsidRPr="001D5078" w:rsidTr="001D507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жилищно-коммунального хозяйства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начальника управления, начальник отдела природопользования и охраны окружающей среды</w:t>
            </w:r>
          </w:p>
        </w:tc>
      </w:tr>
      <w:tr w:rsidR="001D5078" w:rsidRPr="001D5078" w:rsidTr="001D507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экономического развития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Заместитель начальника управления  </w:t>
            </w:r>
          </w:p>
        </w:tc>
      </w:tr>
      <w:tr w:rsidR="001D5078" w:rsidRPr="001D5078" w:rsidTr="001D507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градостроительства и дорожной деятельности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Заместитель начальника управления </w:t>
            </w:r>
          </w:p>
        </w:tc>
      </w:tr>
      <w:tr w:rsidR="001D5078" w:rsidRPr="001D5078" w:rsidTr="001D507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градостроительства и дорожной деятельности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Заместитель начальника управления </w:t>
            </w:r>
          </w:p>
        </w:tc>
      </w:tr>
      <w:tr w:rsidR="001D5078" w:rsidRPr="001D5078" w:rsidTr="001D507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Юридическое  управление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начальника управления</w:t>
            </w:r>
          </w:p>
        </w:tc>
      </w:tr>
      <w:tr w:rsidR="001D5078" w:rsidRPr="001D5078" w:rsidTr="001D507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078" w:rsidRPr="001D5078" w:rsidRDefault="001D5078" w:rsidP="001D50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по делам ГО и ЧС администрации муниципального района </w:t>
            </w:r>
          </w:p>
          <w:p w:rsidR="001D5078" w:rsidRPr="001D5078" w:rsidRDefault="001D5078" w:rsidP="001D50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Заместитель начальника отдела, начальник Единой дежурно-диспетчерской службы </w:t>
            </w:r>
          </w:p>
        </w:tc>
      </w:tr>
      <w:tr w:rsidR="001D5078" w:rsidRPr="001D5078" w:rsidTr="001D507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tabs>
                <w:tab w:val="left" w:pos="38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сельского хозяйства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Заместитель начальника отдела </w:t>
            </w:r>
          </w:p>
        </w:tc>
      </w:tr>
      <w:tr w:rsidR="001D5078" w:rsidRPr="001D5078" w:rsidTr="001D507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образования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начальника отдела</w:t>
            </w:r>
          </w:p>
        </w:tc>
      </w:tr>
      <w:tr w:rsidR="001D5078" w:rsidRPr="001D5078" w:rsidTr="001D507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образования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начальника отдела</w:t>
            </w:r>
          </w:p>
        </w:tc>
      </w:tr>
      <w:tr w:rsidR="001D5078" w:rsidRPr="001D5078" w:rsidTr="001D507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 культуры, спорта, семейной и молодежной политики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начальника отдела</w:t>
            </w:r>
          </w:p>
        </w:tc>
      </w:tr>
      <w:tr w:rsidR="001D5078" w:rsidRPr="001D5078" w:rsidTr="001D507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Организационно-контрольный отдел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Заместитель начальника отдела </w:t>
            </w:r>
          </w:p>
        </w:tc>
      </w:tr>
      <w:tr w:rsidR="001D5078" w:rsidRPr="001D5078" w:rsidTr="001D507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Комиссия по делам несовершеннолетних и защите их прав 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Заместитель начальника отдела -ответственный секретарь  комиссии по делам несовершеннолетних и защите их прав </w:t>
            </w:r>
          </w:p>
        </w:tc>
      </w:tr>
      <w:tr w:rsidR="001D5078" w:rsidRPr="001D5078" w:rsidTr="001D5078"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3. Предоставление муниципальных услуг гражданам и организациям </w:t>
            </w:r>
          </w:p>
        </w:tc>
      </w:tr>
      <w:tr w:rsidR="001D5078" w:rsidRPr="001D5078" w:rsidTr="001D507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Юридическое управление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Консультант</w:t>
            </w:r>
          </w:p>
        </w:tc>
      </w:tr>
      <w:tr w:rsidR="001D5078" w:rsidRPr="001D5078" w:rsidTr="001D507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35.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градостроительства и дорожной деятельности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Главный специалист-эксперт  </w:t>
            </w:r>
          </w:p>
        </w:tc>
      </w:tr>
      <w:tr w:rsidR="001D5078" w:rsidRPr="001D5078" w:rsidTr="001D5078"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4. Осуществление контрольных и надзорных мероприятий </w:t>
            </w:r>
          </w:p>
        </w:tc>
      </w:tr>
      <w:tr w:rsidR="001D5078" w:rsidRPr="001D5078" w:rsidTr="001D507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Второй отдел 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Консультант   </w:t>
            </w:r>
          </w:p>
        </w:tc>
      </w:tr>
      <w:tr w:rsidR="001D5078" w:rsidRPr="001D5078" w:rsidTr="001D507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экономического развития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Главный специалист-эксперт </w:t>
            </w:r>
          </w:p>
        </w:tc>
      </w:tr>
      <w:tr w:rsidR="001D5078" w:rsidRPr="001D5078" w:rsidTr="001D507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образования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Ведущий специалист-эксперт </w:t>
            </w:r>
          </w:p>
        </w:tc>
      </w:tr>
      <w:tr w:rsidR="001D5078" w:rsidRPr="001D5078" w:rsidTr="001D5078"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5. Подготовка и принятие решений о распределении бюджетных ассигнований, субсидий, межбюджетных трансфертов, а также распределение ограниченного ресурса (квоты, частоты, участки недр и др.)</w:t>
            </w:r>
          </w:p>
        </w:tc>
      </w:tr>
      <w:tr w:rsidR="001D5078" w:rsidRPr="001D5078" w:rsidTr="001D507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Финансовое управление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начальника управления</w:t>
            </w:r>
          </w:p>
        </w:tc>
      </w:tr>
      <w:tr w:rsidR="001D5078" w:rsidRPr="001D5078" w:rsidTr="001D507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Финансовое управление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Заместитель начальника управления – главный бухгалтер </w:t>
            </w:r>
          </w:p>
        </w:tc>
      </w:tr>
      <w:tr w:rsidR="001D5078" w:rsidRPr="001D5078" w:rsidTr="001D507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Финансовое управление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Консультант</w:t>
            </w:r>
          </w:p>
        </w:tc>
      </w:tr>
      <w:tr w:rsidR="001D5078" w:rsidRPr="001D5078" w:rsidTr="001D507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Финансовое управление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Консультант</w:t>
            </w:r>
          </w:p>
        </w:tc>
      </w:tr>
      <w:tr w:rsidR="001D5078" w:rsidRPr="001D5078" w:rsidTr="001D507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Финансовое управление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специалист1  разряда</w:t>
            </w:r>
          </w:p>
        </w:tc>
      </w:tr>
      <w:tr w:rsidR="001D5078" w:rsidRPr="001D5078" w:rsidTr="001D507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Финансовое управление </w:t>
            </w:r>
            <w:r w:rsidRPr="001D50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Ведущий специалист 1 разряда                            </w:t>
            </w:r>
          </w:p>
        </w:tc>
      </w:tr>
      <w:tr w:rsidR="001D5078" w:rsidRPr="001D5078" w:rsidTr="001D507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Финансовое управление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Главный специалист-эксперт </w:t>
            </w:r>
          </w:p>
        </w:tc>
      </w:tr>
      <w:tr w:rsidR="001D5078" w:rsidRPr="001D5078" w:rsidTr="001D507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управление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Главный специалист-эксперт </w:t>
            </w:r>
          </w:p>
        </w:tc>
      </w:tr>
      <w:tr w:rsidR="001D5078" w:rsidRPr="001D5078" w:rsidTr="001D507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Финансовое управление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Ведущий специалист-эксперт </w:t>
            </w:r>
          </w:p>
        </w:tc>
      </w:tr>
      <w:tr w:rsidR="001D5078" w:rsidRPr="001D5078" w:rsidTr="001D5078"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6. Управление муниципальным имуществом</w:t>
            </w:r>
          </w:p>
        </w:tc>
      </w:tr>
      <w:tr w:rsidR="001D5078" w:rsidRPr="001D5078" w:rsidTr="001D507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по управлению муниципальным имуществом 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председателя комитета</w:t>
            </w:r>
          </w:p>
        </w:tc>
      </w:tr>
      <w:tr w:rsidR="001D5078" w:rsidRPr="001D5078" w:rsidTr="001D507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Комитет по управлению муниципальным имуществом 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Консультант </w:t>
            </w:r>
          </w:p>
        </w:tc>
      </w:tr>
      <w:tr w:rsidR="001D5078" w:rsidRPr="001D5078" w:rsidTr="001D507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Комитет по управлению муниципальным имуществом 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Консультант </w:t>
            </w:r>
          </w:p>
        </w:tc>
      </w:tr>
      <w:tr w:rsidR="001D5078" w:rsidRPr="001D5078" w:rsidTr="001D507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Комитет по управлению муниципальным имуществом 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Консультант </w:t>
            </w:r>
          </w:p>
        </w:tc>
      </w:tr>
      <w:tr w:rsidR="001D5078" w:rsidRPr="001D5078" w:rsidTr="001D507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по управлению муниципальным имуществом 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специалист 1 разряда</w:t>
            </w:r>
          </w:p>
        </w:tc>
      </w:tr>
      <w:tr w:rsidR="001D5078" w:rsidRPr="001D5078" w:rsidTr="001D507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Комитет по управлению муниципальным имуществом 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специалист-эксперт</w:t>
            </w:r>
          </w:p>
        </w:tc>
      </w:tr>
      <w:tr w:rsidR="001D5078" w:rsidRPr="001D5078" w:rsidTr="001D507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Комитет по управлению муниципальным имуществом 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специалист-эксперт</w:t>
            </w:r>
          </w:p>
        </w:tc>
      </w:tr>
      <w:tr w:rsidR="001D5078" w:rsidRPr="001D5078" w:rsidTr="001D5078"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7. Осуществление муниципальных закупок либо выдача лицензий и разрешений</w:t>
            </w:r>
          </w:p>
        </w:tc>
      </w:tr>
      <w:tr w:rsidR="001D5078" w:rsidRPr="001D5078" w:rsidTr="001D507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градостроительства и дорожной деятельности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Консультант</w:t>
            </w:r>
          </w:p>
        </w:tc>
      </w:tr>
      <w:tr w:rsidR="001D5078" w:rsidRPr="001D5078" w:rsidTr="001D507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жилищно-коммунального хозяйства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Консультант отдела природопользования и охраны окружающей среды</w:t>
            </w:r>
          </w:p>
        </w:tc>
      </w:tr>
      <w:tr w:rsidR="001D5078" w:rsidRPr="001D5078" w:rsidTr="001D507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57.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экономического развития администрации муниципального района 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специалист 1 разряда</w:t>
            </w:r>
          </w:p>
        </w:tc>
      </w:tr>
      <w:tr w:rsidR="001D5078" w:rsidRPr="001D5078" w:rsidTr="001D5078">
        <w:tc>
          <w:tcPr>
            <w:tcW w:w="9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8. Хранение и распределение материально-технических ресурсов </w:t>
            </w:r>
          </w:p>
        </w:tc>
      </w:tr>
      <w:tr w:rsidR="001D5078" w:rsidRPr="001D5078" w:rsidTr="001D5078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tabs>
                <w:tab w:val="left" w:pos="3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58.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ГО и ЧС  администрации муниципального района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078" w:rsidRPr="001D5078" w:rsidRDefault="001D5078" w:rsidP="001D50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50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Главный специалист-эксперт  </w:t>
            </w:r>
          </w:p>
        </w:tc>
      </w:tr>
    </w:tbl>
    <w:p w:rsidR="001D5078" w:rsidRPr="001D5078" w:rsidRDefault="001D5078" w:rsidP="001D5078">
      <w:pPr>
        <w:tabs>
          <w:tab w:val="left" w:pos="3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50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D5078" w:rsidRDefault="001D5078"/>
    <w:sectPr w:rsidR="001D50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C1E"/>
    <w:rsid w:val="0000782B"/>
    <w:rsid w:val="001D5078"/>
    <w:rsid w:val="00632BFB"/>
    <w:rsid w:val="007E3C1E"/>
    <w:rsid w:val="00804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E516C"/>
  <w15:chartTrackingRefBased/>
  <w15:docId w15:val="{2F138D12-8DC5-4E8E-B53B-043F4EC82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885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1402</Words>
  <Characters>7994</Characters>
  <Application>Microsoft Office Word</Application>
  <DocSecurity>0</DocSecurity>
  <Lines>66</Lines>
  <Paragraphs>18</Paragraphs>
  <ScaleCrop>false</ScaleCrop>
  <Company/>
  <LinksUpToDate>false</LinksUpToDate>
  <CharactersWithSpaces>9378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6</cp:revision>
  <dcterms:created xsi:type="dcterms:W3CDTF">2023-01-23T06:09:00Z</dcterms:created>
  <dcterms:modified xsi:type="dcterms:W3CDTF">2023-01-23T06:11:00Z</dcterms:modified>
</cp:coreProperties>
</file>