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0B9" w:rsidRDefault="00F860B9" w:rsidP="00F860B9">
      <w:pPr>
        <w:pStyle w:val="1"/>
        <w:jc w:val="center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F860B9" w:rsidRDefault="00F860B9" w:rsidP="00F860B9">
      <w:pPr>
        <w:pStyle w:val="1"/>
        <w:jc w:val="center"/>
        <w:rPr>
          <w:szCs w:val="28"/>
        </w:rPr>
      </w:pPr>
      <w:r>
        <w:rPr>
          <w:szCs w:val="28"/>
        </w:rPr>
        <w:t>Еврейской автономной области</w:t>
      </w:r>
    </w:p>
    <w:p w:rsidR="00F860B9" w:rsidRDefault="00F860B9" w:rsidP="00F860B9">
      <w:pPr>
        <w:pStyle w:val="1"/>
        <w:jc w:val="center"/>
        <w:rPr>
          <w:szCs w:val="28"/>
        </w:rPr>
      </w:pPr>
    </w:p>
    <w:p w:rsidR="00F860B9" w:rsidRDefault="00F860B9" w:rsidP="00F860B9">
      <w:pPr>
        <w:pStyle w:val="1"/>
        <w:jc w:val="center"/>
        <w:rPr>
          <w:szCs w:val="28"/>
        </w:rPr>
      </w:pPr>
      <w:r>
        <w:rPr>
          <w:szCs w:val="28"/>
        </w:rPr>
        <w:t>АДМИНИСТРАЦИЯ  МУНИЦИПАЛЬНОГО РАЙОНА</w:t>
      </w:r>
    </w:p>
    <w:p w:rsidR="00F860B9" w:rsidRDefault="00F860B9" w:rsidP="00F860B9">
      <w:pPr>
        <w:pStyle w:val="1"/>
        <w:jc w:val="center"/>
        <w:rPr>
          <w:szCs w:val="28"/>
        </w:rPr>
      </w:pPr>
    </w:p>
    <w:p w:rsidR="00F860B9" w:rsidRDefault="00F860B9" w:rsidP="00F860B9">
      <w:pPr>
        <w:pStyle w:val="1"/>
        <w:jc w:val="center"/>
        <w:rPr>
          <w:szCs w:val="28"/>
        </w:rPr>
      </w:pPr>
      <w:r>
        <w:rPr>
          <w:szCs w:val="28"/>
        </w:rPr>
        <w:t>ПОСТАНОВЛЕНИЕ</w:t>
      </w:r>
    </w:p>
    <w:p w:rsidR="00F860B9" w:rsidRDefault="00F860B9" w:rsidP="00F860B9"/>
    <w:p w:rsidR="00F860B9" w:rsidRDefault="00F60F51" w:rsidP="00F860B9">
      <w:pPr>
        <w:pStyle w:val="1"/>
        <w:jc w:val="center"/>
        <w:rPr>
          <w:szCs w:val="28"/>
        </w:rPr>
      </w:pPr>
      <w:r>
        <w:rPr>
          <w:szCs w:val="28"/>
        </w:rPr>
        <w:t>15.12.2022</w:t>
      </w:r>
      <w:r w:rsidR="00F860B9">
        <w:rPr>
          <w:szCs w:val="28"/>
        </w:rPr>
        <w:t xml:space="preserve">                                            </w:t>
      </w:r>
      <w:r w:rsidR="00C611A7">
        <w:rPr>
          <w:szCs w:val="28"/>
        </w:rPr>
        <w:t xml:space="preserve">                               </w:t>
      </w:r>
      <w:r w:rsidR="0047396B">
        <w:rPr>
          <w:szCs w:val="28"/>
        </w:rPr>
        <w:t xml:space="preserve">                   </w:t>
      </w:r>
      <w:r w:rsidR="00F860B9">
        <w:rPr>
          <w:szCs w:val="28"/>
        </w:rPr>
        <w:t xml:space="preserve"> № </w:t>
      </w:r>
      <w:r>
        <w:rPr>
          <w:szCs w:val="28"/>
        </w:rPr>
        <w:t>661</w:t>
      </w:r>
    </w:p>
    <w:p w:rsidR="005C7B0C" w:rsidRPr="005C7B0C" w:rsidRDefault="005C7B0C" w:rsidP="005C7B0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F860B9" w:rsidRDefault="00F860B9" w:rsidP="00F860B9">
      <w:pPr>
        <w:pStyle w:val="11"/>
        <w:widowControl w:val="0"/>
        <w:tabs>
          <w:tab w:val="left" w:pos="7170"/>
          <w:tab w:val="center" w:pos="7645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Об утверждении перечня вакантных должностей </w:t>
      </w:r>
      <w:r w:rsidR="00EE7FFC">
        <w:rPr>
          <w:rFonts w:ascii="Times New Roman" w:hAnsi="Times New Roman"/>
          <w:color w:val="000000"/>
          <w:sz w:val="28"/>
          <w:szCs w:val="28"/>
        </w:rPr>
        <w:t>учителей в общеобразовательных учреждениях</w:t>
      </w:r>
      <w:r>
        <w:rPr>
          <w:rFonts w:ascii="Times New Roman" w:hAnsi="Times New Roman"/>
          <w:color w:val="000000"/>
          <w:sz w:val="28"/>
          <w:szCs w:val="28"/>
        </w:rPr>
        <w:t xml:space="preserve"> Смидовичского муниципального района на 202</w:t>
      </w:r>
      <w:r w:rsidR="0047396B">
        <w:rPr>
          <w:rFonts w:ascii="Times New Roman" w:hAnsi="Times New Roman"/>
          <w:color w:val="000000"/>
          <w:sz w:val="28"/>
          <w:szCs w:val="28"/>
        </w:rPr>
        <w:t>3</w:t>
      </w:r>
      <w:r>
        <w:rPr>
          <w:rFonts w:ascii="Times New Roman" w:hAnsi="Times New Roman"/>
          <w:color w:val="000000"/>
          <w:sz w:val="28"/>
          <w:szCs w:val="28"/>
        </w:rPr>
        <w:t xml:space="preserve"> год</w:t>
      </w:r>
    </w:p>
    <w:p w:rsidR="00F860B9" w:rsidRDefault="00F860B9" w:rsidP="00F860B9"/>
    <w:p w:rsidR="00F860B9" w:rsidRDefault="00F860B9" w:rsidP="00F860B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методическими рекомендациями Министерства просвещения Российской Федерации от 27.09.2019 № ВБ-13/08 администрация  муниципального района </w:t>
      </w:r>
    </w:p>
    <w:p w:rsidR="00F860B9" w:rsidRDefault="00F860B9" w:rsidP="00F860B9">
      <w:pPr>
        <w:pStyle w:val="1"/>
        <w:jc w:val="both"/>
        <w:rPr>
          <w:szCs w:val="28"/>
        </w:rPr>
      </w:pPr>
      <w:r>
        <w:rPr>
          <w:szCs w:val="28"/>
        </w:rPr>
        <w:t>ПОСТАНОВЛЯЕТ:</w:t>
      </w:r>
    </w:p>
    <w:p w:rsidR="00F860B9" w:rsidRDefault="00F860B9" w:rsidP="00F860B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прилагаемый </w:t>
      </w:r>
      <w:r>
        <w:rPr>
          <w:rFonts w:ascii="Times New Roman" w:hAnsi="Times New Roman"/>
          <w:color w:val="000000"/>
          <w:sz w:val="28"/>
          <w:szCs w:val="28"/>
        </w:rPr>
        <w:t xml:space="preserve">перечень вакантных должностей учителей </w:t>
      </w:r>
      <w:r w:rsidR="00EE7FFC"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в общеобразовательных </w:t>
      </w:r>
      <w:r w:rsidR="00EE7FFC">
        <w:rPr>
          <w:rFonts w:ascii="Times New Roman" w:hAnsi="Times New Roman"/>
          <w:color w:val="000000"/>
          <w:sz w:val="28"/>
          <w:szCs w:val="28"/>
        </w:rPr>
        <w:t>учреждени</w:t>
      </w:r>
      <w:r>
        <w:rPr>
          <w:rFonts w:ascii="Times New Roman" w:hAnsi="Times New Roman"/>
          <w:color w:val="000000"/>
          <w:sz w:val="28"/>
          <w:szCs w:val="28"/>
        </w:rPr>
        <w:t>ях Смидовичского муниципального района на 202</w:t>
      </w:r>
      <w:r w:rsidR="0047396B">
        <w:rPr>
          <w:rFonts w:ascii="Times New Roman" w:hAnsi="Times New Roman"/>
          <w:color w:val="000000"/>
          <w:sz w:val="28"/>
          <w:szCs w:val="28"/>
        </w:rPr>
        <w:t>3</w:t>
      </w:r>
      <w:r>
        <w:rPr>
          <w:rFonts w:ascii="Times New Roman" w:hAnsi="Times New Roman"/>
          <w:color w:val="000000"/>
          <w:sz w:val="28"/>
          <w:szCs w:val="28"/>
        </w:rPr>
        <w:t xml:space="preserve"> год.</w:t>
      </w:r>
    </w:p>
    <w:p w:rsidR="00F860B9" w:rsidRDefault="00F860B9" w:rsidP="00F860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 Опубликовать  настоящее постановление в газете «Районный вестник».</w:t>
      </w:r>
    </w:p>
    <w:p w:rsidR="00F860B9" w:rsidRDefault="00F860B9" w:rsidP="00F860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Разместить настоящее постановление на официальном сайте Смидовичского муниципального района.</w:t>
      </w:r>
    </w:p>
    <w:p w:rsidR="00F860B9" w:rsidRDefault="00F860B9" w:rsidP="00F860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Контроль за выполнением настоящего постановления возложить </w:t>
      </w:r>
      <w:r w:rsidR="0047396B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на заместителя главы администрации муниципального района </w:t>
      </w:r>
      <w:r w:rsidR="00C611A7">
        <w:rPr>
          <w:rFonts w:ascii="Times New Roman" w:hAnsi="Times New Roman"/>
          <w:sz w:val="28"/>
          <w:szCs w:val="28"/>
        </w:rPr>
        <w:t>Жилину Н.Ш</w:t>
      </w:r>
      <w:r>
        <w:rPr>
          <w:rFonts w:ascii="Times New Roman" w:hAnsi="Times New Roman"/>
          <w:sz w:val="28"/>
          <w:szCs w:val="28"/>
        </w:rPr>
        <w:t>.</w:t>
      </w:r>
    </w:p>
    <w:p w:rsidR="00F860B9" w:rsidRDefault="00F860B9" w:rsidP="00F860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Настоящее постановление вступает в силу после дня его официального опубликования.</w:t>
      </w:r>
    </w:p>
    <w:p w:rsidR="0053717C" w:rsidRDefault="0053717C" w:rsidP="00F860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860B9" w:rsidRDefault="00F860B9" w:rsidP="00F860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Look w:val="01E0"/>
      </w:tblPr>
      <w:tblGrid>
        <w:gridCol w:w="5507"/>
        <w:gridCol w:w="1972"/>
        <w:gridCol w:w="2268"/>
      </w:tblGrid>
      <w:tr w:rsidR="0053717C" w:rsidRPr="003846B1" w:rsidTr="00BF1F54">
        <w:trPr>
          <w:trHeight w:val="557"/>
        </w:trPr>
        <w:tc>
          <w:tcPr>
            <w:tcW w:w="5507" w:type="dxa"/>
          </w:tcPr>
          <w:p w:rsidR="0053717C" w:rsidRDefault="006A0692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53717C" w:rsidRPr="0070701C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5371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</w:p>
          <w:p w:rsidR="0053717C" w:rsidRPr="003846B1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  <w:p w:rsidR="0053717C" w:rsidRPr="003846B1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53717C" w:rsidRPr="003846B1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3717C" w:rsidRPr="003846B1" w:rsidRDefault="00C611A7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Е.А. Башкиров</w:t>
            </w:r>
          </w:p>
        </w:tc>
      </w:tr>
      <w:tr w:rsidR="0053717C" w:rsidRPr="003846B1" w:rsidTr="00BF1F54">
        <w:trPr>
          <w:trHeight w:val="1030"/>
        </w:trPr>
        <w:tc>
          <w:tcPr>
            <w:tcW w:w="5507" w:type="dxa"/>
          </w:tcPr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Готовил:</w:t>
            </w:r>
          </w:p>
          <w:p w:rsidR="0053717C" w:rsidRPr="00194863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образования администрации муниципального района</w:t>
            </w:r>
          </w:p>
        </w:tc>
        <w:tc>
          <w:tcPr>
            <w:tcW w:w="1972" w:type="dxa"/>
          </w:tcPr>
          <w:p w:rsidR="0053717C" w:rsidRPr="003846B1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3717C" w:rsidRDefault="00C611A7" w:rsidP="00BF1F54">
            <w:pPr>
              <w:tabs>
                <w:tab w:val="left" w:pos="2150"/>
              </w:tabs>
              <w:spacing w:after="0" w:line="240" w:lineRule="auto"/>
              <w:ind w:left="-154" w:right="-10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Т.А. Барвинская</w:t>
            </w:r>
          </w:p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3717C" w:rsidRPr="003846B1" w:rsidTr="00BF1F54">
        <w:trPr>
          <w:trHeight w:val="557"/>
        </w:trPr>
        <w:tc>
          <w:tcPr>
            <w:tcW w:w="5507" w:type="dxa"/>
          </w:tcPr>
          <w:p w:rsidR="0053717C" w:rsidRPr="001704C0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1972" w:type="dxa"/>
          </w:tcPr>
          <w:p w:rsidR="0053717C" w:rsidRPr="003846B1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3717C" w:rsidRDefault="0053717C" w:rsidP="00BF1F54">
            <w:pPr>
              <w:tabs>
                <w:tab w:val="left" w:pos="183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3717C" w:rsidRDefault="00C611A7" w:rsidP="00BF1F54">
            <w:pPr>
              <w:tabs>
                <w:tab w:val="left" w:pos="183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Н.Ш. Жилина</w:t>
            </w:r>
          </w:p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3717C" w:rsidRPr="003846B1" w:rsidTr="00BF1F54">
        <w:trPr>
          <w:trHeight w:val="557"/>
        </w:trPr>
        <w:tc>
          <w:tcPr>
            <w:tcW w:w="5507" w:type="dxa"/>
          </w:tcPr>
          <w:p w:rsidR="0053717C" w:rsidRPr="001704C0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юридического управления администрации муниципального района</w:t>
            </w:r>
          </w:p>
        </w:tc>
        <w:tc>
          <w:tcPr>
            <w:tcW w:w="1972" w:type="dxa"/>
          </w:tcPr>
          <w:p w:rsidR="0053717C" w:rsidRPr="003846B1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3717C" w:rsidRDefault="0053717C" w:rsidP="00BF1F54">
            <w:pPr>
              <w:tabs>
                <w:tab w:val="left" w:pos="1831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Ю.В.</w:t>
            </w:r>
            <w:r w:rsidR="00EE7F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Волошенко</w:t>
            </w:r>
          </w:p>
          <w:p w:rsidR="0053717C" w:rsidRPr="00194863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53717C" w:rsidRPr="003846B1" w:rsidTr="00BF1F54">
        <w:trPr>
          <w:trHeight w:val="557"/>
        </w:trPr>
        <w:tc>
          <w:tcPr>
            <w:tcW w:w="5507" w:type="dxa"/>
          </w:tcPr>
          <w:p w:rsidR="0053717C" w:rsidRPr="001704C0" w:rsidRDefault="00EE7FF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Управляющий делами - н</w:t>
            </w:r>
            <w:r w:rsidRPr="006138D1">
              <w:rPr>
                <w:rFonts w:ascii="Times New Roman" w:hAnsi="Times New Roman"/>
                <w:sz w:val="28"/>
                <w:szCs w:val="28"/>
              </w:rPr>
              <w:t>ачальник организационно-контрольного отдела администрации муниципального района</w:t>
            </w:r>
            <w:r w:rsidR="0053717C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</w:t>
            </w:r>
          </w:p>
        </w:tc>
        <w:tc>
          <w:tcPr>
            <w:tcW w:w="1972" w:type="dxa"/>
          </w:tcPr>
          <w:p w:rsidR="0053717C" w:rsidRPr="003846B1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3717C" w:rsidRDefault="0053717C" w:rsidP="00BF1F54">
            <w:pPr>
              <w:tabs>
                <w:tab w:val="left" w:pos="1972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Е.В. Свиридова</w:t>
            </w:r>
          </w:p>
        </w:tc>
      </w:tr>
    </w:tbl>
    <w:p w:rsidR="00F860B9" w:rsidRDefault="00F860B9" w:rsidP="00AE0854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ab/>
        <w:t xml:space="preserve">         </w:t>
      </w:r>
    </w:p>
    <w:tbl>
      <w:tblPr>
        <w:tblW w:w="9671" w:type="dxa"/>
        <w:tblLook w:val="04A0"/>
      </w:tblPr>
      <w:tblGrid>
        <w:gridCol w:w="9671"/>
      </w:tblGrid>
      <w:tr w:rsidR="00F860B9" w:rsidRPr="00B846EF" w:rsidTr="00611030">
        <w:trPr>
          <w:trHeight w:val="342"/>
        </w:trPr>
        <w:tc>
          <w:tcPr>
            <w:tcW w:w="9671" w:type="dxa"/>
            <w:shd w:val="clear" w:color="auto" w:fill="auto"/>
          </w:tcPr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0B9" w:rsidRPr="00644AF2" w:rsidRDefault="00F860B9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A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</w:p>
        </w:tc>
      </w:tr>
      <w:tr w:rsidR="00F860B9" w:rsidRPr="00B846EF" w:rsidTr="00611030">
        <w:trPr>
          <w:trHeight w:val="359"/>
        </w:trPr>
        <w:tc>
          <w:tcPr>
            <w:tcW w:w="9671" w:type="dxa"/>
            <w:shd w:val="clear" w:color="auto" w:fill="auto"/>
          </w:tcPr>
          <w:p w:rsidR="00F860B9" w:rsidRPr="00644AF2" w:rsidRDefault="00F860B9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60B9" w:rsidRPr="00B846EF" w:rsidTr="00611030">
        <w:trPr>
          <w:trHeight w:val="359"/>
        </w:trPr>
        <w:tc>
          <w:tcPr>
            <w:tcW w:w="9671" w:type="dxa"/>
            <w:shd w:val="clear" w:color="auto" w:fill="auto"/>
          </w:tcPr>
          <w:p w:rsidR="00F860B9" w:rsidRPr="00644AF2" w:rsidRDefault="00F860B9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AF2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</w:tc>
      </w:tr>
      <w:tr w:rsidR="00F860B9" w:rsidRPr="00B846EF" w:rsidTr="00611030">
        <w:trPr>
          <w:trHeight w:val="1403"/>
        </w:trPr>
        <w:tc>
          <w:tcPr>
            <w:tcW w:w="9671" w:type="dxa"/>
            <w:shd w:val="clear" w:color="auto" w:fill="auto"/>
          </w:tcPr>
          <w:p w:rsidR="00F860B9" w:rsidRPr="00644AF2" w:rsidRDefault="00F860B9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</w:t>
            </w:r>
            <w:r w:rsidRPr="00644AF2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:rsidR="00F860B9" w:rsidRPr="00644AF2" w:rsidRDefault="00F860B9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AF2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:rsidR="00F860B9" w:rsidRPr="00644AF2" w:rsidRDefault="00F860B9" w:rsidP="00F60F51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F60F51">
              <w:rPr>
                <w:rFonts w:ascii="Times New Roman" w:hAnsi="Times New Roman" w:cs="Times New Roman"/>
                <w:sz w:val="28"/>
                <w:szCs w:val="28"/>
              </w:rPr>
              <w:t xml:space="preserve">15.12.2022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4AF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0F51">
              <w:rPr>
                <w:rFonts w:ascii="Times New Roman" w:hAnsi="Times New Roman" w:cs="Times New Roman"/>
                <w:sz w:val="28"/>
                <w:szCs w:val="28"/>
              </w:rPr>
              <w:t>661</w:t>
            </w:r>
          </w:p>
        </w:tc>
      </w:tr>
    </w:tbl>
    <w:p w:rsidR="00F860B9" w:rsidRDefault="00F860B9" w:rsidP="00F860B9">
      <w:pPr>
        <w:spacing w:after="0" w:line="240" w:lineRule="auto"/>
      </w:pPr>
    </w:p>
    <w:p w:rsidR="00F860B9" w:rsidRDefault="00F860B9" w:rsidP="00F860B9">
      <w:pPr>
        <w:spacing w:after="0" w:line="240" w:lineRule="auto"/>
      </w:pPr>
    </w:p>
    <w:p w:rsidR="00F860B9" w:rsidRDefault="00F860B9" w:rsidP="00F860B9">
      <w:pPr>
        <w:spacing w:after="0" w:line="240" w:lineRule="auto"/>
      </w:pPr>
    </w:p>
    <w:p w:rsidR="00F860B9" w:rsidRDefault="00F860B9" w:rsidP="00F860B9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Перечень </w:t>
      </w:r>
      <w:r>
        <w:rPr>
          <w:rFonts w:ascii="Times New Roman" w:hAnsi="Times New Roman"/>
          <w:color w:val="000000"/>
          <w:sz w:val="28"/>
          <w:szCs w:val="28"/>
        </w:rPr>
        <w:t xml:space="preserve">вакантных должностей учителей в общеобразовательных </w:t>
      </w:r>
      <w:r w:rsidR="00EE7FFC">
        <w:rPr>
          <w:rFonts w:ascii="Times New Roman" w:hAnsi="Times New Roman"/>
          <w:color w:val="000000"/>
          <w:sz w:val="28"/>
          <w:szCs w:val="28"/>
        </w:rPr>
        <w:t>учреждениях</w:t>
      </w:r>
      <w:r>
        <w:rPr>
          <w:rFonts w:ascii="Times New Roman" w:hAnsi="Times New Roman"/>
          <w:color w:val="000000"/>
          <w:sz w:val="28"/>
          <w:szCs w:val="28"/>
        </w:rPr>
        <w:t xml:space="preserve"> Смидовичского муниципального района</w:t>
      </w:r>
      <w:r w:rsidR="009608E4">
        <w:rPr>
          <w:rFonts w:ascii="Times New Roman" w:hAnsi="Times New Roman"/>
          <w:color w:val="000000"/>
          <w:sz w:val="28"/>
          <w:szCs w:val="28"/>
        </w:rPr>
        <w:t xml:space="preserve"> на 202</w:t>
      </w:r>
      <w:r w:rsidR="0047396B">
        <w:rPr>
          <w:rFonts w:ascii="Times New Roman" w:hAnsi="Times New Roman"/>
          <w:color w:val="000000"/>
          <w:sz w:val="28"/>
          <w:szCs w:val="28"/>
        </w:rPr>
        <w:t>3</w:t>
      </w:r>
      <w:r>
        <w:rPr>
          <w:rFonts w:ascii="Times New Roman" w:hAnsi="Times New Roman"/>
          <w:color w:val="000000"/>
          <w:sz w:val="28"/>
          <w:szCs w:val="28"/>
        </w:rPr>
        <w:t xml:space="preserve"> год</w:t>
      </w:r>
    </w:p>
    <w:p w:rsidR="00F860B9" w:rsidRDefault="00F860B9" w:rsidP="00F860B9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95"/>
        <w:gridCol w:w="4616"/>
        <w:gridCol w:w="2410"/>
        <w:gridCol w:w="1950"/>
      </w:tblGrid>
      <w:tr w:rsidR="00F860B9" w:rsidTr="00611030">
        <w:tc>
          <w:tcPr>
            <w:tcW w:w="595" w:type="dxa"/>
          </w:tcPr>
          <w:p w:rsidR="00F860B9" w:rsidRPr="00AE0854" w:rsidRDefault="00F860B9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616" w:type="dxa"/>
          </w:tcPr>
          <w:p w:rsidR="00F860B9" w:rsidRPr="00AE0854" w:rsidRDefault="00F860B9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образовательной организации</w:t>
            </w:r>
          </w:p>
        </w:tc>
        <w:tc>
          <w:tcPr>
            <w:tcW w:w="2410" w:type="dxa"/>
          </w:tcPr>
          <w:p w:rsidR="00F860B9" w:rsidRPr="00AE0854" w:rsidRDefault="00F860B9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Наименование вакансии</w:t>
            </w:r>
          </w:p>
        </w:tc>
        <w:tc>
          <w:tcPr>
            <w:tcW w:w="1950" w:type="dxa"/>
          </w:tcPr>
          <w:p w:rsidR="00F860B9" w:rsidRPr="00AE0854" w:rsidRDefault="00F860B9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Количество вакансий</w:t>
            </w:r>
          </w:p>
        </w:tc>
      </w:tr>
      <w:tr w:rsidR="004E72CA" w:rsidTr="00C42F87">
        <w:trPr>
          <w:trHeight w:val="1104"/>
        </w:trPr>
        <w:tc>
          <w:tcPr>
            <w:tcW w:w="595" w:type="dxa"/>
          </w:tcPr>
          <w:p w:rsidR="004E72CA" w:rsidRPr="00AE0854" w:rsidRDefault="001226E6" w:rsidP="003C0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16" w:type="dxa"/>
          </w:tcPr>
          <w:p w:rsidR="004E72CA" w:rsidRPr="00AE0854" w:rsidRDefault="004E72CA" w:rsidP="00473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</w:t>
            </w:r>
            <w:r w:rsidR="00EE7FF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7396B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7396B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396B">
              <w:rPr>
                <w:rFonts w:ascii="Times New Roman" w:hAnsi="Times New Roman" w:cs="Times New Roman"/>
                <w:sz w:val="24"/>
                <w:szCs w:val="24"/>
              </w:rPr>
              <w:t>п. Смидович</w:t>
            </w: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4E72CA" w:rsidRPr="00AE0854" w:rsidRDefault="004E72CA" w:rsidP="00473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="0047396B">
              <w:rPr>
                <w:rFonts w:ascii="Times New Roman" w:hAnsi="Times New Roman" w:cs="Times New Roman"/>
                <w:sz w:val="24"/>
                <w:szCs w:val="24"/>
              </w:rPr>
              <w:t>математики</w:t>
            </w:r>
          </w:p>
        </w:tc>
        <w:tc>
          <w:tcPr>
            <w:tcW w:w="1950" w:type="dxa"/>
          </w:tcPr>
          <w:p w:rsidR="004E72CA" w:rsidRPr="00AE0854" w:rsidRDefault="004E72CA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226E6" w:rsidTr="00D07A72">
        <w:trPr>
          <w:trHeight w:val="1134"/>
        </w:trPr>
        <w:tc>
          <w:tcPr>
            <w:tcW w:w="595" w:type="dxa"/>
          </w:tcPr>
          <w:p w:rsidR="001226E6" w:rsidRPr="00AE0854" w:rsidRDefault="001226E6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16" w:type="dxa"/>
          </w:tcPr>
          <w:p w:rsidR="001226E6" w:rsidRPr="00AE0854" w:rsidRDefault="001226E6" w:rsidP="00960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</w:t>
            </w:r>
            <w:r w:rsidR="00EE7FFC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739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8 с. Аур»</w:t>
            </w:r>
          </w:p>
        </w:tc>
        <w:tc>
          <w:tcPr>
            <w:tcW w:w="2410" w:type="dxa"/>
          </w:tcPr>
          <w:p w:rsidR="001226E6" w:rsidRPr="00AE0854" w:rsidRDefault="001226E6" w:rsidP="00473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="0047396B">
              <w:rPr>
                <w:rFonts w:ascii="Times New Roman" w:hAnsi="Times New Roman" w:cs="Times New Roman"/>
                <w:sz w:val="24"/>
                <w:szCs w:val="24"/>
              </w:rPr>
              <w:t>математики</w:t>
            </w: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50" w:type="dxa"/>
          </w:tcPr>
          <w:p w:rsidR="001226E6" w:rsidRPr="00AE0854" w:rsidRDefault="001226E6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F860B9" w:rsidRPr="002572EC" w:rsidRDefault="00F860B9" w:rsidP="00F860B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F860B9" w:rsidRDefault="00F860B9" w:rsidP="00F860B9">
      <w:pPr>
        <w:spacing w:after="0" w:line="240" w:lineRule="auto"/>
      </w:pPr>
    </w:p>
    <w:p w:rsidR="00F860B9" w:rsidRDefault="00F860B9" w:rsidP="00F860B9">
      <w:pPr>
        <w:spacing w:after="0" w:line="240" w:lineRule="auto"/>
      </w:pPr>
    </w:p>
    <w:p w:rsidR="00F860B9" w:rsidRDefault="00F860B9" w:rsidP="00F860B9">
      <w:pPr>
        <w:spacing w:after="0" w:line="240" w:lineRule="auto"/>
      </w:pPr>
    </w:p>
    <w:sectPr w:rsidR="00F860B9" w:rsidSect="00AB4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F860B9"/>
    <w:rsid w:val="00114928"/>
    <w:rsid w:val="001226E6"/>
    <w:rsid w:val="00383A72"/>
    <w:rsid w:val="003C1628"/>
    <w:rsid w:val="00427D7D"/>
    <w:rsid w:val="0047396B"/>
    <w:rsid w:val="004E72CA"/>
    <w:rsid w:val="0053717C"/>
    <w:rsid w:val="005C7B0C"/>
    <w:rsid w:val="005F7076"/>
    <w:rsid w:val="0064302A"/>
    <w:rsid w:val="00687880"/>
    <w:rsid w:val="006A0692"/>
    <w:rsid w:val="007A5195"/>
    <w:rsid w:val="008A1626"/>
    <w:rsid w:val="009608E4"/>
    <w:rsid w:val="009B43DF"/>
    <w:rsid w:val="00AE0854"/>
    <w:rsid w:val="00AE1E43"/>
    <w:rsid w:val="00C611A7"/>
    <w:rsid w:val="00D15768"/>
    <w:rsid w:val="00DB0141"/>
    <w:rsid w:val="00EB4DBD"/>
    <w:rsid w:val="00EC1E36"/>
    <w:rsid w:val="00EE7FFC"/>
    <w:rsid w:val="00F15CCA"/>
    <w:rsid w:val="00F60F51"/>
    <w:rsid w:val="00F86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DBD"/>
  </w:style>
  <w:style w:type="paragraph" w:styleId="1">
    <w:name w:val="heading 1"/>
    <w:basedOn w:val="a"/>
    <w:next w:val="a"/>
    <w:link w:val="10"/>
    <w:qFormat/>
    <w:rsid w:val="00F860B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60B9"/>
    <w:rPr>
      <w:rFonts w:ascii="Times New Roman" w:eastAsia="Times New Roman" w:hAnsi="Times New Roman" w:cs="Times New Roman"/>
      <w:sz w:val="28"/>
      <w:szCs w:val="24"/>
    </w:rPr>
  </w:style>
  <w:style w:type="paragraph" w:customStyle="1" w:styleId="11">
    <w:name w:val="Абзац списка1"/>
    <w:basedOn w:val="a"/>
    <w:rsid w:val="00F860B9"/>
    <w:pPr>
      <w:ind w:left="720"/>
      <w:contextualSpacing/>
    </w:pPr>
    <w:rPr>
      <w:rFonts w:ascii="Calibri" w:eastAsia="Times New Roman" w:hAnsi="Calibri" w:cs="Times New Roman"/>
    </w:rPr>
  </w:style>
  <w:style w:type="table" w:styleId="a3">
    <w:name w:val="Table Grid"/>
    <w:basedOn w:val="a1"/>
    <w:uiPriority w:val="59"/>
    <w:rsid w:val="00F860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 4</cp:lastModifiedBy>
  <cp:revision>21</cp:revision>
  <cp:lastPrinted>2022-12-12T05:05:00Z</cp:lastPrinted>
  <dcterms:created xsi:type="dcterms:W3CDTF">2020-11-19T00:04:00Z</dcterms:created>
  <dcterms:modified xsi:type="dcterms:W3CDTF">2022-12-16T06:11:00Z</dcterms:modified>
</cp:coreProperties>
</file>