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B0" w:rsidRPr="0032662D" w:rsidRDefault="009149B0" w:rsidP="009149B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2662D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 w:rsidRPr="0032662D">
        <w:rPr>
          <w:rFonts w:ascii="Times New Roman" w:eastAsia="Times New Roman" w:hAnsi="Times New Roman" w:cs="Times New Roman"/>
          <w:sz w:val="28"/>
          <w:szCs w:val="28"/>
        </w:rPr>
        <w:t>Смидовичский</w:t>
      </w:r>
      <w:proofErr w:type="spellEnd"/>
      <w:r w:rsidRPr="0032662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район»</w:t>
      </w:r>
    </w:p>
    <w:p w:rsidR="009149B0" w:rsidRPr="0032662D" w:rsidRDefault="009149B0" w:rsidP="009149B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2662D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9149B0" w:rsidRPr="0032662D" w:rsidRDefault="009149B0" w:rsidP="009149B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49B0" w:rsidRPr="0032662D" w:rsidRDefault="009149B0" w:rsidP="009149B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2662D">
        <w:rPr>
          <w:rFonts w:ascii="Times New Roman" w:eastAsia="Times New Roman" w:hAnsi="Times New Roman" w:cs="Times New Roman"/>
          <w:sz w:val="28"/>
          <w:szCs w:val="28"/>
        </w:rPr>
        <w:t>АДМИНИСТРАЦИЯ МУНИЦИПАЛЬНОГО РАЙОНА</w:t>
      </w:r>
    </w:p>
    <w:p w:rsidR="009149B0" w:rsidRPr="0032662D" w:rsidRDefault="009149B0" w:rsidP="009149B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49B0" w:rsidRPr="0032662D" w:rsidRDefault="009149B0" w:rsidP="009149B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2662D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149B0" w:rsidRPr="0032662D" w:rsidRDefault="009149B0" w:rsidP="009149B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49B0" w:rsidRPr="0032662D" w:rsidRDefault="00011BCC" w:rsidP="009149B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22.11.2022</w:t>
      </w:r>
      <w:r w:rsidR="009149B0" w:rsidRPr="0032662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618</w:t>
      </w:r>
    </w:p>
    <w:p w:rsidR="009149B0" w:rsidRPr="0032662D" w:rsidRDefault="009149B0" w:rsidP="009149B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2662D">
        <w:rPr>
          <w:rFonts w:ascii="Times New Roman" w:eastAsia="Times New Roman" w:hAnsi="Times New Roman" w:cs="Times New Roman"/>
          <w:sz w:val="28"/>
          <w:szCs w:val="28"/>
        </w:rPr>
        <w:t>пос. Смидович</w:t>
      </w:r>
    </w:p>
    <w:p w:rsidR="009149B0" w:rsidRPr="0032662D" w:rsidRDefault="009149B0" w:rsidP="009149B0">
      <w:pPr>
        <w:pStyle w:val="1"/>
        <w:shd w:val="clear" w:color="auto" w:fill="auto"/>
        <w:spacing w:after="0" w:line="240" w:lineRule="auto"/>
        <w:ind w:left="40" w:right="40"/>
        <w:jc w:val="both"/>
        <w:rPr>
          <w:sz w:val="28"/>
          <w:szCs w:val="28"/>
        </w:rPr>
      </w:pPr>
    </w:p>
    <w:p w:rsidR="009149B0" w:rsidRPr="0032662D" w:rsidRDefault="00FB07AB" w:rsidP="009149B0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GoBack"/>
      <w:r w:rsidRPr="0032662D">
        <w:rPr>
          <w:rFonts w:ascii="Times New Roman" w:hAnsi="Times New Roman" w:cs="Times New Roman"/>
          <w:sz w:val="28"/>
          <w:szCs w:val="28"/>
        </w:rPr>
        <w:t>О некоторых вопросах формирования и использования бюджетных ассигнований бюджета</w:t>
      </w:r>
      <w:r w:rsidR="009149B0" w:rsidRPr="00326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9B0" w:rsidRPr="0032662D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9149B0" w:rsidRPr="0032662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2662D">
        <w:rPr>
          <w:rFonts w:ascii="Times New Roman" w:hAnsi="Times New Roman" w:cs="Times New Roman"/>
          <w:sz w:val="28"/>
          <w:szCs w:val="28"/>
        </w:rPr>
        <w:t xml:space="preserve"> на реализацию </w:t>
      </w:r>
      <w:r w:rsidR="00AE60A0">
        <w:rPr>
          <w:rFonts w:ascii="Times New Roman" w:eastAsia="Times New Roman" w:hAnsi="Times New Roman" w:cs="Times New Roman"/>
          <w:bCs/>
          <w:sz w:val="28"/>
          <w:szCs w:val="28"/>
        </w:rPr>
        <w:t>плана природоохранных мероприятий  Еврейской автономной области</w:t>
      </w:r>
    </w:p>
    <w:bookmarkEnd w:id="0"/>
    <w:p w:rsidR="009149B0" w:rsidRPr="0032662D" w:rsidRDefault="009149B0" w:rsidP="009149B0">
      <w:pPr>
        <w:pStyle w:val="1"/>
        <w:shd w:val="clear" w:color="auto" w:fill="auto"/>
        <w:spacing w:after="0" w:line="240" w:lineRule="auto"/>
        <w:ind w:left="40" w:right="40"/>
        <w:jc w:val="both"/>
        <w:rPr>
          <w:sz w:val="28"/>
          <w:szCs w:val="28"/>
        </w:rPr>
      </w:pPr>
    </w:p>
    <w:p w:rsidR="00C94446" w:rsidRDefault="00FB07AB" w:rsidP="001B7332">
      <w:pPr>
        <w:pStyle w:val="1"/>
        <w:shd w:val="clear" w:color="auto" w:fill="auto"/>
        <w:spacing w:after="0" w:line="240" w:lineRule="auto"/>
        <w:ind w:left="40" w:right="40" w:firstLine="660"/>
        <w:jc w:val="both"/>
        <w:rPr>
          <w:sz w:val="28"/>
          <w:szCs w:val="28"/>
        </w:rPr>
      </w:pPr>
      <w:r w:rsidRPr="0032662D">
        <w:rPr>
          <w:sz w:val="28"/>
          <w:szCs w:val="28"/>
        </w:rPr>
        <w:t>В соответствии со статьей 16.6 Федера</w:t>
      </w:r>
      <w:r w:rsidR="001B7332">
        <w:rPr>
          <w:sz w:val="28"/>
          <w:szCs w:val="28"/>
        </w:rPr>
        <w:t>льного закона от 10.01.2022      № 7-Ф</w:t>
      </w:r>
      <w:r w:rsidRPr="0032662D">
        <w:rPr>
          <w:sz w:val="28"/>
          <w:szCs w:val="28"/>
        </w:rPr>
        <w:t xml:space="preserve">З «Об охране окружающей среды» </w:t>
      </w:r>
      <w:r w:rsidR="009149B0" w:rsidRPr="0032662D">
        <w:rPr>
          <w:sz w:val="28"/>
          <w:szCs w:val="28"/>
        </w:rPr>
        <w:t>администрация муниципального района</w:t>
      </w:r>
      <w:r w:rsidRPr="0032662D">
        <w:rPr>
          <w:sz w:val="28"/>
          <w:szCs w:val="28"/>
        </w:rPr>
        <w:t xml:space="preserve"> </w:t>
      </w:r>
    </w:p>
    <w:p w:rsidR="00CA2B46" w:rsidRPr="0032662D" w:rsidRDefault="00FB07AB" w:rsidP="001B7332">
      <w:pPr>
        <w:pStyle w:val="1"/>
        <w:shd w:val="clear" w:color="auto" w:fill="auto"/>
        <w:spacing w:after="0" w:line="240" w:lineRule="auto"/>
        <w:ind w:left="40" w:right="40" w:firstLine="660"/>
        <w:jc w:val="both"/>
        <w:rPr>
          <w:sz w:val="28"/>
          <w:szCs w:val="28"/>
        </w:rPr>
      </w:pPr>
      <w:r w:rsidRPr="0032662D">
        <w:rPr>
          <w:sz w:val="28"/>
          <w:szCs w:val="28"/>
        </w:rPr>
        <w:t>ПОСТАНОВЛЯЕТ:</w:t>
      </w:r>
    </w:p>
    <w:p w:rsidR="00CA2B46" w:rsidRPr="0032662D" w:rsidRDefault="0032662D" w:rsidP="009149B0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1. </w:t>
      </w:r>
      <w:proofErr w:type="gramStart"/>
      <w:r w:rsidR="00FB07AB" w:rsidRPr="0032662D">
        <w:rPr>
          <w:rFonts w:ascii="Times New Roman" w:hAnsi="Times New Roman" w:cs="Times New Roman"/>
          <w:sz w:val="28"/>
          <w:szCs w:val="28"/>
        </w:rPr>
        <w:t xml:space="preserve">Установить, что объем бюджетных ассигнований, формируемый за счет средств бюджета </w:t>
      </w:r>
      <w:proofErr w:type="spellStart"/>
      <w:r w:rsidR="009149B0" w:rsidRPr="0032662D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9149B0" w:rsidRPr="0032662D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– бюджет района) </w:t>
      </w:r>
      <w:r w:rsidR="00AE60A0">
        <w:rPr>
          <w:rFonts w:ascii="Times New Roman" w:hAnsi="Times New Roman" w:cs="Times New Roman"/>
          <w:sz w:val="28"/>
          <w:szCs w:val="28"/>
        </w:rPr>
        <w:t>для реализации плана природоохранных мероприятий Еврейской автономной области (далее – план природоохранных мероприятий</w:t>
      </w:r>
      <w:r w:rsidR="00FB07AB" w:rsidRPr="0032662D">
        <w:rPr>
          <w:rFonts w:ascii="Times New Roman" w:hAnsi="Times New Roman" w:cs="Times New Roman"/>
          <w:sz w:val="28"/>
          <w:szCs w:val="28"/>
        </w:rPr>
        <w:t>), определяется в размере не менее 100 процентов прогнозируемого объема доходов бюджета</w:t>
      </w:r>
      <w:r w:rsidR="009149B0" w:rsidRPr="0032662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B07AB" w:rsidRPr="0032662D">
        <w:rPr>
          <w:rFonts w:ascii="Times New Roman" w:hAnsi="Times New Roman" w:cs="Times New Roman"/>
          <w:sz w:val="28"/>
          <w:szCs w:val="28"/>
        </w:rPr>
        <w:t>, подлежащих в соответствии с федеральным законодательством зачислению в бюджет</w:t>
      </w:r>
      <w:r w:rsidR="009149B0" w:rsidRPr="0032662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B07AB" w:rsidRPr="0032662D">
        <w:rPr>
          <w:rFonts w:ascii="Times New Roman" w:hAnsi="Times New Roman" w:cs="Times New Roman"/>
          <w:sz w:val="28"/>
          <w:szCs w:val="28"/>
        </w:rPr>
        <w:t>, от:</w:t>
      </w:r>
      <w:proofErr w:type="gramEnd"/>
    </w:p>
    <w:p w:rsidR="00CA2B46" w:rsidRDefault="0032662D" w:rsidP="0032662D">
      <w:pPr>
        <w:pStyle w:val="1"/>
        <w:shd w:val="clear" w:color="auto" w:fill="auto"/>
        <w:tabs>
          <w:tab w:val="left" w:pos="948"/>
        </w:tabs>
        <w:spacing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ab/>
        <w:t>1)  п</w:t>
      </w:r>
      <w:r w:rsidR="00FB07AB" w:rsidRPr="0032662D">
        <w:rPr>
          <w:sz w:val="28"/>
          <w:szCs w:val="28"/>
        </w:rPr>
        <w:t>латы за негативное воздействие на окружающую среду;</w:t>
      </w:r>
    </w:p>
    <w:p w:rsidR="00CA2B46" w:rsidRPr="0032662D" w:rsidRDefault="0032662D" w:rsidP="0032662D">
      <w:pPr>
        <w:pStyle w:val="1"/>
        <w:shd w:val="clear" w:color="auto" w:fill="auto"/>
        <w:tabs>
          <w:tab w:val="left" w:pos="948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 </w:t>
      </w:r>
      <w:r w:rsidR="00FB07AB" w:rsidRPr="0032662D">
        <w:rPr>
          <w:sz w:val="28"/>
          <w:szCs w:val="28"/>
        </w:rPr>
        <w:t>штрафов,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от административных штрафов, установленных законом Еврейской автономной области от 23.06.2010 № 781-</w:t>
      </w:r>
      <w:r w:rsidR="001B7332">
        <w:rPr>
          <w:sz w:val="28"/>
          <w:szCs w:val="28"/>
        </w:rPr>
        <w:t>ОЗ</w:t>
      </w:r>
      <w:r w:rsidR="00FB07AB" w:rsidRPr="0032662D">
        <w:rPr>
          <w:sz w:val="28"/>
          <w:szCs w:val="28"/>
        </w:rPr>
        <w:t xml:space="preserve"> «Об административных правонарушениях» за административные правонарушения в области охраны окружающей среды;</w:t>
      </w:r>
    </w:p>
    <w:p w:rsidR="00CA2B46" w:rsidRPr="0032662D" w:rsidRDefault="0032662D" w:rsidP="0032662D">
      <w:pPr>
        <w:pStyle w:val="1"/>
        <w:shd w:val="clear" w:color="auto" w:fill="auto"/>
        <w:tabs>
          <w:tab w:val="left" w:pos="975"/>
        </w:tabs>
        <w:spacing w:after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ab/>
        <w:t>3) </w:t>
      </w:r>
      <w:r w:rsidR="00FB07AB" w:rsidRPr="0032662D">
        <w:rPr>
          <w:sz w:val="28"/>
          <w:szCs w:val="28"/>
        </w:rPr>
        <w:t>платежей по искам о возмещении вреда, причиненного окружающей среде, в том числе водным объектам, вследствие нарушений обязательных требований, а также от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требований.</w:t>
      </w:r>
    </w:p>
    <w:p w:rsidR="00CA2B46" w:rsidRPr="0032662D" w:rsidRDefault="0032662D" w:rsidP="009149B0">
      <w:pPr>
        <w:pStyle w:val="1"/>
        <w:shd w:val="clear" w:color="auto" w:fill="auto"/>
        <w:tabs>
          <w:tab w:val="left" w:pos="1026"/>
        </w:tabs>
        <w:spacing w:after="0" w:line="240" w:lineRule="auto"/>
        <w:ind w:left="40" w:right="40"/>
        <w:jc w:val="both"/>
        <w:rPr>
          <w:sz w:val="28"/>
          <w:szCs w:val="28"/>
        </w:rPr>
      </w:pPr>
      <w:r>
        <w:rPr>
          <w:sz w:val="28"/>
          <w:szCs w:val="28"/>
        </w:rPr>
        <w:tab/>
        <w:t>2. </w:t>
      </w:r>
      <w:r w:rsidR="00FB07AB" w:rsidRPr="0032662D">
        <w:rPr>
          <w:sz w:val="28"/>
          <w:szCs w:val="28"/>
        </w:rPr>
        <w:t xml:space="preserve">Объем бюджетных ассигнований, формируемый за счет средств бюджета </w:t>
      </w:r>
      <w:r w:rsidR="009149B0" w:rsidRPr="0032662D">
        <w:rPr>
          <w:sz w:val="28"/>
          <w:szCs w:val="28"/>
        </w:rPr>
        <w:t xml:space="preserve">района </w:t>
      </w:r>
      <w:r w:rsidR="00AE60A0">
        <w:rPr>
          <w:sz w:val="28"/>
          <w:szCs w:val="28"/>
        </w:rPr>
        <w:t>для реализации плана природоохранных мероприятий</w:t>
      </w:r>
      <w:r w:rsidR="00FB07AB" w:rsidRPr="0032662D">
        <w:rPr>
          <w:sz w:val="28"/>
          <w:szCs w:val="28"/>
        </w:rPr>
        <w:t>, может быть уменьшен (увеличен) в текущем финансовом году и (или) очередном финансовом году на разницу</w:t>
      </w:r>
      <w:r w:rsidR="00F01234" w:rsidRPr="0032662D">
        <w:rPr>
          <w:sz w:val="28"/>
          <w:szCs w:val="28"/>
        </w:rPr>
        <w:t xml:space="preserve"> </w:t>
      </w:r>
      <w:r w:rsidR="00FB07AB" w:rsidRPr="0032662D">
        <w:rPr>
          <w:sz w:val="28"/>
          <w:szCs w:val="28"/>
        </w:rPr>
        <w:t xml:space="preserve">между фактически поступившим и </w:t>
      </w:r>
      <w:r w:rsidR="00F01234" w:rsidRPr="0032662D">
        <w:rPr>
          <w:sz w:val="28"/>
          <w:szCs w:val="28"/>
        </w:rPr>
        <w:t xml:space="preserve"> </w:t>
      </w:r>
      <w:r w:rsidR="00FB07AB" w:rsidRPr="0032662D">
        <w:rPr>
          <w:sz w:val="28"/>
          <w:szCs w:val="28"/>
        </w:rPr>
        <w:t>прогнозируемым объемом доходов бюджета</w:t>
      </w:r>
      <w:r w:rsidR="00F01234" w:rsidRPr="0032662D">
        <w:rPr>
          <w:sz w:val="28"/>
          <w:szCs w:val="28"/>
        </w:rPr>
        <w:t xml:space="preserve"> района</w:t>
      </w:r>
      <w:r w:rsidR="00FB07AB" w:rsidRPr="0032662D">
        <w:rPr>
          <w:sz w:val="28"/>
          <w:szCs w:val="28"/>
        </w:rPr>
        <w:t xml:space="preserve">, учитываемых при формировании бюджетных ассигнований на реализацию </w:t>
      </w:r>
      <w:r w:rsidR="00AE60A0">
        <w:rPr>
          <w:sz w:val="28"/>
          <w:szCs w:val="28"/>
        </w:rPr>
        <w:t xml:space="preserve">плана </w:t>
      </w:r>
      <w:r w:rsidR="00AE60A0">
        <w:rPr>
          <w:sz w:val="28"/>
          <w:szCs w:val="28"/>
        </w:rPr>
        <w:lastRenderedPageBreak/>
        <w:t>природоохранным мероприятий</w:t>
      </w:r>
      <w:r w:rsidR="00FB07AB" w:rsidRPr="0032662D">
        <w:rPr>
          <w:sz w:val="28"/>
          <w:szCs w:val="28"/>
        </w:rPr>
        <w:t>.</w:t>
      </w:r>
    </w:p>
    <w:p w:rsidR="00CA2B46" w:rsidRPr="00AE60A0" w:rsidRDefault="00FB07AB" w:rsidP="009149B0">
      <w:pPr>
        <w:pStyle w:val="1"/>
        <w:shd w:val="clear" w:color="auto" w:fill="auto"/>
        <w:spacing w:after="0" w:line="240" w:lineRule="auto"/>
        <w:ind w:left="20" w:right="20" w:firstLine="640"/>
        <w:jc w:val="both"/>
        <w:rPr>
          <w:sz w:val="28"/>
          <w:szCs w:val="28"/>
        </w:rPr>
      </w:pPr>
      <w:r w:rsidRPr="0032662D">
        <w:rPr>
          <w:sz w:val="28"/>
          <w:szCs w:val="28"/>
        </w:rPr>
        <w:t>Остатки средств бюджета</w:t>
      </w:r>
      <w:r w:rsidR="00F01234" w:rsidRPr="0032662D">
        <w:rPr>
          <w:sz w:val="28"/>
          <w:szCs w:val="28"/>
        </w:rPr>
        <w:t xml:space="preserve"> района</w:t>
      </w:r>
      <w:r w:rsidRPr="0032662D">
        <w:rPr>
          <w:sz w:val="28"/>
          <w:szCs w:val="28"/>
        </w:rPr>
        <w:t xml:space="preserve">, предусмотренных на реализацию </w:t>
      </w:r>
      <w:r w:rsidR="00AE60A0">
        <w:rPr>
          <w:sz w:val="28"/>
          <w:szCs w:val="28"/>
        </w:rPr>
        <w:t>плана природоохранных мероприятий</w:t>
      </w:r>
      <w:r w:rsidRPr="0032662D">
        <w:rPr>
          <w:sz w:val="28"/>
          <w:szCs w:val="28"/>
        </w:rPr>
        <w:t xml:space="preserve">, не использованные в текущем финансовом году, направляются на увеличение бюджетных ассигнований на реализацию </w:t>
      </w:r>
      <w:r w:rsidR="00AE60A0">
        <w:rPr>
          <w:sz w:val="28"/>
          <w:szCs w:val="28"/>
        </w:rPr>
        <w:t>плана природоохранных мероприятий</w:t>
      </w:r>
      <w:r w:rsidRPr="0032662D">
        <w:rPr>
          <w:sz w:val="28"/>
          <w:szCs w:val="28"/>
        </w:rPr>
        <w:t xml:space="preserve"> в очередном финансовом году в соответствии с действующим законодательством, но не более суммы </w:t>
      </w:r>
      <w:r w:rsidRPr="00AE60A0">
        <w:rPr>
          <w:sz w:val="28"/>
          <w:szCs w:val="28"/>
        </w:rPr>
        <w:t>фактически поступивших доходов.</w:t>
      </w:r>
    </w:p>
    <w:p w:rsidR="00CA2B46" w:rsidRPr="00AE60A0" w:rsidRDefault="00C94446" w:rsidP="00C94446">
      <w:pPr>
        <w:ind w:left="2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2662D" w:rsidRPr="00AE60A0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FB07AB" w:rsidRPr="00AE60A0">
        <w:rPr>
          <w:rFonts w:ascii="Times New Roman" w:hAnsi="Times New Roman" w:cs="Times New Roman"/>
          <w:sz w:val="28"/>
          <w:szCs w:val="28"/>
        </w:rPr>
        <w:t xml:space="preserve">Расходование средств бюджета </w:t>
      </w:r>
      <w:r w:rsidR="00F01234" w:rsidRPr="00AE60A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FB07AB" w:rsidRPr="00AE60A0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r w:rsidR="00AE60A0" w:rsidRPr="00AE60A0">
        <w:rPr>
          <w:rFonts w:ascii="Times New Roman" w:hAnsi="Times New Roman" w:cs="Times New Roman"/>
          <w:sz w:val="28"/>
          <w:szCs w:val="28"/>
        </w:rPr>
        <w:t>плана природоохранных мероприятий осуществляется путем внесения отдельных его мероприятий в муниципальную программу «</w:t>
      </w:r>
      <w:r w:rsidR="00AE60A0" w:rsidRPr="00AE60A0">
        <w:rPr>
          <w:rFonts w:ascii="Times New Roman" w:eastAsia="Times New Roman" w:hAnsi="Times New Roman" w:cs="Times New Roman"/>
          <w:bCs/>
          <w:sz w:val="28"/>
          <w:szCs w:val="28"/>
        </w:rPr>
        <w:t xml:space="preserve">«Ликвидация несанкционированных свалок на территории сельских поселений </w:t>
      </w:r>
      <w:proofErr w:type="spellStart"/>
      <w:r w:rsidR="00AE60A0" w:rsidRPr="00AE60A0">
        <w:rPr>
          <w:rFonts w:ascii="Times New Roman" w:eastAsia="Times New Roman" w:hAnsi="Times New Roman" w:cs="Times New Roman"/>
          <w:bCs/>
          <w:sz w:val="28"/>
          <w:szCs w:val="28"/>
        </w:rPr>
        <w:t>Смидовичского</w:t>
      </w:r>
      <w:proofErr w:type="spellEnd"/>
      <w:r w:rsidR="00AE60A0" w:rsidRPr="00AE60A0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Еврейской автономной области» и </w:t>
      </w:r>
      <w:r w:rsidR="00FB07AB" w:rsidRPr="00AE60A0">
        <w:rPr>
          <w:rFonts w:ascii="Times New Roman" w:hAnsi="Times New Roman" w:cs="Times New Roman"/>
          <w:sz w:val="28"/>
          <w:szCs w:val="28"/>
        </w:rPr>
        <w:t>осуществл</w:t>
      </w:r>
      <w:r w:rsidR="00AE60A0" w:rsidRPr="00AE60A0">
        <w:rPr>
          <w:rFonts w:ascii="Times New Roman" w:hAnsi="Times New Roman" w:cs="Times New Roman"/>
          <w:sz w:val="28"/>
          <w:szCs w:val="28"/>
        </w:rPr>
        <w:t xml:space="preserve">ения </w:t>
      </w:r>
      <w:r w:rsidR="00F01234" w:rsidRPr="00AE60A0">
        <w:rPr>
          <w:rFonts w:ascii="Times New Roman" w:hAnsi="Times New Roman" w:cs="Times New Roman"/>
          <w:sz w:val="28"/>
          <w:szCs w:val="28"/>
        </w:rPr>
        <w:t xml:space="preserve">отделом природопользования и охраны окружающей среды управления </w:t>
      </w:r>
      <w:proofErr w:type="spellStart"/>
      <w:r w:rsidR="00F01234" w:rsidRPr="00AE60A0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F01234" w:rsidRPr="00AE60A0">
        <w:rPr>
          <w:rFonts w:ascii="Times New Roman" w:hAnsi="Times New Roman" w:cs="Times New Roman"/>
          <w:sz w:val="28"/>
          <w:szCs w:val="28"/>
        </w:rPr>
        <w:t xml:space="preserve"> – коммунального хозяйства администрации </w:t>
      </w:r>
      <w:proofErr w:type="spellStart"/>
      <w:r w:rsidR="00F01234" w:rsidRPr="00AE60A0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F01234" w:rsidRPr="00AE60A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B07AB" w:rsidRPr="00AE60A0">
        <w:rPr>
          <w:rFonts w:ascii="Times New Roman" w:hAnsi="Times New Roman" w:cs="Times New Roman"/>
          <w:sz w:val="28"/>
          <w:szCs w:val="28"/>
        </w:rPr>
        <w:t>мероприятий в рамках Федерального закона от 05.04.2013 № 44-ФЗ «О контрактной системе в сфере</w:t>
      </w:r>
      <w:proofErr w:type="gramEnd"/>
      <w:r w:rsidR="00FB07AB" w:rsidRPr="00AE60A0"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для обеспечения государственных и муниципальных нужд».</w:t>
      </w:r>
    </w:p>
    <w:p w:rsidR="0032662D" w:rsidRDefault="0032662D" w:rsidP="0032662D">
      <w:pPr>
        <w:pStyle w:val="1"/>
        <w:shd w:val="clear" w:color="auto" w:fill="auto"/>
        <w:tabs>
          <w:tab w:val="left" w:pos="988"/>
        </w:tabs>
        <w:spacing w:after="0" w:line="240" w:lineRule="auto"/>
        <w:ind w:right="20"/>
        <w:jc w:val="both"/>
        <w:rPr>
          <w:rFonts w:eastAsiaTheme="minorEastAsia"/>
          <w:color w:val="auto"/>
          <w:sz w:val="28"/>
          <w:szCs w:val="28"/>
        </w:rPr>
      </w:pPr>
      <w:r w:rsidRPr="00AE60A0">
        <w:rPr>
          <w:sz w:val="28"/>
          <w:szCs w:val="28"/>
        </w:rPr>
        <w:tab/>
        <w:t>4. </w:t>
      </w:r>
      <w:r w:rsidR="00FB07AB" w:rsidRPr="00AE60A0">
        <w:rPr>
          <w:sz w:val="28"/>
          <w:szCs w:val="28"/>
        </w:rPr>
        <w:t>Санкционирование оплаты денежных обязательств на реализацию</w:t>
      </w:r>
      <w:r w:rsidR="00FB07AB" w:rsidRPr="0032662D">
        <w:rPr>
          <w:sz w:val="28"/>
          <w:szCs w:val="28"/>
        </w:rPr>
        <w:t xml:space="preserve"> </w:t>
      </w:r>
      <w:r w:rsidR="00AE60A0">
        <w:rPr>
          <w:sz w:val="28"/>
          <w:szCs w:val="28"/>
        </w:rPr>
        <w:t>плана природоохранных мероприятий</w:t>
      </w:r>
      <w:r w:rsidR="00FB07AB" w:rsidRPr="0032662D">
        <w:rPr>
          <w:sz w:val="28"/>
          <w:szCs w:val="28"/>
        </w:rPr>
        <w:t xml:space="preserve"> осуществляется </w:t>
      </w:r>
      <w:r w:rsidRPr="0032662D">
        <w:rPr>
          <w:sz w:val="28"/>
          <w:szCs w:val="28"/>
        </w:rPr>
        <w:t xml:space="preserve">финансовым управлением администрации муниципального района </w:t>
      </w:r>
      <w:r w:rsidR="00FB07AB" w:rsidRPr="0032662D">
        <w:rPr>
          <w:sz w:val="28"/>
          <w:szCs w:val="28"/>
        </w:rPr>
        <w:t>в пределах поступивших доходов в бюджет</w:t>
      </w:r>
      <w:r w:rsidR="00F01234" w:rsidRPr="0032662D">
        <w:rPr>
          <w:sz w:val="28"/>
          <w:szCs w:val="28"/>
        </w:rPr>
        <w:t xml:space="preserve"> района</w:t>
      </w:r>
      <w:r w:rsidR="00FB07AB" w:rsidRPr="0032662D">
        <w:rPr>
          <w:sz w:val="28"/>
          <w:szCs w:val="28"/>
        </w:rPr>
        <w:t>, указанных в пункте 1 настоящего постановления, на дату санкционирования, с учетом наличия средств на едином счете бюджета</w:t>
      </w:r>
      <w:r w:rsidR="00F01234" w:rsidRPr="0032662D">
        <w:rPr>
          <w:sz w:val="28"/>
          <w:szCs w:val="28"/>
        </w:rPr>
        <w:t xml:space="preserve"> района</w:t>
      </w:r>
      <w:r w:rsidR="00FB07AB" w:rsidRPr="0032662D">
        <w:rPr>
          <w:sz w:val="28"/>
          <w:szCs w:val="28"/>
        </w:rPr>
        <w:t>.</w:t>
      </w:r>
    </w:p>
    <w:p w:rsidR="0032662D" w:rsidRPr="0032662D" w:rsidRDefault="0032662D" w:rsidP="0032662D">
      <w:pPr>
        <w:pStyle w:val="1"/>
        <w:shd w:val="clear" w:color="auto" w:fill="auto"/>
        <w:tabs>
          <w:tab w:val="left" w:pos="988"/>
        </w:tabs>
        <w:spacing w:after="0" w:line="240" w:lineRule="auto"/>
        <w:ind w:right="20"/>
        <w:jc w:val="both"/>
        <w:rPr>
          <w:sz w:val="28"/>
          <w:szCs w:val="28"/>
        </w:rPr>
      </w:pPr>
      <w:r>
        <w:rPr>
          <w:rFonts w:eastAsiaTheme="minorEastAsia"/>
          <w:color w:val="auto"/>
          <w:sz w:val="28"/>
          <w:szCs w:val="28"/>
        </w:rPr>
        <w:tab/>
        <w:t xml:space="preserve">5. </w:t>
      </w:r>
      <w:proofErr w:type="gramStart"/>
      <w:r w:rsidRPr="0032662D">
        <w:rPr>
          <w:sz w:val="28"/>
          <w:szCs w:val="28"/>
        </w:rPr>
        <w:t>Контроль за</w:t>
      </w:r>
      <w:proofErr w:type="gramEnd"/>
      <w:r w:rsidRPr="0032662D">
        <w:rPr>
          <w:sz w:val="28"/>
          <w:szCs w:val="28"/>
        </w:rPr>
        <w:t xml:space="preserve"> выполнением настоящего постановления возложить на начальника финансового управления администрации муниципального района </w:t>
      </w:r>
      <w:proofErr w:type="spellStart"/>
      <w:r w:rsidRPr="0032662D">
        <w:rPr>
          <w:sz w:val="28"/>
          <w:szCs w:val="28"/>
        </w:rPr>
        <w:t>Назирову</w:t>
      </w:r>
      <w:proofErr w:type="spellEnd"/>
      <w:r w:rsidRPr="0032662D">
        <w:rPr>
          <w:sz w:val="28"/>
          <w:szCs w:val="28"/>
        </w:rPr>
        <w:t xml:space="preserve"> Е.Н.</w:t>
      </w:r>
    </w:p>
    <w:p w:rsidR="00CA2B46" w:rsidRPr="0032662D" w:rsidRDefault="0032662D" w:rsidP="0032662D">
      <w:pPr>
        <w:pStyle w:val="1"/>
        <w:shd w:val="clear" w:color="auto" w:fill="auto"/>
        <w:tabs>
          <w:tab w:val="left" w:pos="936"/>
        </w:tabs>
        <w:spacing w:after="0" w:line="240" w:lineRule="auto"/>
        <w:ind w:right="20"/>
        <w:jc w:val="both"/>
        <w:rPr>
          <w:sz w:val="28"/>
          <w:szCs w:val="28"/>
        </w:rPr>
      </w:pPr>
      <w:r w:rsidRPr="0032662D">
        <w:rPr>
          <w:sz w:val="28"/>
          <w:szCs w:val="28"/>
        </w:rPr>
        <w:tab/>
      </w:r>
      <w:r>
        <w:rPr>
          <w:sz w:val="28"/>
          <w:szCs w:val="28"/>
        </w:rPr>
        <w:t>6. </w:t>
      </w:r>
      <w:r w:rsidR="00FB07AB" w:rsidRPr="0032662D">
        <w:rPr>
          <w:sz w:val="28"/>
          <w:szCs w:val="28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с 1 </w:t>
      </w:r>
      <w:r w:rsidRPr="0032662D">
        <w:rPr>
          <w:sz w:val="28"/>
          <w:szCs w:val="28"/>
        </w:rPr>
        <w:t>ноября</w:t>
      </w:r>
      <w:r w:rsidR="00FB07AB" w:rsidRPr="0032662D">
        <w:rPr>
          <w:sz w:val="28"/>
          <w:szCs w:val="28"/>
        </w:rPr>
        <w:t xml:space="preserve"> 2022 года.</w:t>
      </w:r>
    </w:p>
    <w:p w:rsidR="00F01234" w:rsidRPr="0032662D" w:rsidRDefault="00F01234" w:rsidP="009149B0">
      <w:pPr>
        <w:pStyle w:val="1"/>
        <w:shd w:val="clear" w:color="auto" w:fill="auto"/>
        <w:tabs>
          <w:tab w:val="left" w:pos="6715"/>
        </w:tabs>
        <w:spacing w:after="0" w:line="240" w:lineRule="auto"/>
        <w:ind w:left="20"/>
        <w:jc w:val="left"/>
        <w:rPr>
          <w:sz w:val="28"/>
          <w:szCs w:val="28"/>
        </w:rPr>
      </w:pPr>
    </w:p>
    <w:p w:rsidR="0032662D" w:rsidRPr="0032662D" w:rsidRDefault="0032662D" w:rsidP="009149B0">
      <w:pPr>
        <w:pStyle w:val="1"/>
        <w:shd w:val="clear" w:color="auto" w:fill="auto"/>
        <w:tabs>
          <w:tab w:val="left" w:pos="6715"/>
        </w:tabs>
        <w:spacing w:after="0" w:line="240" w:lineRule="auto"/>
        <w:ind w:left="20"/>
        <w:jc w:val="left"/>
        <w:rPr>
          <w:sz w:val="28"/>
          <w:szCs w:val="28"/>
        </w:rPr>
      </w:pPr>
    </w:p>
    <w:tbl>
      <w:tblPr>
        <w:tblW w:w="10033" w:type="dxa"/>
        <w:tblLook w:val="01E0" w:firstRow="1" w:lastRow="1" w:firstColumn="1" w:lastColumn="1" w:noHBand="0" w:noVBand="0"/>
      </w:tblPr>
      <w:tblGrid>
        <w:gridCol w:w="5508"/>
        <w:gridCol w:w="2160"/>
        <w:gridCol w:w="2365"/>
      </w:tblGrid>
      <w:tr w:rsidR="0032662D" w:rsidRPr="0032662D" w:rsidTr="00C9613C">
        <w:tc>
          <w:tcPr>
            <w:tcW w:w="5508" w:type="dxa"/>
          </w:tcPr>
          <w:p w:rsidR="0032662D" w:rsidRPr="0032662D" w:rsidRDefault="0032662D" w:rsidP="00C961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662D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160" w:type="dxa"/>
          </w:tcPr>
          <w:p w:rsidR="0032662D" w:rsidRPr="0032662D" w:rsidRDefault="0032662D" w:rsidP="00C9613C">
            <w:pPr>
              <w:ind w:left="1936" w:hanging="19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32662D" w:rsidRPr="0032662D" w:rsidRDefault="0032662D" w:rsidP="00C9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662D" w:rsidRPr="0032662D" w:rsidRDefault="0032662D" w:rsidP="00C96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62D">
              <w:rPr>
                <w:rFonts w:ascii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</w:tbl>
    <w:p w:rsidR="0032662D" w:rsidRPr="0032662D" w:rsidRDefault="0032662D" w:rsidP="0032662D">
      <w:pPr>
        <w:rPr>
          <w:rFonts w:ascii="Times New Roman" w:hAnsi="Times New Roman" w:cs="Times New Roman"/>
          <w:sz w:val="28"/>
          <w:szCs w:val="28"/>
        </w:rPr>
      </w:pPr>
    </w:p>
    <w:p w:rsidR="0032662D" w:rsidRPr="0032662D" w:rsidRDefault="0032662D" w:rsidP="0032662D">
      <w:pPr>
        <w:rPr>
          <w:rFonts w:ascii="Times New Roman" w:hAnsi="Times New Roman" w:cs="Times New Roman"/>
          <w:sz w:val="28"/>
          <w:szCs w:val="28"/>
        </w:rPr>
      </w:pPr>
      <w:r w:rsidRPr="0032662D">
        <w:rPr>
          <w:rFonts w:ascii="Times New Roman" w:hAnsi="Times New Roman" w:cs="Times New Roman"/>
          <w:sz w:val="28"/>
          <w:szCs w:val="28"/>
        </w:rPr>
        <w:t>Готовил:</w:t>
      </w:r>
    </w:p>
    <w:tbl>
      <w:tblPr>
        <w:tblW w:w="10033" w:type="dxa"/>
        <w:tblLook w:val="01E0" w:firstRow="1" w:lastRow="1" w:firstColumn="1" w:lastColumn="1" w:noHBand="0" w:noVBand="0"/>
      </w:tblPr>
      <w:tblGrid>
        <w:gridCol w:w="5508"/>
        <w:gridCol w:w="2160"/>
        <w:gridCol w:w="2365"/>
      </w:tblGrid>
      <w:tr w:rsidR="0032662D" w:rsidRPr="0032662D" w:rsidTr="00C9613C">
        <w:tc>
          <w:tcPr>
            <w:tcW w:w="5508" w:type="dxa"/>
          </w:tcPr>
          <w:p w:rsidR="0032662D" w:rsidRPr="0032662D" w:rsidRDefault="0032662D" w:rsidP="00C961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662D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 муниципального района</w:t>
            </w:r>
          </w:p>
        </w:tc>
        <w:tc>
          <w:tcPr>
            <w:tcW w:w="2160" w:type="dxa"/>
          </w:tcPr>
          <w:p w:rsidR="0032662D" w:rsidRPr="0032662D" w:rsidRDefault="0032662D" w:rsidP="00C9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32662D" w:rsidRPr="0032662D" w:rsidRDefault="0032662D" w:rsidP="00C9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662D" w:rsidRPr="0032662D" w:rsidRDefault="0032662D" w:rsidP="00C96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62D">
              <w:rPr>
                <w:rFonts w:ascii="Times New Roman" w:hAnsi="Times New Roman" w:cs="Times New Roman"/>
                <w:sz w:val="28"/>
                <w:szCs w:val="28"/>
              </w:rPr>
              <w:t xml:space="preserve">Е.Н. </w:t>
            </w:r>
            <w:proofErr w:type="spellStart"/>
            <w:r w:rsidRPr="0032662D"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</w:p>
        </w:tc>
      </w:tr>
      <w:tr w:rsidR="0032662D" w:rsidRPr="0032662D" w:rsidTr="00C9613C">
        <w:tc>
          <w:tcPr>
            <w:tcW w:w="5508" w:type="dxa"/>
          </w:tcPr>
          <w:p w:rsidR="0032662D" w:rsidRPr="0032662D" w:rsidRDefault="0032662D" w:rsidP="00C961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32662D" w:rsidRPr="0032662D" w:rsidRDefault="0032662D" w:rsidP="00C9613C">
            <w:pPr>
              <w:ind w:left="1936" w:hanging="19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32662D" w:rsidRPr="0032662D" w:rsidRDefault="0032662D" w:rsidP="00C9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662D" w:rsidRPr="0032662D" w:rsidTr="00C9613C">
        <w:tc>
          <w:tcPr>
            <w:tcW w:w="5508" w:type="dxa"/>
          </w:tcPr>
          <w:p w:rsidR="0032662D" w:rsidRPr="0032662D" w:rsidRDefault="0032662D" w:rsidP="00C961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662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управления администрации муниципального района     </w:t>
            </w:r>
          </w:p>
        </w:tc>
        <w:tc>
          <w:tcPr>
            <w:tcW w:w="2160" w:type="dxa"/>
          </w:tcPr>
          <w:p w:rsidR="0032662D" w:rsidRPr="0032662D" w:rsidRDefault="0032662D" w:rsidP="00C9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32662D" w:rsidRPr="0032662D" w:rsidRDefault="0032662D" w:rsidP="00C9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662D" w:rsidRPr="0032662D" w:rsidRDefault="0032662D" w:rsidP="00326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62D">
              <w:rPr>
                <w:rFonts w:ascii="Times New Roman" w:hAnsi="Times New Roman" w:cs="Times New Roman"/>
                <w:sz w:val="28"/>
                <w:szCs w:val="28"/>
              </w:rPr>
              <w:t xml:space="preserve">Ю.В. Волошенко </w:t>
            </w:r>
          </w:p>
        </w:tc>
      </w:tr>
      <w:tr w:rsidR="0032662D" w:rsidRPr="0032662D" w:rsidTr="00C9613C">
        <w:tc>
          <w:tcPr>
            <w:tcW w:w="5508" w:type="dxa"/>
          </w:tcPr>
          <w:p w:rsidR="0032662D" w:rsidRPr="0032662D" w:rsidRDefault="0032662D" w:rsidP="00C961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32662D" w:rsidRPr="0032662D" w:rsidRDefault="0032662D" w:rsidP="00C9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32662D" w:rsidRPr="0032662D" w:rsidRDefault="0032662D" w:rsidP="00C9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662D" w:rsidRPr="0032662D" w:rsidTr="00C9613C">
        <w:tc>
          <w:tcPr>
            <w:tcW w:w="5508" w:type="dxa"/>
          </w:tcPr>
          <w:p w:rsidR="0032662D" w:rsidRPr="0032662D" w:rsidRDefault="0032662D" w:rsidP="00C961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662D"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муниципального района - начальник организационно - контрольного отдела</w:t>
            </w:r>
          </w:p>
        </w:tc>
        <w:tc>
          <w:tcPr>
            <w:tcW w:w="2160" w:type="dxa"/>
          </w:tcPr>
          <w:p w:rsidR="0032662D" w:rsidRPr="0032662D" w:rsidRDefault="0032662D" w:rsidP="00C961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32662D" w:rsidRPr="0032662D" w:rsidRDefault="0032662D" w:rsidP="00C961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662D" w:rsidRPr="0032662D" w:rsidRDefault="0032662D" w:rsidP="003266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662D" w:rsidRPr="0032662D" w:rsidRDefault="0032662D" w:rsidP="003266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662D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</w:tc>
      </w:tr>
    </w:tbl>
    <w:p w:rsidR="00F01234" w:rsidRPr="0032662D" w:rsidRDefault="00F01234" w:rsidP="0032662D">
      <w:pPr>
        <w:pStyle w:val="1"/>
        <w:shd w:val="clear" w:color="auto" w:fill="auto"/>
        <w:tabs>
          <w:tab w:val="left" w:pos="6715"/>
        </w:tabs>
        <w:spacing w:after="0" w:line="240" w:lineRule="auto"/>
        <w:ind w:left="20"/>
        <w:jc w:val="left"/>
        <w:rPr>
          <w:sz w:val="28"/>
          <w:szCs w:val="28"/>
        </w:rPr>
      </w:pPr>
    </w:p>
    <w:sectPr w:rsidR="00F01234" w:rsidRPr="0032662D" w:rsidSect="009149B0">
      <w:headerReference w:type="default" r:id="rId8"/>
      <w:footerReference w:type="default" r:id="rId9"/>
      <w:footerReference w:type="first" r:id="rId10"/>
      <w:type w:val="continuous"/>
      <w:pgSz w:w="11909" w:h="16838"/>
      <w:pgMar w:top="1134" w:right="850" w:bottom="1134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3E2" w:rsidRDefault="009773E2">
      <w:r>
        <w:separator/>
      </w:r>
    </w:p>
  </w:endnote>
  <w:endnote w:type="continuationSeparator" w:id="0">
    <w:p w:rsidR="009773E2" w:rsidRDefault="00977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B46" w:rsidRDefault="00CA2B46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B46" w:rsidRDefault="00CA2B46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3E2" w:rsidRDefault="009773E2"/>
  </w:footnote>
  <w:footnote w:type="continuationSeparator" w:id="0">
    <w:p w:rsidR="009773E2" w:rsidRDefault="009773E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B46" w:rsidRDefault="00CA2B46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D6A84"/>
    <w:multiLevelType w:val="multilevel"/>
    <w:tmpl w:val="53381D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6224245"/>
    <w:multiLevelType w:val="multilevel"/>
    <w:tmpl w:val="463AB4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B46"/>
    <w:rsid w:val="00011BCC"/>
    <w:rsid w:val="00095836"/>
    <w:rsid w:val="0012547D"/>
    <w:rsid w:val="001B7332"/>
    <w:rsid w:val="00277CC3"/>
    <w:rsid w:val="0032662D"/>
    <w:rsid w:val="007436C6"/>
    <w:rsid w:val="009149B0"/>
    <w:rsid w:val="009773E2"/>
    <w:rsid w:val="00A5259B"/>
    <w:rsid w:val="00AE60A0"/>
    <w:rsid w:val="00C94446"/>
    <w:rsid w:val="00CA2B46"/>
    <w:rsid w:val="00CE2A09"/>
    <w:rsid w:val="00D05F5D"/>
    <w:rsid w:val="00DF3C20"/>
    <w:rsid w:val="00F01234"/>
    <w:rsid w:val="00FB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a5">
    <w:name w:val="Колонтитул_"/>
    <w:basedOn w:val="a0"/>
    <w:link w:val="a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7">
    <w:name w:val="Колонтитул"/>
    <w:basedOn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8"/>
      <w:szCs w:val="8"/>
      <w:u w:val="none"/>
    </w:rPr>
  </w:style>
  <w:style w:type="character" w:customStyle="1" w:styleId="TimesNewRoman105pt">
    <w:name w:val="Колонтитул + Times New Roman;10;5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540" w:line="0" w:lineRule="atLeas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Calibri" w:eastAsia="Calibri" w:hAnsi="Calibri" w:cs="Calibri"/>
      <w:sz w:val="14"/>
      <w:szCs w:val="1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after="300" w:line="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spacing w:val="-10"/>
      <w:sz w:val="8"/>
      <w:szCs w:val="8"/>
    </w:rPr>
  </w:style>
  <w:style w:type="paragraph" w:styleId="a8">
    <w:name w:val="header"/>
    <w:basedOn w:val="a"/>
    <w:link w:val="a9"/>
    <w:uiPriority w:val="99"/>
    <w:unhideWhenUsed/>
    <w:rsid w:val="009149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149B0"/>
    <w:rPr>
      <w:color w:val="000000"/>
    </w:rPr>
  </w:style>
  <w:style w:type="paragraph" w:styleId="aa">
    <w:name w:val="footer"/>
    <w:basedOn w:val="a"/>
    <w:link w:val="ab"/>
    <w:uiPriority w:val="99"/>
    <w:unhideWhenUsed/>
    <w:rsid w:val="009149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149B0"/>
    <w:rPr>
      <w:color w:val="000000"/>
    </w:rPr>
  </w:style>
  <w:style w:type="paragraph" w:styleId="ac">
    <w:name w:val="List Paragraph"/>
    <w:basedOn w:val="a"/>
    <w:uiPriority w:val="34"/>
    <w:qFormat/>
    <w:rsid w:val="0032662D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a5">
    <w:name w:val="Колонтитул_"/>
    <w:basedOn w:val="a0"/>
    <w:link w:val="a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7">
    <w:name w:val="Колонтитул"/>
    <w:basedOn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8"/>
      <w:szCs w:val="8"/>
      <w:u w:val="none"/>
    </w:rPr>
  </w:style>
  <w:style w:type="character" w:customStyle="1" w:styleId="TimesNewRoman105pt">
    <w:name w:val="Колонтитул + Times New Roman;10;5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540" w:line="0" w:lineRule="atLeas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Calibri" w:eastAsia="Calibri" w:hAnsi="Calibri" w:cs="Calibri"/>
      <w:sz w:val="14"/>
      <w:szCs w:val="1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after="300" w:line="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spacing w:val="-10"/>
      <w:sz w:val="8"/>
      <w:szCs w:val="8"/>
    </w:rPr>
  </w:style>
  <w:style w:type="paragraph" w:styleId="a8">
    <w:name w:val="header"/>
    <w:basedOn w:val="a"/>
    <w:link w:val="a9"/>
    <w:uiPriority w:val="99"/>
    <w:unhideWhenUsed/>
    <w:rsid w:val="009149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149B0"/>
    <w:rPr>
      <w:color w:val="000000"/>
    </w:rPr>
  </w:style>
  <w:style w:type="paragraph" w:styleId="aa">
    <w:name w:val="footer"/>
    <w:basedOn w:val="a"/>
    <w:link w:val="ab"/>
    <w:uiPriority w:val="99"/>
    <w:unhideWhenUsed/>
    <w:rsid w:val="009149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149B0"/>
    <w:rPr>
      <w:color w:val="000000"/>
    </w:rPr>
  </w:style>
  <w:style w:type="paragraph" w:styleId="ac">
    <w:name w:val="List Paragraph"/>
    <w:basedOn w:val="a"/>
    <w:uiPriority w:val="34"/>
    <w:qFormat/>
    <w:rsid w:val="0032662D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3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finotdel5</dc:creator>
  <cp:lastModifiedBy>Назирова</cp:lastModifiedBy>
  <cp:revision>9</cp:revision>
  <cp:lastPrinted>2022-11-22T04:25:00Z</cp:lastPrinted>
  <dcterms:created xsi:type="dcterms:W3CDTF">2022-11-21T04:17:00Z</dcterms:created>
  <dcterms:modified xsi:type="dcterms:W3CDTF">2022-11-23T23:16:00Z</dcterms:modified>
</cp:coreProperties>
</file>