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1A" w:rsidRPr="001A3F97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F9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B761A" w:rsidRPr="001A3F97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F9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B761A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61A" w:rsidRDefault="00574100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7B761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7B761A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61A" w:rsidRDefault="00574100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B761A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61A" w:rsidRDefault="0011768E" w:rsidP="007B7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29.09.2022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6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B448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3361A">
        <w:rPr>
          <w:rFonts w:ascii="Times New Roman" w:hAnsi="Times New Roman" w:cs="Times New Roman"/>
          <w:sz w:val="28"/>
          <w:szCs w:val="28"/>
        </w:rPr>
        <w:t xml:space="preserve"> </w:t>
      </w:r>
      <w:r w:rsidR="004B4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7B761A">
        <w:rPr>
          <w:rFonts w:ascii="Times New Roman" w:hAnsi="Times New Roman" w:cs="Times New Roman"/>
          <w:sz w:val="28"/>
          <w:szCs w:val="28"/>
        </w:rPr>
        <w:t>№</w:t>
      </w:r>
      <w:r w:rsidR="004B4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526        </w:t>
      </w:r>
    </w:p>
    <w:p w:rsidR="007B761A" w:rsidRDefault="007B761A" w:rsidP="007B7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61A" w:rsidRDefault="007B761A" w:rsidP="007B76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C0975" w:rsidRDefault="003C0975" w:rsidP="003C097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2DC4" w:rsidRDefault="008B0C0E" w:rsidP="00574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74100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C77023">
        <w:rPr>
          <w:rFonts w:ascii="Times New Roman" w:hAnsi="Times New Roman" w:cs="Times New Roman"/>
          <w:sz w:val="28"/>
          <w:szCs w:val="28"/>
        </w:rPr>
        <w:t>Положение</w:t>
      </w:r>
      <w:r w:rsidR="00BE78AF">
        <w:rPr>
          <w:rFonts w:ascii="Times New Roman" w:hAnsi="Times New Roman" w:cs="Times New Roman"/>
          <w:sz w:val="28"/>
          <w:szCs w:val="28"/>
        </w:rPr>
        <w:t xml:space="preserve"> о поощрении и материальном стимулировании деятельности добровольных народных дружинников, участвующих в охране общественного порядка на территории Смидовичского муниципального района Еврейской автономной обл</w:t>
      </w:r>
      <w:r w:rsidR="00C77023">
        <w:rPr>
          <w:rFonts w:ascii="Times New Roman" w:hAnsi="Times New Roman" w:cs="Times New Roman"/>
          <w:sz w:val="28"/>
          <w:szCs w:val="28"/>
        </w:rPr>
        <w:t xml:space="preserve">асти, </w:t>
      </w:r>
      <w:r w:rsidR="000F3CB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77023">
        <w:rPr>
          <w:rFonts w:ascii="Times New Roman" w:hAnsi="Times New Roman" w:cs="Times New Roman"/>
          <w:sz w:val="28"/>
          <w:szCs w:val="28"/>
        </w:rPr>
        <w:t>и предоставлении им льгот</w:t>
      </w:r>
      <w:r w:rsidR="000F3CB0">
        <w:rPr>
          <w:rFonts w:ascii="Times New Roman" w:hAnsi="Times New Roman" w:cs="Times New Roman"/>
          <w:sz w:val="28"/>
          <w:szCs w:val="28"/>
        </w:rPr>
        <w:t>, утвержденное</w:t>
      </w:r>
      <w:r w:rsidR="00BE78AF">
        <w:rPr>
          <w:rFonts w:ascii="Times New Roman" w:hAnsi="Times New Roman" w:cs="Times New Roman"/>
          <w:sz w:val="28"/>
          <w:szCs w:val="28"/>
        </w:rPr>
        <w:t xml:space="preserve"> </w:t>
      </w:r>
      <w:r w:rsidR="00574100">
        <w:rPr>
          <w:rFonts w:ascii="Times New Roman" w:hAnsi="Times New Roman" w:cs="Times New Roman"/>
          <w:sz w:val="28"/>
          <w:szCs w:val="28"/>
        </w:rPr>
        <w:t>постановление</w:t>
      </w:r>
      <w:r w:rsidR="00BE78AF">
        <w:rPr>
          <w:rFonts w:ascii="Times New Roman" w:hAnsi="Times New Roman" w:cs="Times New Roman"/>
          <w:sz w:val="28"/>
          <w:szCs w:val="28"/>
        </w:rPr>
        <w:t>м</w:t>
      </w:r>
      <w:r w:rsidR="00574100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02.09.2020 № 500 </w:t>
      </w:r>
    </w:p>
    <w:p w:rsidR="003269CB" w:rsidRDefault="003269CB" w:rsidP="003269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4BB1" w:rsidRDefault="007B761A" w:rsidP="007A79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4100">
        <w:rPr>
          <w:rFonts w:ascii="Times New Roman" w:hAnsi="Times New Roman" w:cs="Times New Roman"/>
          <w:sz w:val="28"/>
          <w:szCs w:val="28"/>
        </w:rPr>
        <w:t>Администрация</w:t>
      </w:r>
      <w:r w:rsidR="00DA2DC4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</w:p>
    <w:p w:rsidR="00574100" w:rsidRPr="00A54BB1" w:rsidRDefault="00574100" w:rsidP="00BE78A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74100" w:rsidRDefault="00A22FC7" w:rsidP="007F37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74100">
        <w:rPr>
          <w:rFonts w:ascii="Times New Roman" w:hAnsi="Times New Roman" w:cs="Times New Roman"/>
          <w:sz w:val="28"/>
          <w:szCs w:val="28"/>
        </w:rPr>
        <w:t xml:space="preserve">Внести в Положение о поощрении и материальном стимулировании деятельности добровольных народных дружинников, участвующих в охране общественного порядка на территории Смидовичского муниципального района Еврейской автономной области, и предоставлении им льгот (далее – Положение), утвержденное постановлением администрации муниципального района от 02.09.2020 № 500 «Об утверждении Положения о поощрении и </w:t>
      </w:r>
      <w:proofErr w:type="gramStart"/>
      <w:r w:rsidR="00574100">
        <w:rPr>
          <w:rFonts w:ascii="Times New Roman" w:hAnsi="Times New Roman" w:cs="Times New Roman"/>
          <w:sz w:val="28"/>
          <w:szCs w:val="28"/>
        </w:rPr>
        <w:t>материальном стимулировании деятельности добровольных народных дружинников, участвующих в охране общественного порядка на территории Смидовичского муниципального района Еврейской автономной области, и предоставлении им льгот» следующие изменения:</w:t>
      </w:r>
      <w:proofErr w:type="gramEnd"/>
    </w:p>
    <w:p w:rsidR="00574100" w:rsidRDefault="00574100" w:rsidP="007F37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2</w:t>
      </w:r>
      <w:r w:rsidR="00BE78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«Меры поощрения» изложить в новой редакции:</w:t>
      </w:r>
    </w:p>
    <w:p w:rsidR="00574100" w:rsidRDefault="00574100" w:rsidP="005741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78A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Меры поощрения</w:t>
      </w:r>
    </w:p>
    <w:p w:rsidR="00574100" w:rsidRDefault="0052628A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574100">
        <w:rPr>
          <w:rFonts w:ascii="Times New Roman" w:hAnsi="Times New Roman" w:cs="Times New Roman"/>
          <w:sz w:val="28"/>
          <w:szCs w:val="28"/>
        </w:rPr>
        <w:t>Настоящим Положением предусматриваются следующие меры поощрения:</w:t>
      </w:r>
    </w:p>
    <w:p w:rsidR="00574100" w:rsidRDefault="0052628A" w:rsidP="00574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574100">
        <w:rPr>
          <w:rFonts w:ascii="Times New Roman" w:hAnsi="Times New Roman" w:cs="Times New Roman"/>
          <w:sz w:val="28"/>
          <w:szCs w:val="28"/>
        </w:rPr>
        <w:t>вручение Благодарственного письма главы Смидовичского муниципального района;</w:t>
      </w:r>
    </w:p>
    <w:p w:rsidR="00574100" w:rsidRDefault="0052628A" w:rsidP="005741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574100">
        <w:rPr>
          <w:rFonts w:ascii="Times New Roman" w:hAnsi="Times New Roman" w:cs="Times New Roman"/>
          <w:sz w:val="28"/>
          <w:szCs w:val="28"/>
        </w:rPr>
        <w:t>награждение Почетной грамотой главы Смидовичского муниципального района;</w:t>
      </w:r>
    </w:p>
    <w:p w:rsidR="0052628A" w:rsidRDefault="0052628A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C4C83">
        <w:rPr>
          <w:rFonts w:ascii="Times New Roman" w:hAnsi="Times New Roman" w:cs="Times New Roman"/>
          <w:sz w:val="28"/>
          <w:szCs w:val="28"/>
        </w:rPr>
        <w:t>единовременная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C83">
        <w:rPr>
          <w:rFonts w:ascii="Times New Roman" w:hAnsi="Times New Roman" w:cs="Times New Roman"/>
          <w:sz w:val="28"/>
          <w:szCs w:val="28"/>
        </w:rPr>
        <w:t xml:space="preserve">выплата </w:t>
      </w:r>
      <w:r>
        <w:rPr>
          <w:rFonts w:ascii="Times New Roman" w:hAnsi="Times New Roman" w:cs="Times New Roman"/>
          <w:sz w:val="28"/>
          <w:szCs w:val="28"/>
        </w:rPr>
        <w:t>денежной премии по итогам календарного года;</w:t>
      </w:r>
    </w:p>
    <w:p w:rsidR="00661C76" w:rsidRDefault="0052628A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предоставление ежегодного дополнительного отпуска без сохранения заработной платы продолжительностью до десяти календарных дней                      (по согласованию с работодателем)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661C7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61C76">
        <w:rPr>
          <w:rFonts w:ascii="Times New Roman" w:hAnsi="Times New Roman" w:cs="Times New Roman"/>
          <w:sz w:val="28"/>
          <w:szCs w:val="28"/>
        </w:rPr>
        <w:t>.</w:t>
      </w:r>
    </w:p>
    <w:p w:rsidR="00661C76" w:rsidRDefault="00661C76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BE78AF">
        <w:rPr>
          <w:rFonts w:ascii="Times New Roman" w:hAnsi="Times New Roman" w:cs="Times New Roman"/>
          <w:sz w:val="28"/>
          <w:szCs w:val="28"/>
        </w:rPr>
        <w:t> Пункт 4.1. р</w:t>
      </w:r>
      <w:r>
        <w:rPr>
          <w:rFonts w:ascii="Times New Roman" w:hAnsi="Times New Roman" w:cs="Times New Roman"/>
          <w:sz w:val="28"/>
          <w:szCs w:val="28"/>
        </w:rPr>
        <w:t xml:space="preserve">аздела 4 «Единовременная денежная премия, условия, размер и порядок её выплаты» дополнить </w:t>
      </w:r>
      <w:r w:rsidR="00CC327C">
        <w:rPr>
          <w:rFonts w:ascii="Times New Roman" w:hAnsi="Times New Roman" w:cs="Times New Roman"/>
          <w:sz w:val="28"/>
          <w:szCs w:val="28"/>
        </w:rPr>
        <w:t>абзацем</w:t>
      </w:r>
      <w:r>
        <w:rPr>
          <w:rFonts w:ascii="Times New Roman" w:hAnsi="Times New Roman" w:cs="Times New Roman"/>
          <w:sz w:val="28"/>
          <w:szCs w:val="28"/>
        </w:rPr>
        <w:t xml:space="preserve"> «- за активное участие </w:t>
      </w:r>
      <w:r w:rsidR="00CC4C8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2628A">
        <w:rPr>
          <w:rFonts w:ascii="Times New Roman" w:hAnsi="Times New Roman" w:cs="Times New Roman"/>
          <w:sz w:val="28"/>
          <w:szCs w:val="28"/>
        </w:rPr>
        <w:t xml:space="preserve">в деятельности по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 охран</w:t>
      </w:r>
      <w:r w:rsidR="0052628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порядка </w:t>
      </w:r>
      <w:r w:rsidR="00CC4C8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2628A">
        <w:rPr>
          <w:rFonts w:ascii="Times New Roman" w:hAnsi="Times New Roman" w:cs="Times New Roman"/>
          <w:sz w:val="28"/>
          <w:szCs w:val="28"/>
        </w:rPr>
        <w:t xml:space="preserve">и общественной безопасности по итогам </w:t>
      </w:r>
      <w:r>
        <w:rPr>
          <w:rFonts w:ascii="Times New Roman" w:hAnsi="Times New Roman" w:cs="Times New Roman"/>
          <w:sz w:val="28"/>
          <w:szCs w:val="28"/>
        </w:rPr>
        <w:t xml:space="preserve">календарного года.». </w:t>
      </w:r>
    </w:p>
    <w:p w:rsidR="0052628A" w:rsidRDefault="0052628A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Пункт 3.6. раздела 3 «Меры материального стимулирования, условия, размер и порядок выплат» изложить в новой редакции «</w:t>
      </w:r>
      <w:r w:rsidR="00BE78AF">
        <w:rPr>
          <w:rFonts w:ascii="Times New Roman" w:hAnsi="Times New Roman" w:cs="Times New Roman"/>
          <w:sz w:val="28"/>
          <w:szCs w:val="28"/>
        </w:rPr>
        <w:t xml:space="preserve">3.6. </w:t>
      </w:r>
      <w:r w:rsidR="00CC4C83">
        <w:rPr>
          <w:rFonts w:ascii="Times New Roman" w:hAnsi="Times New Roman" w:cs="Times New Roman"/>
          <w:sz w:val="28"/>
          <w:szCs w:val="28"/>
        </w:rPr>
        <w:t>Выплата</w:t>
      </w:r>
      <w:r>
        <w:rPr>
          <w:rFonts w:ascii="Times New Roman" w:hAnsi="Times New Roman" w:cs="Times New Roman"/>
          <w:sz w:val="28"/>
          <w:szCs w:val="28"/>
        </w:rPr>
        <w:t xml:space="preserve"> денежного поощрения производится за счет средств, предусмотренных </w:t>
      </w:r>
      <w:r w:rsidR="00CC4C83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 бюджете Смидовичского муниципального района Еврейской автономной области на очередной финансовый год и плановый период на реализацию мероприятий предусмотренного п. 2.8. муниципальной программы «Программа профилактики правонарушений и преступлений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CC4C83">
        <w:rPr>
          <w:rFonts w:ascii="Times New Roman" w:hAnsi="Times New Roman" w:cs="Times New Roman"/>
          <w:sz w:val="28"/>
          <w:szCs w:val="28"/>
        </w:rPr>
        <w:t>».</w:t>
      </w:r>
    </w:p>
    <w:p w:rsidR="00574100" w:rsidRDefault="00661C76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C4C8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Раздел 5</w:t>
      </w:r>
      <w:r w:rsidR="00BE78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«Предоставление льгот» изложить в новой редакции:</w:t>
      </w:r>
    </w:p>
    <w:p w:rsidR="00661C76" w:rsidRDefault="00661C76" w:rsidP="00661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78AF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Предоставление льгот и услуг</w:t>
      </w:r>
    </w:p>
    <w:p w:rsidR="00661C76" w:rsidRDefault="00661C76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7F377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Внеочередное обеспечение детей дружинников местами </w:t>
      </w:r>
      <w:r w:rsidR="00CC4C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в дошкольных образовательных учреждениях, учреждениях дополнительного образования, детской юношеской спортивной школе, при предъявлении удостоверения дружинника.</w:t>
      </w:r>
    </w:p>
    <w:p w:rsidR="007F377E" w:rsidRDefault="00661C76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7F377E">
        <w:rPr>
          <w:rFonts w:ascii="Times New Roman" w:hAnsi="Times New Roman" w:cs="Times New Roman"/>
          <w:sz w:val="28"/>
          <w:szCs w:val="28"/>
        </w:rPr>
        <w:t> </w:t>
      </w:r>
      <w:r w:rsidR="00CC4C83">
        <w:rPr>
          <w:rFonts w:ascii="Times New Roman" w:hAnsi="Times New Roman" w:cs="Times New Roman"/>
          <w:sz w:val="28"/>
          <w:szCs w:val="28"/>
        </w:rPr>
        <w:t>Внеочередное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видами услуг культурно-просветительных и спортивно-оздоровительных организаций, </w:t>
      </w:r>
      <w:r w:rsidR="00CC4C8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F377E">
        <w:rPr>
          <w:rFonts w:ascii="Times New Roman" w:hAnsi="Times New Roman" w:cs="Times New Roman"/>
          <w:sz w:val="28"/>
          <w:szCs w:val="28"/>
        </w:rPr>
        <w:t>при предъявлении удостоверения дружинника.</w:t>
      </w:r>
    </w:p>
    <w:p w:rsidR="00661C76" w:rsidRPr="00A22FC7" w:rsidRDefault="007F377E" w:rsidP="007F3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Оказание бесплатной юридической помощи в администрации Смидовичского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2FC7" w:rsidRDefault="007F377E" w:rsidP="007F377E">
      <w:pPr>
        <w:pStyle w:val="ConsPlusNormal"/>
        <w:tabs>
          <w:tab w:val="left" w:pos="567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Опубликовать настоящее постановление в газете «Районный вестник».</w:t>
      </w:r>
    </w:p>
    <w:p w:rsidR="007F377E" w:rsidRDefault="004C3DF9" w:rsidP="007F377E">
      <w:pPr>
        <w:pStyle w:val="ConsPlusNormal"/>
        <w:tabs>
          <w:tab w:val="left" w:pos="567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3. </w:t>
      </w:r>
      <w:r w:rsidR="007F37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опубликования.</w:t>
      </w:r>
    </w:p>
    <w:p w:rsidR="006141C6" w:rsidRPr="00F77FE9" w:rsidRDefault="006141C6" w:rsidP="009877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761A" w:rsidRDefault="007B761A" w:rsidP="007B7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52"/>
        <w:gridCol w:w="3190"/>
      </w:tblGrid>
      <w:tr w:rsidR="007B761A" w:rsidTr="00E12D0E">
        <w:tc>
          <w:tcPr>
            <w:tcW w:w="4928" w:type="dxa"/>
          </w:tcPr>
          <w:p w:rsidR="007B761A" w:rsidRDefault="007B761A" w:rsidP="000F4B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:rsidR="00E12D0E" w:rsidRDefault="00E12D0E" w:rsidP="000F4B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7B761A" w:rsidRDefault="007B761A" w:rsidP="000F4B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B761A" w:rsidRDefault="009D6E3C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7B761A" w:rsidRPr="00FA2066" w:rsidTr="000F4B4D">
        <w:tc>
          <w:tcPr>
            <w:tcW w:w="4928" w:type="dxa"/>
          </w:tcPr>
          <w:p w:rsidR="007B761A" w:rsidRPr="00697F53" w:rsidRDefault="007B761A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F53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7B761A" w:rsidRPr="00697F53" w:rsidRDefault="009D6E3C" w:rsidP="009D6E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724B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12D0E" w:rsidRPr="00E12D0E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 w:rsidR="00AB6203">
              <w:rPr>
                <w:rFonts w:ascii="Times New Roman" w:hAnsi="Times New Roman" w:cs="Times New Roman"/>
                <w:sz w:val="28"/>
                <w:szCs w:val="28"/>
              </w:rPr>
              <w:t xml:space="preserve"> по связям с общественностью и СМИ</w:t>
            </w:r>
            <w:r w:rsidR="00744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D0E" w:rsidRPr="00E12D0E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452" w:type="dxa"/>
          </w:tcPr>
          <w:p w:rsidR="007B761A" w:rsidRPr="00697F53" w:rsidRDefault="007B761A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E12D0E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К.В. Самойленко</w:t>
            </w:r>
            <w:r w:rsidR="007B761A" w:rsidRPr="00697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761A" w:rsidRPr="00FA2066" w:rsidTr="000F4B4D">
        <w:tc>
          <w:tcPr>
            <w:tcW w:w="4928" w:type="dxa"/>
          </w:tcPr>
          <w:p w:rsidR="007B761A" w:rsidRDefault="007B761A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1C6" w:rsidRPr="00697F53" w:rsidRDefault="006141C6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F53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452" w:type="dxa"/>
          </w:tcPr>
          <w:p w:rsidR="007B761A" w:rsidRPr="00697F53" w:rsidRDefault="007B761A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61A" w:rsidRPr="00697F53" w:rsidRDefault="007B761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7F53">
              <w:rPr>
                <w:rFonts w:ascii="Times New Roman" w:hAnsi="Times New Roman" w:cs="Times New Roman"/>
                <w:sz w:val="28"/>
                <w:szCs w:val="28"/>
              </w:rPr>
              <w:t>Ю.В. Волошенко</w:t>
            </w:r>
          </w:p>
        </w:tc>
      </w:tr>
      <w:tr w:rsidR="00744D81" w:rsidRPr="00FA2066" w:rsidTr="000F4B4D">
        <w:tc>
          <w:tcPr>
            <w:tcW w:w="4928" w:type="dxa"/>
          </w:tcPr>
          <w:p w:rsidR="00057F9E" w:rsidRDefault="00057F9E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361E" w:rsidRDefault="0011361E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8AF" w:rsidRDefault="00BE78AF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8AF" w:rsidRDefault="00BE78AF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F0F" w:rsidRDefault="00536003" w:rsidP="00CC2F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Управляющий делами - н</w:t>
            </w:r>
            <w:r w:rsidR="00F3234A">
              <w:rPr>
                <w:rFonts w:ascii="Times New Roman" w:hAnsi="Times New Roman" w:cs="Times New Roman"/>
                <w:sz w:val="28"/>
                <w:szCs w:val="28"/>
              </w:rPr>
              <w:t>ачальник организационно-к</w:t>
            </w:r>
            <w:r w:rsidR="00744D81" w:rsidRPr="00F3234A">
              <w:rPr>
                <w:rFonts w:ascii="Times New Roman" w:hAnsi="Times New Roman" w:cs="Times New Roman"/>
                <w:sz w:val="28"/>
                <w:szCs w:val="28"/>
              </w:rPr>
              <w:t xml:space="preserve">онтрольного отдела администрации муниципального района                    </w:t>
            </w:r>
          </w:p>
          <w:p w:rsidR="00CC2F0F" w:rsidRDefault="00CC2F0F" w:rsidP="005360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F0F" w:rsidRDefault="00CC2F0F" w:rsidP="005360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F0F" w:rsidRDefault="00CC2F0F" w:rsidP="005360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D81" w:rsidRPr="00697F53" w:rsidRDefault="00744D81" w:rsidP="005360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34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</w:tc>
        <w:tc>
          <w:tcPr>
            <w:tcW w:w="1452" w:type="dxa"/>
          </w:tcPr>
          <w:p w:rsidR="00744D81" w:rsidRPr="00697F53" w:rsidRDefault="00744D81" w:rsidP="000F4B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44D81" w:rsidRDefault="00744D81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234A" w:rsidRDefault="00F3234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6003" w:rsidRDefault="00536003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361E" w:rsidRDefault="0011361E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361E" w:rsidRDefault="0011361E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8AF" w:rsidRDefault="00BE78AF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8AF" w:rsidRDefault="00BE78AF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234A" w:rsidRPr="00697F53" w:rsidRDefault="00F3234A" w:rsidP="000F4B4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9A1C15" w:rsidRDefault="009A1C15" w:rsidP="00DD02AC"/>
    <w:p w:rsidR="00536003" w:rsidRDefault="00536003" w:rsidP="00DD02AC"/>
    <w:sectPr w:rsidR="00536003" w:rsidSect="00DD02A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BD6" w:rsidRDefault="00F17BD6" w:rsidP="00DD02AC">
      <w:pPr>
        <w:spacing w:after="0" w:line="240" w:lineRule="auto"/>
      </w:pPr>
      <w:r>
        <w:separator/>
      </w:r>
    </w:p>
  </w:endnote>
  <w:endnote w:type="continuationSeparator" w:id="0">
    <w:p w:rsidR="00F17BD6" w:rsidRDefault="00F17BD6" w:rsidP="00DD0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BD6" w:rsidRDefault="00F17BD6" w:rsidP="00DD02AC">
      <w:pPr>
        <w:spacing w:after="0" w:line="240" w:lineRule="auto"/>
      </w:pPr>
      <w:r>
        <w:separator/>
      </w:r>
    </w:p>
  </w:footnote>
  <w:footnote w:type="continuationSeparator" w:id="0">
    <w:p w:rsidR="00F17BD6" w:rsidRDefault="00F17BD6" w:rsidP="00DD0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2AC" w:rsidRDefault="008809E0">
    <w:pPr>
      <w:pStyle w:val="a4"/>
      <w:jc w:val="center"/>
    </w:pPr>
    <w:r>
      <w:t>2</w:t>
    </w:r>
  </w:p>
  <w:p w:rsidR="00DD02AC" w:rsidRDefault="00DD02A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B84"/>
    <w:rsid w:val="00005A31"/>
    <w:rsid w:val="00054416"/>
    <w:rsid w:val="00057F9E"/>
    <w:rsid w:val="00073426"/>
    <w:rsid w:val="00084790"/>
    <w:rsid w:val="00095963"/>
    <w:rsid w:val="000F3CB0"/>
    <w:rsid w:val="000F6A4E"/>
    <w:rsid w:val="0011361E"/>
    <w:rsid w:val="0011768E"/>
    <w:rsid w:val="00123B99"/>
    <w:rsid w:val="00131BA5"/>
    <w:rsid w:val="001B5AEB"/>
    <w:rsid w:val="002073B3"/>
    <w:rsid w:val="0022677B"/>
    <w:rsid w:val="0023361A"/>
    <w:rsid w:val="00245482"/>
    <w:rsid w:val="00254DCE"/>
    <w:rsid w:val="002D3331"/>
    <w:rsid w:val="002D339C"/>
    <w:rsid w:val="002E24BB"/>
    <w:rsid w:val="003269CB"/>
    <w:rsid w:val="00327A36"/>
    <w:rsid w:val="00385210"/>
    <w:rsid w:val="003A3B0E"/>
    <w:rsid w:val="003A7A6A"/>
    <w:rsid w:val="003C0975"/>
    <w:rsid w:val="00400B28"/>
    <w:rsid w:val="00456EBF"/>
    <w:rsid w:val="004932D4"/>
    <w:rsid w:val="004B185B"/>
    <w:rsid w:val="004B448D"/>
    <w:rsid w:val="004C3DF9"/>
    <w:rsid w:val="004D67D1"/>
    <w:rsid w:val="004D6DDD"/>
    <w:rsid w:val="0052628A"/>
    <w:rsid w:val="00536003"/>
    <w:rsid w:val="005403A7"/>
    <w:rsid w:val="00551F8E"/>
    <w:rsid w:val="005657A3"/>
    <w:rsid w:val="00574100"/>
    <w:rsid w:val="005801F4"/>
    <w:rsid w:val="005908AF"/>
    <w:rsid w:val="005B56F9"/>
    <w:rsid w:val="005C4924"/>
    <w:rsid w:val="006141C6"/>
    <w:rsid w:val="00646CC2"/>
    <w:rsid w:val="00661C76"/>
    <w:rsid w:val="00683E9F"/>
    <w:rsid w:val="006F0F1E"/>
    <w:rsid w:val="006F25AC"/>
    <w:rsid w:val="00724B48"/>
    <w:rsid w:val="00744D81"/>
    <w:rsid w:val="00746084"/>
    <w:rsid w:val="0076004B"/>
    <w:rsid w:val="007A79FD"/>
    <w:rsid w:val="007B761A"/>
    <w:rsid w:val="007C490E"/>
    <w:rsid w:val="007F377E"/>
    <w:rsid w:val="00813A8C"/>
    <w:rsid w:val="008178C1"/>
    <w:rsid w:val="008809E0"/>
    <w:rsid w:val="008B0C0E"/>
    <w:rsid w:val="008C3B84"/>
    <w:rsid w:val="009027AB"/>
    <w:rsid w:val="00925319"/>
    <w:rsid w:val="00930816"/>
    <w:rsid w:val="009877C6"/>
    <w:rsid w:val="00994336"/>
    <w:rsid w:val="00995ADB"/>
    <w:rsid w:val="009A1C15"/>
    <w:rsid w:val="009D6E3C"/>
    <w:rsid w:val="009E125C"/>
    <w:rsid w:val="00A20E55"/>
    <w:rsid w:val="00A22FC7"/>
    <w:rsid w:val="00A54BB1"/>
    <w:rsid w:val="00A62E86"/>
    <w:rsid w:val="00A74EC9"/>
    <w:rsid w:val="00A97D73"/>
    <w:rsid w:val="00AB6203"/>
    <w:rsid w:val="00AE0D57"/>
    <w:rsid w:val="00B21A46"/>
    <w:rsid w:val="00B30B02"/>
    <w:rsid w:val="00B43AE3"/>
    <w:rsid w:val="00B707C5"/>
    <w:rsid w:val="00BA33E4"/>
    <w:rsid w:val="00BE78AF"/>
    <w:rsid w:val="00BF7CA7"/>
    <w:rsid w:val="00C47ADB"/>
    <w:rsid w:val="00C77023"/>
    <w:rsid w:val="00CC2F0F"/>
    <w:rsid w:val="00CC327C"/>
    <w:rsid w:val="00CC4C83"/>
    <w:rsid w:val="00D06B6E"/>
    <w:rsid w:val="00D20C1B"/>
    <w:rsid w:val="00DA2DC4"/>
    <w:rsid w:val="00DC64DD"/>
    <w:rsid w:val="00DD02AC"/>
    <w:rsid w:val="00DE3CD6"/>
    <w:rsid w:val="00DE7360"/>
    <w:rsid w:val="00DF1898"/>
    <w:rsid w:val="00E07182"/>
    <w:rsid w:val="00E12D0E"/>
    <w:rsid w:val="00E13DDA"/>
    <w:rsid w:val="00E32AEA"/>
    <w:rsid w:val="00E515DD"/>
    <w:rsid w:val="00EC09C8"/>
    <w:rsid w:val="00F17BD6"/>
    <w:rsid w:val="00F3234A"/>
    <w:rsid w:val="00F635B9"/>
    <w:rsid w:val="00F644A7"/>
    <w:rsid w:val="00F7561B"/>
    <w:rsid w:val="00F77FE9"/>
    <w:rsid w:val="00FC465B"/>
    <w:rsid w:val="00FD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54B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D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2AC"/>
  </w:style>
  <w:style w:type="paragraph" w:styleId="a6">
    <w:name w:val="footer"/>
    <w:basedOn w:val="a"/>
    <w:link w:val="a7"/>
    <w:uiPriority w:val="99"/>
    <w:unhideWhenUsed/>
    <w:rsid w:val="00DD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2AC"/>
  </w:style>
  <w:style w:type="character" w:styleId="a8">
    <w:name w:val="Hyperlink"/>
    <w:basedOn w:val="a0"/>
    <w:uiPriority w:val="99"/>
    <w:semiHidden/>
    <w:unhideWhenUsed/>
    <w:rsid w:val="00BF7CA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1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A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54B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D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2AC"/>
  </w:style>
  <w:style w:type="paragraph" w:styleId="a6">
    <w:name w:val="footer"/>
    <w:basedOn w:val="a"/>
    <w:link w:val="a7"/>
    <w:uiPriority w:val="99"/>
    <w:unhideWhenUsed/>
    <w:rsid w:val="00DD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2AC"/>
  </w:style>
  <w:style w:type="character" w:styleId="a8">
    <w:name w:val="Hyperlink"/>
    <w:basedOn w:val="a0"/>
    <w:uiPriority w:val="99"/>
    <w:semiHidden/>
    <w:unhideWhenUsed/>
    <w:rsid w:val="00BF7CA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1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A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Приемная5</dc:creator>
  <cp:keywords/>
  <dc:description/>
  <cp:lastModifiedBy>Управделами</cp:lastModifiedBy>
  <cp:revision>54</cp:revision>
  <cp:lastPrinted>2022-09-27T04:05:00Z</cp:lastPrinted>
  <dcterms:created xsi:type="dcterms:W3CDTF">2021-02-11T00:21:00Z</dcterms:created>
  <dcterms:modified xsi:type="dcterms:W3CDTF">2022-10-03T01:46:00Z</dcterms:modified>
</cp:coreProperties>
</file>