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3BFF" w:rsidRDefault="00B63BFF" w:rsidP="00B63BFF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 «Смидовичский муниципальный район»</w:t>
      </w:r>
    </w:p>
    <w:p w:rsidR="00B63BFF" w:rsidRDefault="00B63BFF" w:rsidP="00B63BFF">
      <w:pPr>
        <w:jc w:val="center"/>
        <w:rPr>
          <w:sz w:val="28"/>
          <w:szCs w:val="28"/>
        </w:rPr>
      </w:pPr>
      <w:r>
        <w:rPr>
          <w:sz w:val="28"/>
          <w:szCs w:val="28"/>
        </w:rPr>
        <w:t>Еврейской автономной области</w:t>
      </w:r>
    </w:p>
    <w:p w:rsidR="00B63BFF" w:rsidRDefault="00B63BFF" w:rsidP="00B63BFF">
      <w:pPr>
        <w:jc w:val="center"/>
        <w:rPr>
          <w:sz w:val="28"/>
          <w:szCs w:val="28"/>
        </w:rPr>
      </w:pPr>
    </w:p>
    <w:p w:rsidR="00B63BFF" w:rsidRDefault="00B63BFF" w:rsidP="00B63BFF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МУНИЦИПАЛЬНОГО РАЙОНА</w:t>
      </w:r>
    </w:p>
    <w:p w:rsidR="00B63BFF" w:rsidRDefault="00B63BFF" w:rsidP="00B63BFF">
      <w:pPr>
        <w:jc w:val="center"/>
        <w:rPr>
          <w:sz w:val="28"/>
          <w:szCs w:val="28"/>
        </w:rPr>
      </w:pPr>
    </w:p>
    <w:p w:rsidR="00B63BFF" w:rsidRDefault="00B63BFF" w:rsidP="00B63BFF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B63BFF" w:rsidRDefault="00B63BFF" w:rsidP="00B63BFF">
      <w:pPr>
        <w:jc w:val="center"/>
        <w:rPr>
          <w:sz w:val="28"/>
          <w:szCs w:val="28"/>
        </w:rPr>
      </w:pPr>
    </w:p>
    <w:p w:rsidR="00B63BFF" w:rsidRDefault="004628F8" w:rsidP="00B63BFF">
      <w:pPr>
        <w:jc w:val="both"/>
        <w:rPr>
          <w:sz w:val="28"/>
          <w:szCs w:val="28"/>
        </w:rPr>
      </w:pPr>
      <w:r>
        <w:rPr>
          <w:sz w:val="28"/>
          <w:szCs w:val="28"/>
        </w:rPr>
        <w:t>16.05.2022</w:t>
      </w:r>
      <w:r w:rsidR="00B63BFF">
        <w:rPr>
          <w:sz w:val="28"/>
          <w:szCs w:val="28"/>
        </w:rPr>
        <w:t xml:space="preserve">                                                                                                    № </w:t>
      </w:r>
      <w:r>
        <w:rPr>
          <w:sz w:val="28"/>
          <w:szCs w:val="28"/>
        </w:rPr>
        <w:t>292</w:t>
      </w:r>
    </w:p>
    <w:p w:rsidR="00B63BFF" w:rsidRDefault="00B63BFF" w:rsidP="00B63BFF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пос. Смидович</w:t>
      </w:r>
    </w:p>
    <w:p w:rsidR="00B63BFF" w:rsidRDefault="00B63BFF" w:rsidP="00B63BFF">
      <w:pPr>
        <w:jc w:val="center"/>
        <w:rPr>
          <w:sz w:val="28"/>
          <w:szCs w:val="28"/>
        </w:rPr>
      </w:pPr>
    </w:p>
    <w:p w:rsidR="00B63BFF" w:rsidRDefault="00B63BFF" w:rsidP="00B63BFF">
      <w:pPr>
        <w:jc w:val="both"/>
        <w:rPr>
          <w:sz w:val="28"/>
          <w:szCs w:val="28"/>
        </w:rPr>
      </w:pPr>
      <w:r>
        <w:rPr>
          <w:sz w:val="28"/>
          <w:szCs w:val="28"/>
        </w:rPr>
        <w:t>О внесении изменений в муниципальную программу «Благоустройство дворовых территорий и общественных пространств в Смидовичском муниципальном районе Еврейской автономной области на 2020-2022 годы», утвержденную постановлением администрации муниципального района от 22.05.2020 № 362</w:t>
      </w:r>
    </w:p>
    <w:p w:rsidR="00B63BFF" w:rsidRDefault="00B63BFF" w:rsidP="00B63BFF">
      <w:pPr>
        <w:jc w:val="both"/>
        <w:rPr>
          <w:sz w:val="28"/>
          <w:szCs w:val="28"/>
        </w:rPr>
      </w:pPr>
    </w:p>
    <w:p w:rsidR="00B63BFF" w:rsidRDefault="00B63BFF" w:rsidP="00B63BF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муниципального района</w:t>
      </w:r>
    </w:p>
    <w:p w:rsidR="00B63BFF" w:rsidRDefault="00B63BFF" w:rsidP="00B63BFF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B63BFF" w:rsidRDefault="00B63BFF" w:rsidP="00B63BF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Муниципальную программу «Благоустройство</w:t>
      </w:r>
      <w:r w:rsidRPr="00221B13">
        <w:rPr>
          <w:sz w:val="28"/>
          <w:szCs w:val="28"/>
        </w:rPr>
        <w:t xml:space="preserve"> </w:t>
      </w:r>
      <w:r>
        <w:rPr>
          <w:sz w:val="28"/>
          <w:szCs w:val="28"/>
        </w:rPr>
        <w:t>дворовых территорий и общественных пространств в Смидовичском муниципальном районе Еврейской автономной области на 2020-2022 годы», утвержденную постановлением администрации муниципального района от 22.05.2020 № 362 «Об утверждении муниципальной программы «Благоустройство</w:t>
      </w:r>
      <w:r w:rsidRPr="00221B13">
        <w:rPr>
          <w:sz w:val="28"/>
          <w:szCs w:val="28"/>
        </w:rPr>
        <w:t xml:space="preserve"> </w:t>
      </w:r>
      <w:r>
        <w:rPr>
          <w:sz w:val="28"/>
          <w:szCs w:val="28"/>
        </w:rPr>
        <w:t>дворовых территорий и общественных пространств в Смидовичском муниципальном районе Еврейской автономной области на 2020-2021 годы» изложить в новой редакции согласно приложению.</w:t>
      </w:r>
    </w:p>
    <w:p w:rsidR="00B63BFF" w:rsidRDefault="00B63BFF" w:rsidP="00B63BF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Опубликовать настоящее постановление в газете «Районный вестник» и </w:t>
      </w:r>
      <w:r w:rsidRPr="001A21D2">
        <w:rPr>
          <w:sz w:val="28"/>
          <w:szCs w:val="28"/>
        </w:rPr>
        <w:t>разместить на официальном сайте администрации муниципального района</w:t>
      </w:r>
      <w:r>
        <w:rPr>
          <w:sz w:val="28"/>
          <w:szCs w:val="28"/>
        </w:rPr>
        <w:t>.</w:t>
      </w:r>
    </w:p>
    <w:p w:rsidR="00B63BFF" w:rsidRDefault="00B63BFF" w:rsidP="00B63BF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Настоящее постановление вступает в силу после дня его официального опубликования</w:t>
      </w:r>
      <w:r w:rsidR="00095A46">
        <w:rPr>
          <w:sz w:val="28"/>
          <w:szCs w:val="28"/>
        </w:rPr>
        <w:t xml:space="preserve"> и распространяется на правоотношения, возникшие с 28 апреля 2022 года</w:t>
      </w:r>
      <w:r>
        <w:rPr>
          <w:sz w:val="28"/>
          <w:szCs w:val="28"/>
        </w:rPr>
        <w:t>.</w:t>
      </w:r>
    </w:p>
    <w:p w:rsidR="00B63BFF" w:rsidRDefault="00B63BFF" w:rsidP="00B63BFF">
      <w:pPr>
        <w:ind w:firstLine="709"/>
        <w:jc w:val="both"/>
        <w:rPr>
          <w:sz w:val="28"/>
          <w:szCs w:val="28"/>
        </w:rPr>
      </w:pPr>
    </w:p>
    <w:p w:rsidR="00B63BFF" w:rsidRDefault="00B63BFF" w:rsidP="00B63BFF">
      <w:pPr>
        <w:ind w:firstLine="709"/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210"/>
        <w:gridCol w:w="1985"/>
        <w:gridCol w:w="2374"/>
      </w:tblGrid>
      <w:tr w:rsidR="00202273" w:rsidRPr="00D96FB5" w:rsidTr="00CD4978">
        <w:tc>
          <w:tcPr>
            <w:tcW w:w="5211" w:type="dxa"/>
          </w:tcPr>
          <w:p w:rsidR="00202273" w:rsidRPr="005A202F" w:rsidRDefault="00202273" w:rsidP="00CD497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администрации муниципального района</w:t>
            </w:r>
          </w:p>
        </w:tc>
        <w:tc>
          <w:tcPr>
            <w:tcW w:w="1985" w:type="dxa"/>
          </w:tcPr>
          <w:p w:rsidR="00202273" w:rsidRPr="00D96FB5" w:rsidRDefault="00202273" w:rsidP="00CD497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374" w:type="dxa"/>
          </w:tcPr>
          <w:p w:rsidR="00202273" w:rsidRDefault="00202273" w:rsidP="00CD4978">
            <w:pPr>
              <w:jc w:val="both"/>
              <w:rPr>
                <w:sz w:val="28"/>
                <w:szCs w:val="28"/>
              </w:rPr>
            </w:pPr>
          </w:p>
          <w:p w:rsidR="00202273" w:rsidRPr="00D96FB5" w:rsidRDefault="00202273" w:rsidP="00CD497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Е.А. Башкиров</w:t>
            </w:r>
          </w:p>
        </w:tc>
      </w:tr>
    </w:tbl>
    <w:p w:rsidR="00202273" w:rsidRDefault="00202273" w:rsidP="00202273"/>
    <w:p w:rsidR="00202273" w:rsidRDefault="00202273" w:rsidP="00202273"/>
    <w:p w:rsidR="002B6A51" w:rsidRDefault="002B6A51" w:rsidP="00B63BFF">
      <w:pPr>
        <w:widowControl w:val="0"/>
        <w:autoSpaceDE w:val="0"/>
        <w:autoSpaceDN w:val="0"/>
        <w:adjustRightInd w:val="0"/>
        <w:ind w:left="5387"/>
        <w:outlineLvl w:val="0"/>
        <w:rPr>
          <w:rFonts w:eastAsia="Calibri"/>
          <w:sz w:val="28"/>
          <w:szCs w:val="28"/>
          <w:lang w:eastAsia="en-US"/>
        </w:rPr>
      </w:pPr>
    </w:p>
    <w:p w:rsidR="00D07D15" w:rsidRDefault="00D07D15" w:rsidP="00B63BFF">
      <w:pPr>
        <w:widowControl w:val="0"/>
        <w:autoSpaceDE w:val="0"/>
        <w:autoSpaceDN w:val="0"/>
        <w:adjustRightInd w:val="0"/>
        <w:ind w:left="5387"/>
        <w:outlineLvl w:val="0"/>
        <w:rPr>
          <w:rFonts w:eastAsia="Calibri"/>
          <w:sz w:val="28"/>
          <w:szCs w:val="28"/>
          <w:lang w:eastAsia="en-US"/>
        </w:rPr>
      </w:pPr>
    </w:p>
    <w:p w:rsidR="00D07D15" w:rsidRDefault="00D07D15" w:rsidP="00B63BFF">
      <w:pPr>
        <w:widowControl w:val="0"/>
        <w:autoSpaceDE w:val="0"/>
        <w:autoSpaceDN w:val="0"/>
        <w:adjustRightInd w:val="0"/>
        <w:ind w:left="5387"/>
        <w:outlineLvl w:val="0"/>
        <w:rPr>
          <w:rFonts w:eastAsia="Calibri"/>
          <w:sz w:val="28"/>
          <w:szCs w:val="28"/>
          <w:lang w:eastAsia="en-US"/>
        </w:rPr>
      </w:pPr>
    </w:p>
    <w:p w:rsidR="00D07D15" w:rsidRDefault="00D07D15" w:rsidP="00B63BFF">
      <w:pPr>
        <w:widowControl w:val="0"/>
        <w:autoSpaceDE w:val="0"/>
        <w:autoSpaceDN w:val="0"/>
        <w:adjustRightInd w:val="0"/>
        <w:ind w:left="5387"/>
        <w:outlineLvl w:val="0"/>
        <w:rPr>
          <w:rFonts w:eastAsia="Calibri"/>
          <w:sz w:val="28"/>
          <w:szCs w:val="28"/>
          <w:lang w:eastAsia="en-US"/>
        </w:rPr>
      </w:pPr>
    </w:p>
    <w:p w:rsidR="00D07D15" w:rsidRDefault="00D07D15" w:rsidP="00B63BFF">
      <w:pPr>
        <w:widowControl w:val="0"/>
        <w:autoSpaceDE w:val="0"/>
        <w:autoSpaceDN w:val="0"/>
        <w:adjustRightInd w:val="0"/>
        <w:ind w:left="5387"/>
        <w:outlineLvl w:val="0"/>
        <w:rPr>
          <w:rFonts w:eastAsia="Calibri"/>
          <w:sz w:val="28"/>
          <w:szCs w:val="28"/>
          <w:lang w:eastAsia="en-US"/>
        </w:rPr>
      </w:pPr>
    </w:p>
    <w:p w:rsidR="00D07D15" w:rsidRDefault="00D07D15" w:rsidP="00B63BFF">
      <w:pPr>
        <w:widowControl w:val="0"/>
        <w:autoSpaceDE w:val="0"/>
        <w:autoSpaceDN w:val="0"/>
        <w:adjustRightInd w:val="0"/>
        <w:ind w:left="5387"/>
        <w:outlineLvl w:val="0"/>
        <w:rPr>
          <w:rFonts w:eastAsia="Calibri"/>
          <w:sz w:val="28"/>
          <w:szCs w:val="28"/>
          <w:lang w:eastAsia="en-US"/>
        </w:rPr>
      </w:pPr>
    </w:p>
    <w:p w:rsidR="00D07D15" w:rsidRDefault="00D07D15" w:rsidP="00B63BFF">
      <w:pPr>
        <w:widowControl w:val="0"/>
        <w:autoSpaceDE w:val="0"/>
        <w:autoSpaceDN w:val="0"/>
        <w:adjustRightInd w:val="0"/>
        <w:ind w:left="5387"/>
        <w:outlineLvl w:val="0"/>
        <w:rPr>
          <w:rFonts w:eastAsia="Calibri"/>
          <w:sz w:val="28"/>
          <w:szCs w:val="28"/>
          <w:lang w:eastAsia="en-US"/>
        </w:rPr>
      </w:pPr>
      <w:bookmarkStart w:id="0" w:name="_GoBack"/>
      <w:bookmarkEnd w:id="0"/>
    </w:p>
    <w:p w:rsidR="00B63BFF" w:rsidRPr="00A50768" w:rsidRDefault="00B63BFF" w:rsidP="00B63BFF">
      <w:pPr>
        <w:widowControl w:val="0"/>
        <w:autoSpaceDE w:val="0"/>
        <w:autoSpaceDN w:val="0"/>
        <w:adjustRightInd w:val="0"/>
        <w:ind w:left="5387"/>
        <w:outlineLvl w:val="0"/>
        <w:rPr>
          <w:rFonts w:eastAsia="Calibri"/>
          <w:sz w:val="28"/>
          <w:szCs w:val="28"/>
          <w:lang w:eastAsia="en-US"/>
        </w:rPr>
      </w:pPr>
      <w:r w:rsidRPr="00A50768">
        <w:rPr>
          <w:rFonts w:eastAsia="Calibri"/>
          <w:sz w:val="28"/>
          <w:szCs w:val="28"/>
          <w:lang w:eastAsia="en-US"/>
        </w:rPr>
        <w:lastRenderedPageBreak/>
        <w:t>ПРИЛОЖЕНИЕ</w:t>
      </w:r>
    </w:p>
    <w:p w:rsidR="00B63BFF" w:rsidRPr="00A50768" w:rsidRDefault="00B63BFF" w:rsidP="00B63BFF">
      <w:pPr>
        <w:widowControl w:val="0"/>
        <w:autoSpaceDE w:val="0"/>
        <w:autoSpaceDN w:val="0"/>
        <w:adjustRightInd w:val="0"/>
        <w:ind w:left="5387"/>
        <w:outlineLvl w:val="0"/>
        <w:rPr>
          <w:rFonts w:eastAsia="Calibri"/>
          <w:sz w:val="28"/>
          <w:szCs w:val="28"/>
          <w:lang w:eastAsia="en-US"/>
        </w:rPr>
      </w:pPr>
    </w:p>
    <w:p w:rsidR="00B63BFF" w:rsidRPr="00A50768" w:rsidRDefault="00B63BFF" w:rsidP="00B63BFF">
      <w:pPr>
        <w:widowControl w:val="0"/>
        <w:autoSpaceDE w:val="0"/>
        <w:autoSpaceDN w:val="0"/>
        <w:adjustRightInd w:val="0"/>
        <w:ind w:left="5387"/>
        <w:rPr>
          <w:rFonts w:eastAsia="Calibri"/>
          <w:sz w:val="28"/>
          <w:szCs w:val="28"/>
          <w:lang w:eastAsia="en-US"/>
        </w:rPr>
      </w:pPr>
      <w:r w:rsidRPr="00A50768">
        <w:rPr>
          <w:rFonts w:eastAsia="Calibri"/>
          <w:sz w:val="28"/>
          <w:szCs w:val="28"/>
          <w:lang w:eastAsia="en-US"/>
        </w:rPr>
        <w:t>к постановлению администрации Смидовичского муниципального района</w:t>
      </w:r>
    </w:p>
    <w:p w:rsidR="00B63BFF" w:rsidRDefault="00B63BFF" w:rsidP="00B63BFF">
      <w:pPr>
        <w:widowControl w:val="0"/>
        <w:autoSpaceDE w:val="0"/>
        <w:autoSpaceDN w:val="0"/>
        <w:adjustRightInd w:val="0"/>
        <w:ind w:left="5387"/>
        <w:rPr>
          <w:rFonts w:eastAsia="Calibri"/>
          <w:sz w:val="28"/>
          <w:szCs w:val="28"/>
          <w:lang w:eastAsia="en-US"/>
        </w:rPr>
      </w:pPr>
      <w:r w:rsidRPr="00A50768">
        <w:rPr>
          <w:rFonts w:eastAsia="Calibri"/>
          <w:sz w:val="28"/>
          <w:szCs w:val="28"/>
          <w:lang w:eastAsia="en-US"/>
        </w:rPr>
        <w:t xml:space="preserve">от </w:t>
      </w:r>
      <w:r w:rsidR="004628F8">
        <w:rPr>
          <w:rFonts w:eastAsia="Calibri"/>
          <w:sz w:val="28"/>
          <w:szCs w:val="28"/>
          <w:lang w:eastAsia="en-US"/>
        </w:rPr>
        <w:t>16.05.2022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A50768">
        <w:rPr>
          <w:rFonts w:eastAsia="Calibri"/>
          <w:sz w:val="28"/>
          <w:szCs w:val="28"/>
          <w:lang w:eastAsia="en-US"/>
        </w:rPr>
        <w:t xml:space="preserve"> № </w:t>
      </w:r>
      <w:r w:rsidR="004628F8">
        <w:rPr>
          <w:rFonts w:eastAsia="Calibri"/>
          <w:sz w:val="28"/>
          <w:szCs w:val="28"/>
          <w:lang w:eastAsia="en-US"/>
        </w:rPr>
        <w:t>292</w:t>
      </w:r>
    </w:p>
    <w:p w:rsidR="00B63BFF" w:rsidRDefault="00B63BFF" w:rsidP="00B63BFF">
      <w:pPr>
        <w:widowControl w:val="0"/>
        <w:autoSpaceDE w:val="0"/>
        <w:autoSpaceDN w:val="0"/>
        <w:adjustRightInd w:val="0"/>
        <w:ind w:left="5387"/>
        <w:rPr>
          <w:rFonts w:eastAsia="Calibri"/>
          <w:sz w:val="28"/>
          <w:szCs w:val="28"/>
          <w:lang w:eastAsia="en-US"/>
        </w:rPr>
      </w:pPr>
    </w:p>
    <w:p w:rsidR="00B63BFF" w:rsidRDefault="00B63BFF" w:rsidP="00B63BFF">
      <w:pPr>
        <w:widowControl w:val="0"/>
        <w:autoSpaceDE w:val="0"/>
        <w:autoSpaceDN w:val="0"/>
        <w:adjustRightInd w:val="0"/>
        <w:ind w:left="5387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«УТВЕРЖДЕНА</w:t>
      </w:r>
    </w:p>
    <w:p w:rsidR="00B63BFF" w:rsidRDefault="00B63BFF" w:rsidP="00B63BFF">
      <w:pPr>
        <w:widowControl w:val="0"/>
        <w:autoSpaceDE w:val="0"/>
        <w:autoSpaceDN w:val="0"/>
        <w:adjustRightInd w:val="0"/>
        <w:ind w:left="5387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постановлением администрации Смидовичского муниципального района</w:t>
      </w:r>
    </w:p>
    <w:p w:rsidR="00B63BFF" w:rsidRPr="00A50768" w:rsidRDefault="00B63BFF" w:rsidP="00B63BFF">
      <w:pPr>
        <w:widowControl w:val="0"/>
        <w:autoSpaceDE w:val="0"/>
        <w:autoSpaceDN w:val="0"/>
        <w:adjustRightInd w:val="0"/>
        <w:ind w:left="5387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от 22.05.2020 № 362</w:t>
      </w:r>
    </w:p>
    <w:p w:rsidR="00B63BFF" w:rsidRPr="00A50768" w:rsidRDefault="00B63BFF" w:rsidP="00B63BFF">
      <w:pPr>
        <w:widowControl w:val="0"/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</w:p>
    <w:p w:rsidR="00B63BFF" w:rsidRPr="00A50768" w:rsidRDefault="00B63BFF" w:rsidP="00B63BFF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:rsidR="00B63BFF" w:rsidRPr="00A50768" w:rsidRDefault="00B63BFF" w:rsidP="00B63BFF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:rsidR="00B63BFF" w:rsidRPr="00A50768" w:rsidRDefault="00B63BFF" w:rsidP="00B63BFF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:rsidR="00B63BFF" w:rsidRPr="00A50768" w:rsidRDefault="00B63BFF" w:rsidP="00B63BFF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:rsidR="00B63BFF" w:rsidRPr="00A50768" w:rsidRDefault="00B63BFF" w:rsidP="00B63BFF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:rsidR="00B63BFF" w:rsidRPr="00A50768" w:rsidRDefault="00B63BFF" w:rsidP="00B63BFF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:rsidR="00B63BFF" w:rsidRPr="00A50768" w:rsidRDefault="00B63BFF" w:rsidP="00B63BFF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:rsidR="00B63BFF" w:rsidRPr="00A50768" w:rsidRDefault="00B63BFF" w:rsidP="00B63BFF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:rsidR="00B63BFF" w:rsidRPr="00A50768" w:rsidRDefault="00B63BFF" w:rsidP="00B63BFF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:rsidR="00B63BFF" w:rsidRPr="00A50768" w:rsidRDefault="00B63BFF" w:rsidP="00B63BFF">
      <w:pPr>
        <w:spacing w:after="200" w:line="276" w:lineRule="auto"/>
        <w:jc w:val="center"/>
        <w:rPr>
          <w:rFonts w:eastAsia="Calibri"/>
          <w:sz w:val="28"/>
          <w:szCs w:val="28"/>
          <w:lang w:eastAsia="en-US"/>
        </w:rPr>
      </w:pPr>
      <w:r w:rsidRPr="00A50768">
        <w:rPr>
          <w:rFonts w:eastAsia="Calibri"/>
          <w:sz w:val="28"/>
          <w:szCs w:val="28"/>
          <w:lang w:eastAsia="en-US"/>
        </w:rPr>
        <w:t>Муниципальная программа</w:t>
      </w:r>
    </w:p>
    <w:p w:rsidR="00B63BFF" w:rsidRPr="00A50768" w:rsidRDefault="00B63BFF" w:rsidP="00B63BFF">
      <w:pPr>
        <w:jc w:val="center"/>
        <w:rPr>
          <w:rFonts w:eastAsia="Calibri"/>
          <w:sz w:val="28"/>
          <w:szCs w:val="28"/>
          <w:lang w:eastAsia="en-US"/>
        </w:rPr>
      </w:pPr>
      <w:r w:rsidRPr="00A50768">
        <w:rPr>
          <w:rFonts w:eastAsia="Calibri"/>
          <w:sz w:val="28"/>
          <w:szCs w:val="28"/>
          <w:lang w:eastAsia="en-US"/>
        </w:rPr>
        <w:t xml:space="preserve">«Благоустройство дворовых территорий и общественных пространств </w:t>
      </w:r>
      <w:proofErr w:type="gramStart"/>
      <w:r w:rsidRPr="00A50768">
        <w:rPr>
          <w:rFonts w:eastAsia="Calibri"/>
          <w:sz w:val="28"/>
          <w:szCs w:val="28"/>
          <w:lang w:eastAsia="en-US"/>
        </w:rPr>
        <w:t>в</w:t>
      </w:r>
      <w:proofErr w:type="gramEnd"/>
      <w:r w:rsidRPr="00A50768">
        <w:rPr>
          <w:rFonts w:eastAsia="Calibri"/>
          <w:sz w:val="28"/>
          <w:szCs w:val="28"/>
          <w:lang w:eastAsia="en-US"/>
        </w:rPr>
        <w:t xml:space="preserve"> </w:t>
      </w:r>
    </w:p>
    <w:p w:rsidR="00B63BFF" w:rsidRPr="00A50768" w:rsidRDefault="00B63BFF" w:rsidP="00B63BFF">
      <w:pPr>
        <w:spacing w:after="200" w:line="276" w:lineRule="auto"/>
        <w:jc w:val="center"/>
        <w:rPr>
          <w:rFonts w:eastAsia="Calibri"/>
          <w:sz w:val="28"/>
          <w:szCs w:val="28"/>
          <w:lang w:eastAsia="en-US"/>
        </w:rPr>
      </w:pPr>
      <w:r w:rsidRPr="00A50768">
        <w:rPr>
          <w:rFonts w:eastAsia="Calibri"/>
          <w:sz w:val="28"/>
          <w:szCs w:val="28"/>
          <w:lang w:eastAsia="en-US"/>
        </w:rPr>
        <w:t xml:space="preserve">Смидовичском муниципальном </w:t>
      </w:r>
      <w:proofErr w:type="gramStart"/>
      <w:r w:rsidRPr="00A50768">
        <w:rPr>
          <w:rFonts w:eastAsia="Calibri"/>
          <w:sz w:val="28"/>
          <w:szCs w:val="28"/>
          <w:lang w:eastAsia="en-US"/>
        </w:rPr>
        <w:t>районе</w:t>
      </w:r>
      <w:proofErr w:type="gramEnd"/>
      <w:r w:rsidRPr="00A50768">
        <w:rPr>
          <w:rFonts w:eastAsia="Calibri"/>
          <w:sz w:val="28"/>
          <w:szCs w:val="28"/>
          <w:lang w:eastAsia="en-US"/>
        </w:rPr>
        <w:t xml:space="preserve"> Еврейской автономной области на 2020-202</w:t>
      </w:r>
      <w:r>
        <w:rPr>
          <w:rFonts w:eastAsia="Calibri"/>
          <w:sz w:val="28"/>
          <w:szCs w:val="28"/>
          <w:lang w:eastAsia="en-US"/>
        </w:rPr>
        <w:t>2</w:t>
      </w:r>
      <w:r w:rsidRPr="00A50768">
        <w:rPr>
          <w:rFonts w:eastAsia="Calibri"/>
          <w:sz w:val="28"/>
          <w:szCs w:val="28"/>
          <w:lang w:eastAsia="en-US"/>
        </w:rPr>
        <w:t xml:space="preserve"> годы»</w:t>
      </w:r>
    </w:p>
    <w:p w:rsidR="00B63BFF" w:rsidRPr="00A50768" w:rsidRDefault="00B63BFF" w:rsidP="00B63BFF">
      <w:pPr>
        <w:spacing w:after="200" w:line="276" w:lineRule="auto"/>
        <w:rPr>
          <w:rFonts w:eastAsia="Calibri"/>
          <w:sz w:val="28"/>
          <w:szCs w:val="28"/>
          <w:lang w:eastAsia="en-US"/>
        </w:rPr>
      </w:pPr>
    </w:p>
    <w:p w:rsidR="00B63BFF" w:rsidRPr="00A50768" w:rsidRDefault="00B63BFF" w:rsidP="00B63BFF">
      <w:pPr>
        <w:spacing w:after="200" w:line="276" w:lineRule="auto"/>
        <w:rPr>
          <w:rFonts w:eastAsia="Calibri"/>
          <w:sz w:val="28"/>
          <w:szCs w:val="28"/>
          <w:lang w:eastAsia="en-US"/>
        </w:rPr>
      </w:pPr>
    </w:p>
    <w:p w:rsidR="00B63BFF" w:rsidRPr="00A50768" w:rsidRDefault="00B63BFF" w:rsidP="00B63BFF">
      <w:pPr>
        <w:spacing w:after="200" w:line="276" w:lineRule="auto"/>
        <w:rPr>
          <w:rFonts w:eastAsia="Calibri"/>
          <w:sz w:val="28"/>
          <w:szCs w:val="28"/>
          <w:lang w:eastAsia="en-US"/>
        </w:rPr>
      </w:pPr>
    </w:p>
    <w:p w:rsidR="00B63BFF" w:rsidRPr="00A50768" w:rsidRDefault="00B63BFF" w:rsidP="00B63BFF">
      <w:pPr>
        <w:spacing w:after="200" w:line="276" w:lineRule="auto"/>
        <w:rPr>
          <w:rFonts w:eastAsia="Calibri"/>
          <w:sz w:val="28"/>
          <w:szCs w:val="28"/>
          <w:lang w:eastAsia="en-US"/>
        </w:rPr>
      </w:pPr>
    </w:p>
    <w:p w:rsidR="00B63BFF" w:rsidRPr="00A50768" w:rsidRDefault="00B63BFF" w:rsidP="00B63BFF">
      <w:pPr>
        <w:spacing w:after="200" w:line="276" w:lineRule="auto"/>
        <w:rPr>
          <w:rFonts w:eastAsia="Calibri"/>
          <w:sz w:val="28"/>
          <w:szCs w:val="28"/>
          <w:lang w:eastAsia="en-US"/>
        </w:rPr>
      </w:pPr>
    </w:p>
    <w:p w:rsidR="00B63BFF" w:rsidRPr="00A50768" w:rsidRDefault="00B63BFF" w:rsidP="00B63BFF">
      <w:pPr>
        <w:spacing w:after="200" w:line="276" w:lineRule="auto"/>
        <w:rPr>
          <w:rFonts w:eastAsia="Calibri"/>
          <w:sz w:val="28"/>
          <w:szCs w:val="28"/>
          <w:lang w:eastAsia="en-US"/>
        </w:rPr>
      </w:pPr>
    </w:p>
    <w:p w:rsidR="00B63BFF" w:rsidRPr="00A50768" w:rsidRDefault="00B63BFF" w:rsidP="00B63BFF">
      <w:pPr>
        <w:spacing w:after="200" w:line="276" w:lineRule="auto"/>
        <w:rPr>
          <w:rFonts w:eastAsia="Calibri"/>
          <w:sz w:val="28"/>
          <w:szCs w:val="28"/>
          <w:lang w:eastAsia="en-US"/>
        </w:rPr>
      </w:pPr>
    </w:p>
    <w:p w:rsidR="00B63BFF" w:rsidRPr="00A50768" w:rsidRDefault="00B63BFF" w:rsidP="00B63BFF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A50768">
        <w:rPr>
          <w:kern w:val="2"/>
          <w:sz w:val="28"/>
          <w:szCs w:val="28"/>
        </w:rPr>
        <w:t>пос. Смидович</w:t>
      </w:r>
    </w:p>
    <w:p w:rsidR="00B63BFF" w:rsidRPr="00A50768" w:rsidRDefault="00B63BFF" w:rsidP="00B63BFF">
      <w:pPr>
        <w:spacing w:after="200" w:line="276" w:lineRule="auto"/>
        <w:jc w:val="center"/>
        <w:rPr>
          <w:rFonts w:eastAsia="Calibri"/>
          <w:kern w:val="2"/>
          <w:sz w:val="28"/>
          <w:szCs w:val="28"/>
          <w:lang w:eastAsia="en-US"/>
        </w:rPr>
      </w:pPr>
    </w:p>
    <w:p w:rsidR="00B63BFF" w:rsidRPr="00A50768" w:rsidRDefault="00B63BFF" w:rsidP="00B63BFF">
      <w:pPr>
        <w:spacing w:after="200" w:line="276" w:lineRule="auto"/>
        <w:jc w:val="center"/>
        <w:rPr>
          <w:rFonts w:eastAsia="Calibri"/>
          <w:kern w:val="2"/>
          <w:sz w:val="28"/>
          <w:szCs w:val="28"/>
          <w:lang w:eastAsia="en-US"/>
        </w:rPr>
      </w:pPr>
      <w:r w:rsidRPr="00A50768">
        <w:rPr>
          <w:rFonts w:eastAsia="Calibri"/>
          <w:kern w:val="2"/>
          <w:sz w:val="28"/>
          <w:szCs w:val="28"/>
          <w:lang w:eastAsia="en-US"/>
        </w:rPr>
        <w:t>2020 год</w:t>
      </w:r>
    </w:p>
    <w:p w:rsidR="00B63BFF" w:rsidRDefault="00B63BFF" w:rsidP="00B63BFF">
      <w:pPr>
        <w:spacing w:after="200" w:line="276" w:lineRule="auto"/>
        <w:jc w:val="center"/>
        <w:rPr>
          <w:rFonts w:eastAsia="Calibri"/>
          <w:sz w:val="28"/>
          <w:szCs w:val="28"/>
          <w:lang w:eastAsia="en-US"/>
        </w:rPr>
      </w:pPr>
    </w:p>
    <w:p w:rsidR="00B63BFF" w:rsidRPr="00A50768" w:rsidRDefault="00B63BFF" w:rsidP="00B63BFF">
      <w:pPr>
        <w:spacing w:after="200" w:line="276" w:lineRule="auto"/>
        <w:jc w:val="center"/>
        <w:rPr>
          <w:rFonts w:eastAsia="Calibri"/>
          <w:sz w:val="28"/>
          <w:szCs w:val="28"/>
          <w:lang w:eastAsia="en-US"/>
        </w:rPr>
      </w:pPr>
      <w:r w:rsidRPr="00A50768">
        <w:rPr>
          <w:rFonts w:eastAsia="Calibri"/>
          <w:sz w:val="28"/>
          <w:szCs w:val="28"/>
          <w:lang w:eastAsia="en-US"/>
        </w:rPr>
        <w:lastRenderedPageBreak/>
        <w:t xml:space="preserve">1.Паспорт муниципальной программы </w:t>
      </w:r>
    </w:p>
    <w:p w:rsidR="00B63BFF" w:rsidRPr="00A50768" w:rsidRDefault="00B63BFF" w:rsidP="00B63BFF">
      <w:pPr>
        <w:spacing w:after="200" w:line="276" w:lineRule="auto"/>
        <w:jc w:val="center"/>
        <w:rPr>
          <w:rFonts w:eastAsia="Calibri"/>
          <w:sz w:val="28"/>
          <w:szCs w:val="28"/>
          <w:lang w:eastAsia="en-US"/>
        </w:rPr>
      </w:pPr>
      <w:r w:rsidRPr="00A50768">
        <w:rPr>
          <w:rFonts w:eastAsia="Calibri"/>
          <w:sz w:val="28"/>
          <w:szCs w:val="28"/>
          <w:lang w:eastAsia="en-US"/>
        </w:rPr>
        <w:t>«Благоустройство дворовых территорий и общественных пространств в Смидовичском муниципальном районе Еврейской автономной области на 2020-202</w:t>
      </w:r>
      <w:r>
        <w:rPr>
          <w:rFonts w:eastAsia="Calibri"/>
          <w:sz w:val="28"/>
          <w:szCs w:val="28"/>
          <w:lang w:eastAsia="en-US"/>
        </w:rPr>
        <w:t>2</w:t>
      </w:r>
      <w:r w:rsidRPr="00A50768">
        <w:rPr>
          <w:rFonts w:eastAsia="Calibri"/>
          <w:sz w:val="28"/>
          <w:szCs w:val="28"/>
          <w:lang w:eastAsia="en-US"/>
        </w:rPr>
        <w:t xml:space="preserve"> годы»</w:t>
      </w:r>
    </w:p>
    <w:tbl>
      <w:tblPr>
        <w:tblW w:w="9356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2694"/>
        <w:gridCol w:w="6662"/>
      </w:tblGrid>
      <w:tr w:rsidR="00B63BFF" w:rsidRPr="00A50768" w:rsidTr="00B63BFF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A50768">
              <w:rPr>
                <w:rFonts w:eastAsia="Calibri"/>
                <w:sz w:val="28"/>
                <w:szCs w:val="28"/>
                <w:lang w:eastAsia="en-US"/>
              </w:rPr>
              <w:t>Наименование муниципальной 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50768">
              <w:rPr>
                <w:rFonts w:eastAsia="Calibri"/>
                <w:sz w:val="28"/>
                <w:szCs w:val="28"/>
                <w:lang w:eastAsia="en-US"/>
              </w:rPr>
              <w:t>«Благоустройство дворовых территорий и общественных пространств в Смидовичском муниципальном районе Еврейской автономной области на 2020-202</w:t>
            </w:r>
            <w:r>
              <w:rPr>
                <w:rFonts w:eastAsia="Calibri"/>
                <w:sz w:val="28"/>
                <w:szCs w:val="28"/>
                <w:lang w:eastAsia="en-US"/>
              </w:rPr>
              <w:t>2</w:t>
            </w:r>
            <w:r w:rsidRPr="00A50768">
              <w:rPr>
                <w:rFonts w:eastAsia="Calibri"/>
                <w:sz w:val="28"/>
                <w:szCs w:val="28"/>
                <w:lang w:eastAsia="en-US"/>
              </w:rPr>
              <w:t xml:space="preserve"> годы»</w:t>
            </w:r>
          </w:p>
        </w:tc>
      </w:tr>
      <w:tr w:rsidR="00B63BFF" w:rsidRPr="00A50768" w:rsidTr="00B63BFF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A50768">
              <w:rPr>
                <w:rFonts w:eastAsia="Calibri"/>
                <w:sz w:val="28"/>
                <w:szCs w:val="28"/>
                <w:lang w:eastAsia="en-US"/>
              </w:rPr>
              <w:t>Ответственный исполнитель муниципальной 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50768">
              <w:rPr>
                <w:rFonts w:eastAsia="Calibri"/>
                <w:sz w:val="28"/>
                <w:szCs w:val="28"/>
                <w:lang w:eastAsia="en-US"/>
              </w:rPr>
              <w:t>Отдел природопользования и охраны окружающей среды управления жилищно-коммунального хозяйства администрации Смидовичского муниципального района</w:t>
            </w:r>
          </w:p>
        </w:tc>
      </w:tr>
      <w:tr w:rsidR="00B63BFF" w:rsidRPr="00A50768" w:rsidTr="00B63BFF">
        <w:trPr>
          <w:trHeight w:val="2521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A50768">
              <w:rPr>
                <w:rFonts w:eastAsia="Calibri"/>
                <w:sz w:val="28"/>
                <w:szCs w:val="28"/>
                <w:lang w:eastAsia="en-US"/>
              </w:rPr>
              <w:t>Соисполнител</w:t>
            </w:r>
            <w:r>
              <w:rPr>
                <w:rFonts w:eastAsia="Calibri"/>
                <w:sz w:val="28"/>
                <w:szCs w:val="28"/>
                <w:lang w:eastAsia="en-US"/>
              </w:rPr>
              <w:t>и</w:t>
            </w:r>
            <w:r w:rsidRPr="00A50768">
              <w:rPr>
                <w:rFonts w:eastAsia="Calibri"/>
                <w:sz w:val="28"/>
                <w:szCs w:val="28"/>
                <w:lang w:eastAsia="en-US"/>
              </w:rPr>
              <w:t xml:space="preserve"> муниципальной 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Управление жилищно-коммунального хозяйства </w:t>
            </w:r>
            <w:r w:rsidRPr="00CE3650">
              <w:rPr>
                <w:rFonts w:eastAsia="Calibri"/>
                <w:sz w:val="28"/>
                <w:szCs w:val="28"/>
                <w:lang w:eastAsia="en-US"/>
              </w:rPr>
              <w:t>администрации Смидовичского муниципального района</w:t>
            </w:r>
            <w:r>
              <w:rPr>
                <w:rFonts w:eastAsia="Calibri"/>
                <w:sz w:val="28"/>
                <w:szCs w:val="28"/>
                <w:lang w:eastAsia="en-US"/>
              </w:rPr>
              <w:t>;</w:t>
            </w:r>
            <w:r w:rsidRPr="00A50768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="Calibri"/>
                <w:sz w:val="28"/>
                <w:szCs w:val="28"/>
                <w:lang w:eastAsia="en-US"/>
              </w:rPr>
              <w:t>о</w:t>
            </w:r>
            <w:r w:rsidRPr="00A50768">
              <w:rPr>
                <w:rFonts w:eastAsia="Calibri"/>
                <w:sz w:val="28"/>
                <w:szCs w:val="28"/>
                <w:lang w:eastAsia="en-US"/>
              </w:rPr>
              <w:t>тдел дорожной деятельности, транспорта, связи и энергетики администрации Смидовичского муниципального района</w:t>
            </w:r>
            <w:r>
              <w:rPr>
                <w:rFonts w:eastAsia="Calibri"/>
                <w:sz w:val="28"/>
                <w:szCs w:val="28"/>
                <w:lang w:eastAsia="en-US"/>
              </w:rPr>
              <w:t>;</w:t>
            </w:r>
            <w:r w:rsidRPr="00A50768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="Calibri"/>
                <w:sz w:val="28"/>
                <w:szCs w:val="28"/>
                <w:lang w:eastAsia="en-US"/>
              </w:rPr>
              <w:t>о</w:t>
            </w:r>
            <w:r w:rsidRPr="00A50768">
              <w:rPr>
                <w:rFonts w:eastAsia="Calibri"/>
                <w:sz w:val="28"/>
                <w:szCs w:val="28"/>
                <w:lang w:eastAsia="en-US"/>
              </w:rPr>
              <w:t xml:space="preserve">тдел 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по физической культуре и спорту, молодежной и семейной политике </w:t>
            </w:r>
            <w:r w:rsidRPr="00CE3650">
              <w:rPr>
                <w:rFonts w:eastAsia="Calibri"/>
                <w:sz w:val="28"/>
                <w:szCs w:val="28"/>
                <w:lang w:eastAsia="en-US"/>
              </w:rPr>
              <w:t>администрации Смидовичского муниципального района</w:t>
            </w:r>
            <w:r>
              <w:rPr>
                <w:rFonts w:eastAsia="Calibri"/>
                <w:sz w:val="28"/>
                <w:szCs w:val="28"/>
                <w:lang w:eastAsia="en-US"/>
              </w:rPr>
              <w:t>; комитет по управлению муниципальным имуществом администрации Смидовичского муниципального района</w:t>
            </w:r>
          </w:p>
        </w:tc>
      </w:tr>
      <w:tr w:rsidR="00B63BFF" w:rsidRPr="00A50768" w:rsidTr="00B63BFF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A50768">
              <w:rPr>
                <w:rFonts w:eastAsia="Calibri"/>
                <w:sz w:val="28"/>
                <w:szCs w:val="28"/>
                <w:lang w:eastAsia="en-US"/>
              </w:rPr>
              <w:t>Цель муниципальной 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50768">
              <w:rPr>
                <w:rFonts w:eastAsia="Calibri"/>
                <w:sz w:val="28"/>
                <w:szCs w:val="28"/>
                <w:lang w:eastAsia="en-US"/>
              </w:rPr>
              <w:t xml:space="preserve">Создание условий для системного повышения качества и комфорта городской среды, а также условий комфортного проживания населения </w:t>
            </w:r>
          </w:p>
        </w:tc>
      </w:tr>
      <w:tr w:rsidR="00B63BFF" w:rsidRPr="00A50768" w:rsidTr="00B63BFF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A50768">
              <w:rPr>
                <w:rFonts w:eastAsia="Calibri"/>
                <w:sz w:val="28"/>
                <w:szCs w:val="28"/>
                <w:lang w:eastAsia="en-US"/>
              </w:rPr>
              <w:t>Задачи муниципальной 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50768">
              <w:rPr>
                <w:rFonts w:eastAsia="Calibri"/>
                <w:sz w:val="28"/>
                <w:szCs w:val="28"/>
                <w:lang w:eastAsia="en-US"/>
              </w:rPr>
              <w:t xml:space="preserve">1. </w:t>
            </w:r>
            <w:r w:rsidRPr="00A50768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Повышение уровня благоустройства общественных территорий муниципального района. </w:t>
            </w:r>
          </w:p>
          <w:p w:rsidR="00B63BFF" w:rsidRPr="00A50768" w:rsidRDefault="00B63BFF" w:rsidP="00B63BFF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50768">
              <w:rPr>
                <w:rFonts w:eastAsia="Calibri"/>
                <w:sz w:val="28"/>
                <w:szCs w:val="28"/>
                <w:lang w:eastAsia="en-US"/>
              </w:rPr>
              <w:t xml:space="preserve">2. </w:t>
            </w:r>
            <w:r w:rsidRPr="00A50768">
              <w:rPr>
                <w:rFonts w:eastAsia="Calibri"/>
                <w:color w:val="000000"/>
                <w:sz w:val="28"/>
                <w:szCs w:val="28"/>
                <w:lang w:eastAsia="en-US"/>
              </w:rPr>
              <w:t>Повышение уровня благоустройства дворовых территорий муниципального района.</w:t>
            </w:r>
          </w:p>
          <w:p w:rsidR="00B63BFF" w:rsidRDefault="00B63BFF" w:rsidP="00B63BFF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A50768">
              <w:rPr>
                <w:rFonts w:eastAsia="Calibri"/>
                <w:sz w:val="28"/>
                <w:szCs w:val="28"/>
                <w:lang w:eastAsia="en-US"/>
              </w:rPr>
              <w:t xml:space="preserve">3. </w:t>
            </w:r>
            <w:r w:rsidRPr="00A50768">
              <w:rPr>
                <w:rFonts w:eastAsia="Calibri"/>
                <w:color w:val="000000"/>
                <w:sz w:val="28"/>
                <w:szCs w:val="28"/>
                <w:lang w:eastAsia="en-US"/>
              </w:rPr>
              <w:t>Создание условий для комфортного проживания на территории муниципального района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.</w:t>
            </w:r>
          </w:p>
          <w:p w:rsidR="00B63BFF" w:rsidRPr="00A50768" w:rsidRDefault="00B63BFF" w:rsidP="00B63BFF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4. Улучшение условий проведения культурно-массовых мероприятий на базе культурно-досуговых центров</w:t>
            </w:r>
          </w:p>
        </w:tc>
      </w:tr>
      <w:tr w:rsidR="00B63BFF" w:rsidRPr="00A50768" w:rsidTr="00B63BFF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A50768">
              <w:rPr>
                <w:rFonts w:eastAsia="Calibri"/>
                <w:sz w:val="28"/>
                <w:szCs w:val="28"/>
                <w:lang w:eastAsia="en-US"/>
              </w:rPr>
              <w:t xml:space="preserve">Подпрограммы и (или) отдельные мероприятия 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3BFF" w:rsidRPr="00100A37" w:rsidRDefault="00B63BFF" w:rsidP="00B63BFF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00A37">
              <w:rPr>
                <w:rFonts w:eastAsia="Calibri"/>
                <w:sz w:val="28"/>
                <w:szCs w:val="28"/>
                <w:lang w:eastAsia="en-US"/>
              </w:rPr>
              <w:t>1. Приобретение и установка малых архитектурных форм в пос. Николаевка Смидовичского муниципального района Еврейской автономной области.</w:t>
            </w:r>
          </w:p>
          <w:p w:rsidR="00B63BFF" w:rsidRPr="00100A37" w:rsidRDefault="00B63BFF" w:rsidP="00B63BFF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00A37">
              <w:rPr>
                <w:rFonts w:eastAsia="Calibri"/>
                <w:sz w:val="28"/>
                <w:szCs w:val="28"/>
                <w:lang w:eastAsia="en-US"/>
              </w:rPr>
              <w:t xml:space="preserve">2. Благоустройство парковой зоны </w:t>
            </w:r>
            <w:proofErr w:type="gramStart"/>
            <w:r w:rsidRPr="00100A37">
              <w:rPr>
                <w:rFonts w:eastAsia="Calibri"/>
                <w:sz w:val="28"/>
                <w:szCs w:val="28"/>
                <w:lang w:eastAsia="en-US"/>
              </w:rPr>
              <w:t>с</w:t>
            </w:r>
            <w:proofErr w:type="gramEnd"/>
            <w:r w:rsidRPr="00100A37">
              <w:rPr>
                <w:rFonts w:eastAsia="Calibri"/>
                <w:sz w:val="28"/>
                <w:szCs w:val="28"/>
                <w:lang w:eastAsia="en-US"/>
              </w:rPr>
              <w:t xml:space="preserve">. </w:t>
            </w:r>
            <w:proofErr w:type="gramStart"/>
            <w:r w:rsidRPr="00100A37">
              <w:rPr>
                <w:rFonts w:eastAsia="Calibri"/>
                <w:sz w:val="28"/>
                <w:szCs w:val="28"/>
                <w:lang w:eastAsia="en-US"/>
              </w:rPr>
              <w:t>Даниловка</w:t>
            </w:r>
            <w:proofErr w:type="gramEnd"/>
            <w:r w:rsidRPr="00100A37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100A37">
              <w:rPr>
                <w:rFonts w:eastAsia="Calibri"/>
                <w:sz w:val="28"/>
                <w:szCs w:val="28"/>
                <w:lang w:eastAsia="en-US"/>
              </w:rPr>
              <w:lastRenderedPageBreak/>
              <w:t>Смидовичского муниципального района Еврейской автономной области.</w:t>
            </w:r>
          </w:p>
          <w:p w:rsidR="00B63BFF" w:rsidRPr="00100A37" w:rsidRDefault="00B63BFF" w:rsidP="00B63BFF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00A37">
              <w:rPr>
                <w:rFonts w:eastAsia="Calibri"/>
                <w:sz w:val="28"/>
                <w:szCs w:val="28"/>
                <w:lang w:eastAsia="en-US"/>
              </w:rPr>
              <w:t xml:space="preserve">3. </w:t>
            </w:r>
            <w:proofErr w:type="gramStart"/>
            <w:r w:rsidRPr="00100A37">
              <w:rPr>
                <w:rFonts w:eastAsia="Calibri"/>
                <w:sz w:val="28"/>
                <w:szCs w:val="28"/>
                <w:lang w:eastAsia="en-US"/>
              </w:rPr>
              <w:t>Благоустройство детской площадки в с. Песчаное Смидовичского муниципального района Еврейской автономной области.</w:t>
            </w:r>
            <w:proofErr w:type="gramEnd"/>
          </w:p>
          <w:p w:rsidR="00B63BFF" w:rsidRPr="00100A37" w:rsidRDefault="00B63BFF" w:rsidP="00B63BFF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00A37">
              <w:rPr>
                <w:rFonts w:eastAsia="Calibri"/>
                <w:sz w:val="28"/>
                <w:szCs w:val="28"/>
                <w:lang w:eastAsia="en-US"/>
              </w:rPr>
              <w:t xml:space="preserve">4. Ремонт памятника </w:t>
            </w:r>
            <w:proofErr w:type="spellStart"/>
            <w:r w:rsidRPr="00100A37">
              <w:rPr>
                <w:rFonts w:eastAsia="Calibri"/>
                <w:sz w:val="28"/>
                <w:szCs w:val="28"/>
                <w:lang w:eastAsia="en-US"/>
              </w:rPr>
              <w:t>Народоармейцам</w:t>
            </w:r>
            <w:proofErr w:type="spellEnd"/>
            <w:r w:rsidRPr="00100A37">
              <w:rPr>
                <w:rFonts w:eastAsia="Calibri"/>
                <w:sz w:val="28"/>
                <w:szCs w:val="28"/>
                <w:lang w:eastAsia="en-US"/>
              </w:rPr>
              <w:t xml:space="preserve"> в пос. Смидович Смидовичского муниципального района Еврейской автономной области.</w:t>
            </w:r>
          </w:p>
          <w:p w:rsidR="00B63BFF" w:rsidRPr="00100A37" w:rsidRDefault="00B63BFF" w:rsidP="00B63BFF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00A37">
              <w:rPr>
                <w:rFonts w:eastAsia="Calibri"/>
                <w:sz w:val="28"/>
                <w:szCs w:val="28"/>
                <w:lang w:eastAsia="en-US"/>
              </w:rPr>
              <w:t>5. Разработка проектной документации на благоустройство площади «Торговая» в пос. Смидович Смидовичского муниципального района Еврейской автономной области.</w:t>
            </w:r>
          </w:p>
          <w:p w:rsidR="00B63BFF" w:rsidRPr="00100A37" w:rsidRDefault="00B63BFF" w:rsidP="00B63BFF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00A37">
              <w:rPr>
                <w:rFonts w:eastAsia="Calibri"/>
                <w:sz w:val="28"/>
                <w:szCs w:val="28"/>
                <w:lang w:eastAsia="en-US"/>
              </w:rPr>
              <w:t>6. Благоустройство площади «Торговая» в пос. Смидович Смидовичского муниципального района Еврейской автономной области.</w:t>
            </w:r>
          </w:p>
          <w:p w:rsidR="00B63BFF" w:rsidRPr="00100A37" w:rsidRDefault="00B63BFF" w:rsidP="00B63BFF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00A37">
              <w:rPr>
                <w:rFonts w:eastAsia="Calibri"/>
                <w:sz w:val="28"/>
                <w:szCs w:val="28"/>
                <w:lang w:eastAsia="en-US"/>
              </w:rPr>
              <w:t>7. Устройство наружного освещения на существующие опоры в Волочаевском городском поселении Смидовичского муниципального района Еврейской автономной области.</w:t>
            </w:r>
          </w:p>
          <w:p w:rsidR="00B63BFF" w:rsidRPr="00100A37" w:rsidRDefault="00B63BFF" w:rsidP="00B63BFF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00A37">
              <w:rPr>
                <w:rFonts w:eastAsia="Calibri"/>
                <w:sz w:val="28"/>
                <w:szCs w:val="28"/>
                <w:lang w:eastAsia="en-US"/>
              </w:rPr>
              <w:t>8. Благоустройство «Центральной площади» пос. Смидович.</w:t>
            </w:r>
          </w:p>
          <w:p w:rsidR="00B63BFF" w:rsidRPr="00100A37" w:rsidRDefault="00B63BFF" w:rsidP="00B63BFF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00A37">
              <w:rPr>
                <w:rFonts w:eastAsia="Calibri"/>
                <w:sz w:val="28"/>
                <w:szCs w:val="28"/>
                <w:lang w:eastAsia="en-US"/>
              </w:rPr>
              <w:t>9.</w:t>
            </w:r>
            <w:r w:rsidRPr="00100A37">
              <w:rPr>
                <w:rFonts w:eastAsia="Calibri"/>
                <w:sz w:val="28"/>
                <w:szCs w:val="28"/>
                <w:lang w:eastAsia="en-US"/>
              </w:rPr>
              <w:tab/>
              <w:t>Благоустройство территории МКУ «КДЦ «Махаон» пос. Смидович».</w:t>
            </w:r>
          </w:p>
          <w:p w:rsidR="00B63BFF" w:rsidRPr="00100A37" w:rsidRDefault="00B63BFF" w:rsidP="00B63BFF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00A37">
              <w:rPr>
                <w:rFonts w:eastAsia="Calibri"/>
                <w:sz w:val="28"/>
                <w:szCs w:val="28"/>
                <w:lang w:eastAsia="en-US"/>
              </w:rPr>
              <w:t>10.</w:t>
            </w:r>
            <w:r w:rsidRPr="00100A37">
              <w:rPr>
                <w:rFonts w:eastAsia="Calibri"/>
                <w:sz w:val="28"/>
                <w:szCs w:val="28"/>
                <w:lang w:eastAsia="en-US"/>
              </w:rPr>
              <w:tab/>
            </w:r>
            <w:proofErr w:type="gramStart"/>
            <w:r w:rsidRPr="00100A37">
              <w:rPr>
                <w:rFonts w:eastAsia="Calibri"/>
                <w:sz w:val="28"/>
                <w:szCs w:val="28"/>
                <w:lang w:eastAsia="en-US"/>
              </w:rPr>
              <w:t xml:space="preserve">Благоустройство территории филиала в с. Песчаное МКУ «КДЦ «Махаон». </w:t>
            </w:r>
            <w:proofErr w:type="gramEnd"/>
          </w:p>
          <w:p w:rsidR="00B63BFF" w:rsidRPr="00100A37" w:rsidRDefault="00B63BFF" w:rsidP="00B63BFF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00A37">
              <w:rPr>
                <w:rFonts w:eastAsia="Calibri"/>
                <w:sz w:val="28"/>
                <w:szCs w:val="28"/>
                <w:lang w:eastAsia="en-US"/>
              </w:rPr>
              <w:t>11.</w:t>
            </w:r>
            <w:r w:rsidRPr="00100A37">
              <w:rPr>
                <w:rFonts w:eastAsia="Calibri"/>
                <w:sz w:val="28"/>
                <w:szCs w:val="28"/>
                <w:lang w:eastAsia="en-US"/>
              </w:rPr>
              <w:tab/>
            </w:r>
            <w:proofErr w:type="gramStart"/>
            <w:r w:rsidRPr="00100A37">
              <w:rPr>
                <w:rFonts w:eastAsia="Calibri"/>
                <w:sz w:val="28"/>
                <w:szCs w:val="28"/>
                <w:lang w:eastAsia="en-US"/>
              </w:rPr>
              <w:t>Благоустройство территории филиала в с. Белгородское МКУ «КДЦ «Махаон».</w:t>
            </w:r>
            <w:proofErr w:type="gramEnd"/>
          </w:p>
          <w:p w:rsidR="00B63BFF" w:rsidRPr="00100A37" w:rsidRDefault="00B63BFF" w:rsidP="00B63BFF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00A37">
              <w:rPr>
                <w:rFonts w:eastAsia="Calibri"/>
                <w:sz w:val="28"/>
                <w:szCs w:val="28"/>
                <w:lang w:eastAsia="en-US"/>
              </w:rPr>
              <w:t>12.</w:t>
            </w:r>
            <w:r w:rsidRPr="00100A37">
              <w:rPr>
                <w:rFonts w:eastAsia="Calibri"/>
                <w:sz w:val="28"/>
                <w:szCs w:val="28"/>
                <w:lang w:eastAsia="en-US"/>
              </w:rPr>
              <w:tab/>
              <w:t xml:space="preserve">Благоустройство территории филиала </w:t>
            </w:r>
            <w:proofErr w:type="gramStart"/>
            <w:r w:rsidRPr="00100A37">
              <w:rPr>
                <w:rFonts w:eastAsia="Calibri"/>
                <w:sz w:val="28"/>
                <w:szCs w:val="28"/>
                <w:lang w:eastAsia="en-US"/>
              </w:rPr>
              <w:t>в</w:t>
            </w:r>
            <w:proofErr w:type="gramEnd"/>
            <w:r w:rsidRPr="00100A37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proofErr w:type="gramStart"/>
            <w:r w:rsidRPr="00100A37">
              <w:rPr>
                <w:rFonts w:eastAsia="Calibri"/>
                <w:sz w:val="28"/>
                <w:szCs w:val="28"/>
                <w:lang w:eastAsia="en-US"/>
              </w:rPr>
              <w:t>с</w:t>
            </w:r>
            <w:proofErr w:type="gramEnd"/>
            <w:r w:rsidRPr="00100A37">
              <w:rPr>
                <w:rFonts w:eastAsia="Calibri"/>
                <w:sz w:val="28"/>
                <w:szCs w:val="28"/>
                <w:lang w:eastAsia="en-US"/>
              </w:rPr>
              <w:t>. Аур МКУ «КДЦ «Махаон».</w:t>
            </w:r>
          </w:p>
          <w:p w:rsidR="00B63BFF" w:rsidRPr="00100A37" w:rsidRDefault="00B63BFF" w:rsidP="00B63BFF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00A37">
              <w:rPr>
                <w:rFonts w:eastAsia="Calibri"/>
                <w:sz w:val="28"/>
                <w:szCs w:val="28"/>
                <w:lang w:eastAsia="en-US"/>
              </w:rPr>
              <w:t>13.</w:t>
            </w:r>
            <w:r w:rsidRPr="00100A37">
              <w:rPr>
                <w:rFonts w:eastAsia="Calibri"/>
                <w:sz w:val="28"/>
                <w:szCs w:val="28"/>
                <w:lang w:eastAsia="en-US"/>
              </w:rPr>
              <w:tab/>
              <w:t>Благоустройство общественной территории пос. Смидович «Сквер Победы».</w:t>
            </w:r>
          </w:p>
          <w:p w:rsidR="00B63BFF" w:rsidRPr="00100A37" w:rsidRDefault="00B63BFF" w:rsidP="00B63BFF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00A37">
              <w:rPr>
                <w:rFonts w:eastAsia="Calibri"/>
                <w:sz w:val="28"/>
                <w:szCs w:val="28"/>
                <w:lang w:eastAsia="en-US"/>
              </w:rPr>
              <w:t>14.</w:t>
            </w:r>
            <w:r w:rsidRPr="00100A37">
              <w:rPr>
                <w:rFonts w:eastAsia="Calibri"/>
                <w:sz w:val="28"/>
                <w:szCs w:val="28"/>
                <w:lang w:eastAsia="en-US"/>
              </w:rPr>
              <w:tab/>
              <w:t xml:space="preserve">Благоустройство общественной территории с. Аур. </w:t>
            </w:r>
          </w:p>
          <w:p w:rsidR="00B63BFF" w:rsidRPr="00100A37" w:rsidRDefault="00B63BFF" w:rsidP="00B63BFF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00A37">
              <w:rPr>
                <w:rFonts w:eastAsia="Calibri"/>
                <w:sz w:val="28"/>
                <w:szCs w:val="28"/>
                <w:lang w:eastAsia="en-US"/>
              </w:rPr>
              <w:t>15.</w:t>
            </w:r>
            <w:r w:rsidRPr="00100A37">
              <w:rPr>
                <w:rFonts w:eastAsia="Calibri"/>
                <w:sz w:val="28"/>
                <w:szCs w:val="28"/>
                <w:lang w:eastAsia="en-US"/>
              </w:rPr>
              <w:tab/>
              <w:t>Благоустройство общественной территории «Сквер Победы» пос. Приамурский.</w:t>
            </w:r>
          </w:p>
          <w:p w:rsidR="00B63BFF" w:rsidRPr="00100A37" w:rsidRDefault="00B63BFF" w:rsidP="00B63BFF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00A37">
              <w:rPr>
                <w:rFonts w:eastAsia="Calibri"/>
                <w:sz w:val="28"/>
                <w:szCs w:val="28"/>
                <w:lang w:eastAsia="en-US"/>
              </w:rPr>
              <w:t>16.</w:t>
            </w:r>
            <w:r w:rsidRPr="00100A37">
              <w:rPr>
                <w:rFonts w:eastAsia="Calibri"/>
                <w:sz w:val="28"/>
                <w:szCs w:val="28"/>
                <w:lang w:eastAsia="en-US"/>
              </w:rPr>
              <w:tab/>
              <w:t>Благоустройство общественной территории пос. Волочаевка-2.</w:t>
            </w:r>
          </w:p>
          <w:p w:rsidR="00B63BFF" w:rsidRPr="00100A37" w:rsidRDefault="00B63BFF" w:rsidP="00B63BFF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00A37">
              <w:rPr>
                <w:rFonts w:eastAsia="Calibri"/>
                <w:sz w:val="28"/>
                <w:szCs w:val="28"/>
                <w:lang w:eastAsia="en-US"/>
              </w:rPr>
              <w:t>17.</w:t>
            </w:r>
            <w:r w:rsidRPr="00100A37">
              <w:rPr>
                <w:rFonts w:eastAsia="Calibri"/>
                <w:sz w:val="28"/>
                <w:szCs w:val="28"/>
                <w:lang w:eastAsia="en-US"/>
              </w:rPr>
              <w:tab/>
              <w:t>Благоустройство общественной территории с. Соцгородок.</w:t>
            </w:r>
          </w:p>
          <w:p w:rsidR="00B63BFF" w:rsidRPr="00100A37" w:rsidRDefault="00B63BFF" w:rsidP="00B63BFF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00A37">
              <w:rPr>
                <w:rFonts w:eastAsia="Calibri"/>
                <w:sz w:val="28"/>
                <w:szCs w:val="28"/>
                <w:lang w:eastAsia="en-US"/>
              </w:rPr>
              <w:t>18.</w:t>
            </w:r>
            <w:r w:rsidRPr="00100A37">
              <w:rPr>
                <w:rFonts w:eastAsia="Calibri"/>
                <w:sz w:val="28"/>
                <w:szCs w:val="28"/>
                <w:lang w:eastAsia="en-US"/>
              </w:rPr>
              <w:tab/>
              <w:t xml:space="preserve">Устройство (обустройство) автобусных остановок </w:t>
            </w:r>
            <w:proofErr w:type="gramStart"/>
            <w:r w:rsidRPr="00100A37">
              <w:rPr>
                <w:rFonts w:eastAsia="Calibri"/>
                <w:sz w:val="28"/>
                <w:szCs w:val="28"/>
                <w:lang w:eastAsia="en-US"/>
              </w:rPr>
              <w:t>в</w:t>
            </w:r>
            <w:proofErr w:type="gramEnd"/>
            <w:r w:rsidRPr="00100A37">
              <w:rPr>
                <w:rFonts w:eastAsia="Calibri"/>
                <w:sz w:val="28"/>
                <w:szCs w:val="28"/>
                <w:lang w:eastAsia="en-US"/>
              </w:rPr>
              <w:t xml:space="preserve"> с. </w:t>
            </w:r>
            <w:r>
              <w:rPr>
                <w:rFonts w:eastAsia="Calibri"/>
                <w:sz w:val="28"/>
                <w:szCs w:val="28"/>
                <w:lang w:eastAsia="en-US"/>
              </w:rPr>
              <w:t>Дежневка</w:t>
            </w:r>
            <w:r w:rsidRPr="00100A37">
              <w:rPr>
                <w:rFonts w:eastAsia="Calibri"/>
                <w:sz w:val="28"/>
                <w:szCs w:val="28"/>
                <w:lang w:eastAsia="en-US"/>
              </w:rPr>
              <w:t xml:space="preserve"> (не менее 1-ой), в пос.</w:t>
            </w:r>
            <w:r>
              <w:rPr>
                <w:rFonts w:eastAsia="Calibri"/>
                <w:sz w:val="28"/>
                <w:szCs w:val="28"/>
                <w:lang w:eastAsia="en-US"/>
              </w:rPr>
              <w:t> </w:t>
            </w:r>
            <w:r w:rsidRPr="00100A37">
              <w:rPr>
                <w:rFonts w:eastAsia="Calibri"/>
                <w:sz w:val="28"/>
                <w:szCs w:val="28"/>
                <w:lang w:eastAsia="en-US"/>
              </w:rPr>
              <w:t>Волочаевка-2 (не менее 1-ой) и в пос. Николаевка (не менее 3-х).</w:t>
            </w:r>
          </w:p>
          <w:p w:rsidR="00B63BFF" w:rsidRPr="00100A37" w:rsidRDefault="00B63BFF" w:rsidP="00B63BFF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00A37">
              <w:rPr>
                <w:rFonts w:eastAsia="Calibri"/>
                <w:sz w:val="28"/>
                <w:szCs w:val="28"/>
                <w:lang w:eastAsia="en-US"/>
              </w:rPr>
              <w:t>19.</w:t>
            </w:r>
            <w:r w:rsidRPr="00100A37">
              <w:rPr>
                <w:rFonts w:eastAsia="Calibri"/>
                <w:sz w:val="28"/>
                <w:szCs w:val="28"/>
                <w:lang w:eastAsia="en-US"/>
              </w:rPr>
              <w:tab/>
              <w:t>Благоустройство общественной территории с. Камышовка, (памятное место участникам ВОВ).</w:t>
            </w:r>
          </w:p>
          <w:p w:rsidR="00B63BFF" w:rsidRPr="00100A37" w:rsidRDefault="00B63BFF" w:rsidP="00B63BFF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00A37">
              <w:rPr>
                <w:rFonts w:eastAsia="Calibri"/>
                <w:sz w:val="28"/>
                <w:szCs w:val="28"/>
                <w:lang w:eastAsia="en-US"/>
              </w:rPr>
              <w:lastRenderedPageBreak/>
              <w:t>20.</w:t>
            </w:r>
            <w:r w:rsidRPr="00100A37">
              <w:rPr>
                <w:rFonts w:eastAsia="Calibri"/>
                <w:sz w:val="28"/>
                <w:szCs w:val="28"/>
                <w:lang w:eastAsia="en-US"/>
              </w:rPr>
              <w:tab/>
              <w:t>Благоустройство дворовой территории, деревянных многоквартирных домов пос. Волочаевка-2 с обустройством выгребных ям.</w:t>
            </w:r>
          </w:p>
          <w:p w:rsidR="00B63BFF" w:rsidRPr="00100A37" w:rsidRDefault="00B63BFF" w:rsidP="00B63BFF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00A37">
              <w:rPr>
                <w:rFonts w:eastAsia="Calibri"/>
                <w:sz w:val="28"/>
                <w:szCs w:val="28"/>
                <w:lang w:eastAsia="en-US"/>
              </w:rPr>
              <w:t>21. Устройство (текущий ремонт) тротуара по ул.</w:t>
            </w:r>
            <w:r>
              <w:rPr>
                <w:rFonts w:eastAsia="Calibri"/>
                <w:sz w:val="28"/>
                <w:szCs w:val="28"/>
                <w:lang w:eastAsia="en-US"/>
              </w:rPr>
              <w:t> </w:t>
            </w:r>
            <w:proofErr w:type="gramStart"/>
            <w:r w:rsidRPr="00100A37">
              <w:rPr>
                <w:rFonts w:eastAsia="Calibri"/>
                <w:sz w:val="28"/>
                <w:szCs w:val="28"/>
                <w:lang w:eastAsia="en-US"/>
              </w:rPr>
              <w:t>Советской</w:t>
            </w:r>
            <w:proofErr w:type="gramEnd"/>
            <w:r w:rsidRPr="00100A37">
              <w:rPr>
                <w:rFonts w:eastAsia="Calibri"/>
                <w:sz w:val="28"/>
                <w:szCs w:val="28"/>
                <w:lang w:eastAsia="en-US"/>
              </w:rPr>
              <w:t xml:space="preserve"> пос. Волочаевка-2.</w:t>
            </w:r>
            <w:r w:rsidRPr="00100A37">
              <w:rPr>
                <w:rFonts w:eastAsia="Calibri"/>
                <w:sz w:val="28"/>
                <w:szCs w:val="28"/>
                <w:lang w:eastAsia="en-US"/>
              </w:rPr>
              <w:tab/>
            </w:r>
          </w:p>
          <w:p w:rsidR="00B63BFF" w:rsidRPr="00100A37" w:rsidRDefault="00B63BFF" w:rsidP="00B63BFF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00A37">
              <w:rPr>
                <w:rFonts w:eastAsia="Calibri"/>
                <w:sz w:val="28"/>
                <w:szCs w:val="28"/>
                <w:lang w:eastAsia="en-US"/>
              </w:rPr>
              <w:t xml:space="preserve">22. Благоустройство дворовых территорий, обустройство выгребных ям с. Волочаевка-1  в доме с частичным благоустройством по ул. </w:t>
            </w:r>
            <w:proofErr w:type="gramStart"/>
            <w:r w:rsidRPr="00100A37">
              <w:rPr>
                <w:rFonts w:eastAsia="Calibri"/>
                <w:sz w:val="28"/>
                <w:szCs w:val="28"/>
                <w:lang w:eastAsia="en-US"/>
              </w:rPr>
              <w:t>Октябрьская</w:t>
            </w:r>
            <w:proofErr w:type="gramEnd"/>
            <w:r w:rsidRPr="00100A37">
              <w:rPr>
                <w:rFonts w:eastAsia="Calibri"/>
                <w:sz w:val="28"/>
                <w:szCs w:val="28"/>
                <w:lang w:eastAsia="en-US"/>
              </w:rPr>
              <w:t>.</w:t>
            </w:r>
            <w:r w:rsidRPr="00100A37">
              <w:rPr>
                <w:rFonts w:eastAsia="Calibri"/>
                <w:sz w:val="28"/>
                <w:szCs w:val="28"/>
                <w:lang w:eastAsia="en-US"/>
              </w:rPr>
              <w:tab/>
            </w:r>
          </w:p>
          <w:p w:rsidR="00B63BFF" w:rsidRPr="00100A37" w:rsidRDefault="00B63BFF" w:rsidP="00B63BFF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00A37">
              <w:rPr>
                <w:rFonts w:eastAsia="Calibri"/>
                <w:sz w:val="28"/>
                <w:szCs w:val="28"/>
                <w:lang w:eastAsia="en-US"/>
              </w:rPr>
              <w:t xml:space="preserve">23. Установка забора вдоль федеральной трассы </w:t>
            </w:r>
            <w:r w:rsidRPr="00100A37">
              <w:rPr>
                <w:rFonts w:eastAsia="Calibri"/>
                <w:sz w:val="28"/>
                <w:szCs w:val="28"/>
                <w:lang w:eastAsia="en-US"/>
              </w:rPr>
              <w:br/>
              <w:t xml:space="preserve">с. </w:t>
            </w:r>
            <w:proofErr w:type="gramStart"/>
            <w:r w:rsidRPr="00100A37">
              <w:rPr>
                <w:rFonts w:eastAsia="Calibri"/>
                <w:sz w:val="28"/>
                <w:szCs w:val="28"/>
                <w:lang w:eastAsia="en-US"/>
              </w:rPr>
              <w:t>Партизанское</w:t>
            </w:r>
            <w:proofErr w:type="gramEnd"/>
            <w:r w:rsidRPr="00100A37">
              <w:rPr>
                <w:rFonts w:eastAsia="Calibri"/>
                <w:sz w:val="28"/>
                <w:szCs w:val="28"/>
                <w:lang w:eastAsia="en-US"/>
              </w:rPr>
              <w:t xml:space="preserve"> - с. Волочаевка-1, протяженностью 1,7 км.</w:t>
            </w:r>
            <w:r w:rsidRPr="00100A37">
              <w:rPr>
                <w:rFonts w:eastAsia="Calibri"/>
                <w:sz w:val="28"/>
                <w:szCs w:val="28"/>
                <w:lang w:eastAsia="en-US"/>
              </w:rPr>
              <w:tab/>
            </w:r>
          </w:p>
          <w:p w:rsidR="00B63BFF" w:rsidRPr="00100A37" w:rsidRDefault="00B63BFF" w:rsidP="00B63BFF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00A37">
              <w:rPr>
                <w:rFonts w:eastAsia="Calibri"/>
                <w:sz w:val="28"/>
                <w:szCs w:val="28"/>
                <w:lang w:eastAsia="en-US"/>
              </w:rPr>
              <w:t>24.</w:t>
            </w:r>
            <w:r w:rsidRPr="00100A37">
              <w:rPr>
                <w:rFonts w:eastAsia="Calibri"/>
                <w:sz w:val="28"/>
                <w:szCs w:val="28"/>
                <w:lang w:eastAsia="en-US"/>
              </w:rPr>
              <w:tab/>
              <w:t>Благоустройство территории кладбища в с. Волочаевка-1, ул. Шевчука, 52.</w:t>
            </w:r>
          </w:p>
          <w:p w:rsidR="00B63BFF" w:rsidRPr="00100A37" w:rsidRDefault="00B63BFF" w:rsidP="00B63BFF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00A37">
              <w:rPr>
                <w:rFonts w:eastAsia="Calibri"/>
                <w:sz w:val="28"/>
                <w:szCs w:val="28"/>
                <w:lang w:eastAsia="en-US"/>
              </w:rPr>
              <w:t>25. Текущий ремонт здания общественной бани пос. Волочаевка-2.</w:t>
            </w:r>
            <w:r w:rsidRPr="00100A37">
              <w:rPr>
                <w:rFonts w:eastAsia="Calibri"/>
                <w:sz w:val="28"/>
                <w:szCs w:val="28"/>
                <w:lang w:eastAsia="en-US"/>
              </w:rPr>
              <w:tab/>
            </w:r>
          </w:p>
          <w:p w:rsidR="00B63BFF" w:rsidRPr="00100A37" w:rsidRDefault="00B63BFF" w:rsidP="00B63BFF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00A37">
              <w:rPr>
                <w:rFonts w:eastAsia="Calibri"/>
                <w:sz w:val="28"/>
                <w:szCs w:val="28"/>
                <w:lang w:eastAsia="en-US"/>
              </w:rPr>
              <w:t xml:space="preserve">26. Приобретение и установка хоккейной коробки </w:t>
            </w:r>
            <w:proofErr w:type="gramStart"/>
            <w:r w:rsidRPr="00100A37">
              <w:rPr>
                <w:rFonts w:eastAsia="Calibri"/>
                <w:sz w:val="28"/>
                <w:szCs w:val="28"/>
                <w:lang w:eastAsia="en-US"/>
              </w:rPr>
              <w:t>в</w:t>
            </w:r>
            <w:proofErr w:type="gramEnd"/>
            <w:r w:rsidRPr="00100A37">
              <w:rPr>
                <w:rFonts w:eastAsia="Calibri"/>
                <w:sz w:val="28"/>
                <w:szCs w:val="28"/>
                <w:lang w:eastAsia="en-US"/>
              </w:rPr>
              <w:t xml:space="preserve"> с. Волочаевка-1. </w:t>
            </w:r>
          </w:p>
          <w:p w:rsidR="00B63BFF" w:rsidRPr="00100A37" w:rsidRDefault="00B63BFF" w:rsidP="00B63BFF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00A37">
              <w:rPr>
                <w:rFonts w:eastAsia="Calibri"/>
                <w:sz w:val="28"/>
                <w:szCs w:val="28"/>
                <w:lang w:eastAsia="en-US"/>
              </w:rPr>
              <w:t xml:space="preserve">27. Благоустройство общественной территории </w:t>
            </w:r>
            <w:proofErr w:type="gramStart"/>
            <w:r w:rsidRPr="00100A37">
              <w:rPr>
                <w:rFonts w:eastAsia="Calibri"/>
                <w:sz w:val="28"/>
                <w:szCs w:val="28"/>
                <w:lang w:eastAsia="en-US"/>
              </w:rPr>
              <w:t>с</w:t>
            </w:r>
            <w:proofErr w:type="gramEnd"/>
            <w:r w:rsidRPr="00100A37">
              <w:rPr>
                <w:rFonts w:eastAsia="Calibri"/>
                <w:sz w:val="28"/>
                <w:szCs w:val="28"/>
                <w:lang w:eastAsia="en-US"/>
              </w:rPr>
              <w:t>. Партизанское.</w:t>
            </w:r>
          </w:p>
          <w:p w:rsidR="00B63BFF" w:rsidRPr="00100A37" w:rsidRDefault="00B63BFF" w:rsidP="00B63BFF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00A37">
              <w:rPr>
                <w:rFonts w:eastAsia="Calibri"/>
                <w:sz w:val="28"/>
                <w:szCs w:val="28"/>
                <w:lang w:eastAsia="en-US"/>
              </w:rPr>
              <w:t xml:space="preserve">28. Благоустройство общественной территории </w:t>
            </w:r>
            <w:proofErr w:type="gramStart"/>
            <w:r w:rsidRPr="00100A37">
              <w:rPr>
                <w:rFonts w:eastAsia="Calibri"/>
                <w:sz w:val="28"/>
                <w:szCs w:val="28"/>
                <w:lang w:eastAsia="en-US"/>
              </w:rPr>
              <w:t>с</w:t>
            </w:r>
            <w:proofErr w:type="gramEnd"/>
            <w:r w:rsidRPr="00100A37">
              <w:rPr>
                <w:rFonts w:eastAsia="Calibri"/>
                <w:sz w:val="28"/>
                <w:szCs w:val="28"/>
                <w:lang w:eastAsia="en-US"/>
              </w:rPr>
              <w:t>. Белгородское.</w:t>
            </w:r>
          </w:p>
          <w:p w:rsidR="00B63BFF" w:rsidRPr="00100A37" w:rsidRDefault="00B63BFF" w:rsidP="00B63BFF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00A37">
              <w:rPr>
                <w:rFonts w:eastAsia="Calibri"/>
                <w:sz w:val="28"/>
                <w:szCs w:val="28"/>
                <w:lang w:eastAsia="en-US"/>
              </w:rPr>
              <w:t xml:space="preserve">29. Подготовка основания для установки детских площадок на территории городских и сельских поселений Смидовичского 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муниципального </w:t>
            </w:r>
            <w:r w:rsidRPr="00100A37">
              <w:rPr>
                <w:rFonts w:eastAsia="Calibri"/>
                <w:sz w:val="28"/>
                <w:szCs w:val="28"/>
                <w:lang w:eastAsia="en-US"/>
              </w:rPr>
              <w:t>района.</w:t>
            </w:r>
          </w:p>
          <w:p w:rsidR="00B63BFF" w:rsidRPr="00100A37" w:rsidRDefault="00B63BFF" w:rsidP="00B63BFF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00A37">
              <w:rPr>
                <w:rFonts w:eastAsia="Calibri"/>
                <w:sz w:val="28"/>
                <w:szCs w:val="28"/>
                <w:lang w:eastAsia="en-US"/>
              </w:rPr>
              <w:t>30. Монтаж оборудования для детских игровых площадок в городских поселениях Смидовичского муниципального района.</w:t>
            </w:r>
          </w:p>
          <w:p w:rsidR="00B63BFF" w:rsidRPr="00100A37" w:rsidRDefault="00B63BFF" w:rsidP="00B63BFF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00A37">
              <w:rPr>
                <w:rFonts w:eastAsia="Calibri"/>
                <w:sz w:val="28"/>
                <w:szCs w:val="28"/>
                <w:lang w:eastAsia="en-US"/>
              </w:rPr>
              <w:t xml:space="preserve">31. Приобретение и монтаж автобусных павильонов в пос. Смидович и </w:t>
            </w:r>
            <w:proofErr w:type="gramStart"/>
            <w:r w:rsidRPr="00100A37">
              <w:rPr>
                <w:rFonts w:eastAsia="Calibri"/>
                <w:sz w:val="28"/>
                <w:szCs w:val="28"/>
                <w:lang w:eastAsia="en-US"/>
              </w:rPr>
              <w:t>с</w:t>
            </w:r>
            <w:proofErr w:type="gramEnd"/>
            <w:r w:rsidRPr="00100A37">
              <w:rPr>
                <w:rFonts w:eastAsia="Calibri"/>
                <w:sz w:val="28"/>
                <w:szCs w:val="28"/>
                <w:lang w:eastAsia="en-US"/>
              </w:rPr>
              <w:t>. Песчаное (не менее 2-х).</w:t>
            </w:r>
          </w:p>
          <w:p w:rsidR="00B63BFF" w:rsidRDefault="00B63BFF" w:rsidP="00B63BFF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00A37">
              <w:rPr>
                <w:rFonts w:eastAsia="Calibri"/>
                <w:sz w:val="28"/>
                <w:szCs w:val="28"/>
                <w:lang w:eastAsia="en-US"/>
              </w:rPr>
              <w:t>32. Приобретение и монтаж детской игровой площадки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proofErr w:type="gramStart"/>
            <w:r>
              <w:rPr>
                <w:rFonts w:eastAsia="Calibri"/>
                <w:sz w:val="28"/>
                <w:szCs w:val="28"/>
                <w:lang w:eastAsia="en-US"/>
              </w:rPr>
              <w:t>в</w:t>
            </w:r>
            <w:proofErr w:type="gramEnd"/>
            <w:r>
              <w:rPr>
                <w:rFonts w:eastAsia="Calibri"/>
                <w:sz w:val="28"/>
                <w:szCs w:val="28"/>
                <w:lang w:eastAsia="en-US"/>
              </w:rPr>
              <w:t xml:space="preserve"> с. Песчаное.</w:t>
            </w:r>
          </w:p>
          <w:p w:rsidR="00B63BFF" w:rsidRDefault="00B63BFF" w:rsidP="00B63BFF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33. Приобретение и монтаж детской игровой площадки </w:t>
            </w:r>
            <w:proofErr w:type="gramStart"/>
            <w:r>
              <w:rPr>
                <w:rFonts w:eastAsia="Calibri"/>
                <w:sz w:val="28"/>
                <w:szCs w:val="28"/>
                <w:lang w:eastAsia="en-US"/>
              </w:rPr>
              <w:t>в</w:t>
            </w:r>
            <w:proofErr w:type="gramEnd"/>
            <w:r>
              <w:rPr>
                <w:rFonts w:eastAsia="Calibri"/>
                <w:sz w:val="28"/>
                <w:szCs w:val="28"/>
                <w:lang w:eastAsia="en-US"/>
              </w:rPr>
              <w:t xml:space="preserve"> с. Аур.</w:t>
            </w:r>
          </w:p>
          <w:p w:rsidR="00B63BFF" w:rsidRDefault="00B63BFF" w:rsidP="00B63BFF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34. Благоустройство общественной территории Сквера Победы в пос. Николаевка.</w:t>
            </w:r>
          </w:p>
          <w:p w:rsidR="00B63BFF" w:rsidRDefault="00B63BFF" w:rsidP="00B63BFF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35. Приобретение и монтаж автобусной остановки в пос. Приамурский.</w:t>
            </w:r>
          </w:p>
          <w:p w:rsidR="00B63BFF" w:rsidRDefault="00B63BFF" w:rsidP="00B63BFF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36. Устройство уличного освещения на территории муниципального образования «Смидовичский муниципальный район» (не менее 60).</w:t>
            </w:r>
          </w:p>
          <w:p w:rsidR="00B63BFF" w:rsidRDefault="00B63BFF" w:rsidP="00B63BFF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37. Приобретение и установка умных светильников на улице 30 лет Победы/Дзержинского (не менее 4 шт.).</w:t>
            </w:r>
          </w:p>
          <w:p w:rsidR="00B63BFF" w:rsidRPr="00D90224" w:rsidRDefault="00B63BFF" w:rsidP="00B63BFF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38</w:t>
            </w:r>
            <w:r w:rsidRPr="00D90224">
              <w:rPr>
                <w:rFonts w:eastAsia="Calibri"/>
                <w:sz w:val="28"/>
                <w:szCs w:val="28"/>
                <w:lang w:eastAsia="en-US"/>
              </w:rPr>
              <w:t>. Изготовление проектно-сметной документации в рамках реализации федеральной программы «1000 дворов на Дальнем Востоке» (не менее 3).</w:t>
            </w:r>
          </w:p>
          <w:p w:rsidR="00B63BFF" w:rsidRDefault="00B63BFF" w:rsidP="00B63BFF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D90224">
              <w:rPr>
                <w:rFonts w:eastAsia="Calibri"/>
                <w:sz w:val="28"/>
                <w:szCs w:val="28"/>
                <w:lang w:eastAsia="en-US"/>
              </w:rPr>
              <w:lastRenderedPageBreak/>
              <w:t>39. Благоустройство дворов</w:t>
            </w:r>
            <w:r>
              <w:rPr>
                <w:rFonts w:eastAsia="Calibri"/>
                <w:sz w:val="28"/>
                <w:szCs w:val="28"/>
                <w:lang w:eastAsia="en-US"/>
              </w:rPr>
              <w:t>ой</w:t>
            </w:r>
            <w:r w:rsidRPr="00D90224">
              <w:rPr>
                <w:rFonts w:eastAsia="Calibri"/>
                <w:sz w:val="28"/>
                <w:szCs w:val="28"/>
                <w:lang w:eastAsia="en-US"/>
              </w:rPr>
              <w:t xml:space="preserve"> территории</w:t>
            </w:r>
            <w:r>
              <w:rPr>
                <w:rFonts w:eastAsia="Calibri"/>
                <w:sz w:val="28"/>
                <w:szCs w:val="28"/>
                <w:lang w:eastAsia="en-US"/>
              </w:rPr>
              <w:t>, расположенной</w:t>
            </w:r>
            <w:r w:rsidRPr="00D90224">
              <w:rPr>
                <w:rFonts w:eastAsia="Calibri"/>
                <w:sz w:val="28"/>
                <w:szCs w:val="28"/>
                <w:lang w:eastAsia="en-US"/>
              </w:rPr>
              <w:t xml:space="preserve"> по адресу: ЕАО, </w:t>
            </w:r>
            <w:r>
              <w:rPr>
                <w:rFonts w:eastAsia="Calibri"/>
                <w:sz w:val="28"/>
                <w:szCs w:val="28"/>
                <w:lang w:eastAsia="en-US"/>
              </w:rPr>
              <w:t>Смидовичский район, пос. Смидович, пер. Почтовый, д. 3.</w:t>
            </w:r>
          </w:p>
          <w:p w:rsidR="00B63BFF" w:rsidRPr="00D90224" w:rsidRDefault="00B63BFF" w:rsidP="00B63BFF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D90224">
              <w:rPr>
                <w:rFonts w:eastAsia="Calibri"/>
                <w:sz w:val="28"/>
                <w:szCs w:val="28"/>
                <w:lang w:eastAsia="en-US"/>
              </w:rPr>
              <w:t>40. Благоустройство дворов</w:t>
            </w:r>
            <w:r>
              <w:rPr>
                <w:rFonts w:eastAsia="Calibri"/>
                <w:sz w:val="28"/>
                <w:szCs w:val="28"/>
                <w:lang w:eastAsia="en-US"/>
              </w:rPr>
              <w:t>ой</w:t>
            </w:r>
            <w:r w:rsidRPr="00D90224">
              <w:rPr>
                <w:rFonts w:eastAsia="Calibri"/>
                <w:sz w:val="28"/>
                <w:szCs w:val="28"/>
                <w:lang w:eastAsia="en-US"/>
              </w:rPr>
              <w:t xml:space="preserve"> территории</w:t>
            </w:r>
            <w:r>
              <w:rPr>
                <w:rFonts w:eastAsia="Calibri"/>
                <w:sz w:val="28"/>
                <w:szCs w:val="28"/>
                <w:lang w:eastAsia="en-US"/>
              </w:rPr>
              <w:t>, расположенной</w:t>
            </w:r>
            <w:r w:rsidRPr="00D90224">
              <w:rPr>
                <w:rFonts w:eastAsia="Calibri"/>
                <w:sz w:val="28"/>
                <w:szCs w:val="28"/>
                <w:lang w:eastAsia="en-US"/>
              </w:rPr>
              <w:t xml:space="preserve"> по адресу: ЕАО, </w:t>
            </w:r>
            <w:r>
              <w:rPr>
                <w:rFonts w:eastAsia="Calibri"/>
                <w:sz w:val="28"/>
                <w:szCs w:val="28"/>
                <w:lang w:eastAsia="en-US"/>
              </w:rPr>
              <w:t>Смидовичский район, пос. Николаевка, ул. Строительная, д. 24</w:t>
            </w:r>
          </w:p>
        </w:tc>
      </w:tr>
      <w:tr w:rsidR="00B63BFF" w:rsidRPr="00A50768" w:rsidTr="00B63BFF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highlight w:val="yellow"/>
                <w:lang w:eastAsia="en-US"/>
              </w:rPr>
            </w:pPr>
            <w:r w:rsidRPr="00A50768">
              <w:rPr>
                <w:rFonts w:eastAsia="Calibri"/>
                <w:sz w:val="28"/>
                <w:szCs w:val="28"/>
                <w:lang w:eastAsia="en-US"/>
              </w:rPr>
              <w:lastRenderedPageBreak/>
              <w:t>Целевые индикаторы и показатели муниципальной 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highlight w:val="yellow"/>
                <w:lang w:eastAsia="en-US"/>
              </w:rPr>
            </w:pPr>
            <w:r w:rsidRPr="00A50768">
              <w:rPr>
                <w:rFonts w:eastAsia="Calibri"/>
                <w:sz w:val="28"/>
                <w:szCs w:val="28"/>
                <w:lang w:eastAsia="en-US"/>
              </w:rPr>
              <w:t xml:space="preserve">Основные целевые показатели (индикаторы) представлены в </w:t>
            </w:r>
            <w:hyperlink w:anchor="Par240" w:history="1">
              <w:r w:rsidRPr="00A50768">
                <w:rPr>
                  <w:rFonts w:eastAsia="Calibri"/>
                  <w:sz w:val="28"/>
                  <w:szCs w:val="28"/>
                  <w:lang w:eastAsia="en-US"/>
                </w:rPr>
                <w:t>таблице 1</w:t>
              </w:r>
            </w:hyperlink>
          </w:p>
        </w:tc>
      </w:tr>
      <w:tr w:rsidR="00B63BFF" w:rsidRPr="00A50768" w:rsidTr="00B63BFF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A50768">
              <w:rPr>
                <w:rFonts w:eastAsia="Calibri"/>
                <w:sz w:val="28"/>
                <w:szCs w:val="28"/>
                <w:lang w:eastAsia="en-US"/>
              </w:rPr>
              <w:t>Этапы и сроки реализации муниципальной 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50768">
              <w:rPr>
                <w:rFonts w:eastAsia="Calibri"/>
                <w:sz w:val="28"/>
                <w:szCs w:val="28"/>
                <w:lang w:eastAsia="en-US"/>
              </w:rPr>
              <w:t>2020-202</w:t>
            </w:r>
            <w:r>
              <w:rPr>
                <w:rFonts w:eastAsia="Calibri"/>
                <w:sz w:val="28"/>
                <w:szCs w:val="28"/>
                <w:lang w:eastAsia="en-US"/>
              </w:rPr>
              <w:t>2</w:t>
            </w:r>
            <w:r w:rsidRPr="00A50768">
              <w:rPr>
                <w:rFonts w:eastAsia="Calibri"/>
                <w:sz w:val="28"/>
                <w:szCs w:val="28"/>
                <w:lang w:eastAsia="en-US"/>
              </w:rPr>
              <w:t xml:space="preserve"> годы </w:t>
            </w:r>
          </w:p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B63BFF" w:rsidRPr="00A50768" w:rsidTr="00B63BFF">
        <w:trPr>
          <w:trHeight w:val="596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bookmarkStart w:id="1" w:name="_Hlk516755815"/>
            <w:r w:rsidRPr="00A50768">
              <w:rPr>
                <w:rFonts w:eastAsia="Calibri"/>
                <w:sz w:val="28"/>
                <w:szCs w:val="28"/>
                <w:lang w:eastAsia="en-US"/>
              </w:rPr>
              <w:t>Объемы и источники финансирования муниципальной 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3BFF" w:rsidRPr="009B23F3" w:rsidRDefault="00B63BFF" w:rsidP="00B63BFF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9B23F3">
              <w:rPr>
                <w:rFonts w:eastAsia="Calibri"/>
                <w:sz w:val="28"/>
                <w:szCs w:val="28"/>
                <w:lang w:eastAsia="en-US"/>
              </w:rPr>
              <w:t xml:space="preserve">Общий объем финансирования муниципальной программы за счет всех источников составит </w:t>
            </w:r>
            <w:bookmarkStart w:id="2" w:name="_Hlk32309322"/>
            <w:r>
              <w:rPr>
                <w:rFonts w:eastAsia="Calibri"/>
                <w:sz w:val="28"/>
                <w:szCs w:val="28"/>
                <w:lang w:eastAsia="en-US"/>
              </w:rPr>
              <w:t>589</w:t>
            </w:r>
            <w:r w:rsidRPr="009B23F3">
              <w:rPr>
                <w:rFonts w:eastAsia="Calibri"/>
                <w:sz w:val="28"/>
                <w:szCs w:val="28"/>
                <w:lang w:eastAsia="en-US"/>
              </w:rPr>
              <w:t xml:space="preserve">00,92206 тыс. рублей, в том числе: </w:t>
            </w:r>
          </w:p>
          <w:p w:rsidR="00B63BFF" w:rsidRPr="009B23F3" w:rsidRDefault="00B63BFF" w:rsidP="00B63BFF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9B23F3">
              <w:rPr>
                <w:rFonts w:eastAsia="Calibri"/>
                <w:sz w:val="28"/>
                <w:szCs w:val="28"/>
                <w:lang w:eastAsia="en-US"/>
              </w:rPr>
              <w:t xml:space="preserve">- за счет средств федерального бюджета – </w:t>
            </w:r>
            <w:r>
              <w:rPr>
                <w:rFonts w:eastAsia="Calibri"/>
                <w:sz w:val="28"/>
                <w:szCs w:val="28"/>
                <w:lang w:eastAsia="en-US"/>
              </w:rPr>
              <w:t>31465</w:t>
            </w:r>
            <w:r w:rsidRPr="009B23F3">
              <w:rPr>
                <w:rFonts w:eastAsia="Calibri"/>
                <w:sz w:val="28"/>
                <w:szCs w:val="28"/>
                <w:lang w:eastAsia="en-US"/>
              </w:rPr>
              <w:t>,06 тыс. рублей;</w:t>
            </w:r>
          </w:p>
          <w:p w:rsidR="00B63BFF" w:rsidRPr="009B23F3" w:rsidRDefault="00B63BFF" w:rsidP="00B63BFF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9B23F3">
              <w:rPr>
                <w:rFonts w:eastAsia="Calibri"/>
                <w:sz w:val="28"/>
                <w:szCs w:val="28"/>
                <w:lang w:eastAsia="en-US"/>
              </w:rPr>
              <w:t>- за счет средств областного бюджета – 2</w:t>
            </w:r>
            <w:r>
              <w:rPr>
                <w:rFonts w:eastAsia="Calibri"/>
                <w:sz w:val="28"/>
                <w:szCs w:val="28"/>
                <w:lang w:eastAsia="en-US"/>
              </w:rPr>
              <w:t>73</w:t>
            </w:r>
            <w:r w:rsidRPr="009B23F3">
              <w:rPr>
                <w:rFonts w:eastAsia="Calibri"/>
                <w:sz w:val="28"/>
                <w:szCs w:val="28"/>
                <w:lang w:eastAsia="en-US"/>
              </w:rPr>
              <w:t xml:space="preserve">07,07206 тыс. рублей;  </w:t>
            </w:r>
          </w:p>
          <w:p w:rsidR="00B63BFF" w:rsidRPr="009B23F3" w:rsidRDefault="00B63BFF" w:rsidP="00B63BFF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9B23F3">
              <w:rPr>
                <w:rFonts w:eastAsia="Calibri"/>
                <w:sz w:val="28"/>
                <w:szCs w:val="28"/>
                <w:lang w:eastAsia="en-US"/>
              </w:rPr>
              <w:t>- за счет средств муниципального бюджета – 128,79 тыс. рублей (на условиях софинансирования)</w:t>
            </w:r>
            <w:bookmarkEnd w:id="2"/>
            <w:r w:rsidRPr="009B23F3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</w:p>
          <w:p w:rsidR="00B63BFF" w:rsidRPr="009B23F3" w:rsidRDefault="00B63BFF" w:rsidP="00B63BFF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9B23F3">
              <w:rPr>
                <w:rFonts w:eastAsia="Calibri"/>
                <w:sz w:val="28"/>
                <w:szCs w:val="28"/>
                <w:lang w:eastAsia="en-US"/>
              </w:rPr>
              <w:t>Из них:</w:t>
            </w:r>
          </w:p>
          <w:p w:rsidR="00B63BFF" w:rsidRPr="009B23F3" w:rsidRDefault="00B63BFF" w:rsidP="00B63BFF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9B23F3">
              <w:rPr>
                <w:rFonts w:eastAsia="Calibri"/>
                <w:sz w:val="28"/>
                <w:szCs w:val="28"/>
                <w:lang w:eastAsia="en-US"/>
              </w:rPr>
              <w:t xml:space="preserve">- 2020 год - </w:t>
            </w:r>
            <w:bookmarkStart w:id="3" w:name="_Hlk516756740"/>
            <w:r w:rsidRPr="009B23F3">
              <w:rPr>
                <w:rFonts w:eastAsia="Calibri"/>
                <w:sz w:val="28"/>
                <w:szCs w:val="28"/>
                <w:lang w:eastAsia="en-US"/>
              </w:rPr>
              <w:t xml:space="preserve">всего 22475,56206 тыс. рублей, в том числе: </w:t>
            </w:r>
          </w:p>
          <w:p w:rsidR="00B63BFF" w:rsidRPr="009B23F3" w:rsidRDefault="00B63BFF" w:rsidP="00B63BFF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9B23F3">
              <w:rPr>
                <w:rFonts w:eastAsia="Calibri"/>
                <w:sz w:val="28"/>
                <w:szCs w:val="28"/>
                <w:lang w:eastAsia="en-US"/>
              </w:rPr>
              <w:t xml:space="preserve">- за счет средств федерального бюджета – 6020,11 тыс. рублей; </w:t>
            </w:r>
          </w:p>
          <w:p w:rsidR="00B63BFF" w:rsidRPr="009B23F3" w:rsidRDefault="00B63BFF" w:rsidP="00B63BFF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9B23F3">
              <w:rPr>
                <w:rFonts w:eastAsia="Calibri"/>
                <w:sz w:val="28"/>
                <w:szCs w:val="28"/>
                <w:lang w:eastAsia="en-US"/>
              </w:rPr>
              <w:t xml:space="preserve">- за счет средств областного бюджета – 16377,17206 тыс. рублей; </w:t>
            </w:r>
          </w:p>
          <w:p w:rsidR="00B63BFF" w:rsidRPr="009B23F3" w:rsidRDefault="00B63BFF" w:rsidP="00B63BFF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9B23F3">
              <w:rPr>
                <w:rFonts w:eastAsia="Calibri"/>
                <w:sz w:val="28"/>
                <w:szCs w:val="28"/>
                <w:lang w:eastAsia="en-US"/>
              </w:rPr>
              <w:t xml:space="preserve">- за счет средств муниципального бюджета – 78,28 тыс. рублей; </w:t>
            </w:r>
            <w:bookmarkEnd w:id="3"/>
          </w:p>
          <w:p w:rsidR="00B63BFF" w:rsidRPr="009B23F3" w:rsidRDefault="00B63BFF" w:rsidP="00B63BFF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9B23F3">
              <w:rPr>
                <w:rFonts w:eastAsia="Calibri"/>
                <w:sz w:val="28"/>
                <w:szCs w:val="28"/>
                <w:lang w:eastAsia="en-US"/>
              </w:rPr>
              <w:t xml:space="preserve">- 2021 год - всего 9771,96 тыс. рублей, в том числе: </w:t>
            </w:r>
          </w:p>
          <w:p w:rsidR="00B63BFF" w:rsidRPr="009B23F3" w:rsidRDefault="00B63BFF" w:rsidP="00B63BFF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9B23F3">
              <w:rPr>
                <w:rFonts w:eastAsia="Calibri"/>
                <w:sz w:val="28"/>
                <w:szCs w:val="28"/>
                <w:lang w:eastAsia="en-US"/>
              </w:rPr>
              <w:t>- за счет средств федерального бюджета – 4144,95 тыс. рублей;</w:t>
            </w:r>
          </w:p>
          <w:p w:rsidR="00B63BFF" w:rsidRPr="009B23F3" w:rsidRDefault="00B63BFF" w:rsidP="00B63BFF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9B23F3">
              <w:rPr>
                <w:rFonts w:eastAsia="Calibri"/>
                <w:sz w:val="28"/>
                <w:szCs w:val="28"/>
                <w:lang w:eastAsia="en-US"/>
              </w:rPr>
              <w:t xml:space="preserve">- за счет средств областного бюджета – 5576,50 тыс. рублей; </w:t>
            </w:r>
          </w:p>
          <w:p w:rsidR="00B63BFF" w:rsidRPr="009B23F3" w:rsidRDefault="00B63BFF" w:rsidP="00B63BFF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9B23F3">
              <w:rPr>
                <w:rFonts w:eastAsia="Calibri"/>
                <w:sz w:val="28"/>
                <w:szCs w:val="28"/>
                <w:lang w:eastAsia="en-US"/>
              </w:rPr>
              <w:t xml:space="preserve">- за счет средств муниципального бюджета – 50,51 тыс. рублей; </w:t>
            </w:r>
          </w:p>
          <w:p w:rsidR="00B63BFF" w:rsidRPr="009B23F3" w:rsidRDefault="00B63BFF" w:rsidP="00B63BFF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9B23F3">
              <w:rPr>
                <w:rFonts w:eastAsia="Calibri"/>
                <w:sz w:val="28"/>
                <w:szCs w:val="28"/>
                <w:lang w:eastAsia="en-US"/>
              </w:rPr>
              <w:t xml:space="preserve">- 2022 год - всего </w:t>
            </w:r>
            <w:r>
              <w:rPr>
                <w:rFonts w:eastAsia="Calibri"/>
                <w:sz w:val="28"/>
                <w:szCs w:val="28"/>
                <w:lang w:eastAsia="en-US"/>
              </w:rPr>
              <w:t>26653</w:t>
            </w:r>
            <w:r w:rsidRPr="009B23F3">
              <w:rPr>
                <w:rFonts w:eastAsia="Calibri"/>
                <w:sz w:val="28"/>
                <w:szCs w:val="28"/>
                <w:lang w:eastAsia="en-US"/>
              </w:rPr>
              <w:t xml:space="preserve">,40 тыс. рублей, в том числе: </w:t>
            </w:r>
          </w:p>
          <w:p w:rsidR="00B63BFF" w:rsidRPr="009B23F3" w:rsidRDefault="00B63BFF" w:rsidP="00B63BFF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9B23F3">
              <w:rPr>
                <w:rFonts w:eastAsia="Calibri"/>
                <w:sz w:val="28"/>
                <w:szCs w:val="28"/>
                <w:lang w:eastAsia="en-US"/>
              </w:rPr>
              <w:t xml:space="preserve">- за счет средств федерального бюджета – </w:t>
            </w:r>
            <w:r>
              <w:rPr>
                <w:rFonts w:eastAsia="Calibri"/>
                <w:sz w:val="28"/>
                <w:szCs w:val="28"/>
                <w:lang w:eastAsia="en-US"/>
              </w:rPr>
              <w:t>21300</w:t>
            </w:r>
            <w:r w:rsidRPr="009B23F3">
              <w:rPr>
                <w:rFonts w:eastAsia="Calibri"/>
                <w:sz w:val="28"/>
                <w:szCs w:val="28"/>
                <w:lang w:eastAsia="en-US"/>
              </w:rPr>
              <w:t>,00 тыс. рублей;</w:t>
            </w:r>
          </w:p>
          <w:p w:rsidR="00B63BFF" w:rsidRPr="009B23F3" w:rsidRDefault="00B63BFF" w:rsidP="00B63BFF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9B23F3">
              <w:rPr>
                <w:rFonts w:eastAsia="Calibri"/>
                <w:sz w:val="28"/>
                <w:szCs w:val="28"/>
                <w:lang w:eastAsia="en-US"/>
              </w:rPr>
              <w:t xml:space="preserve">- за счет средств областного бюджета – </w:t>
            </w:r>
            <w:r>
              <w:rPr>
                <w:rFonts w:eastAsia="Calibri"/>
                <w:sz w:val="28"/>
                <w:szCs w:val="28"/>
                <w:lang w:eastAsia="en-US"/>
              </w:rPr>
              <w:t>53</w:t>
            </w:r>
            <w:r w:rsidRPr="009B23F3">
              <w:rPr>
                <w:rFonts w:eastAsia="Calibri"/>
                <w:sz w:val="28"/>
                <w:szCs w:val="28"/>
                <w:lang w:eastAsia="en-US"/>
              </w:rPr>
              <w:t xml:space="preserve">53,40 тыс. </w:t>
            </w:r>
            <w:r w:rsidRPr="009B23F3">
              <w:rPr>
                <w:rFonts w:eastAsia="Calibri"/>
                <w:sz w:val="28"/>
                <w:szCs w:val="28"/>
                <w:lang w:eastAsia="en-US"/>
              </w:rPr>
              <w:lastRenderedPageBreak/>
              <w:t xml:space="preserve">рублей; </w:t>
            </w:r>
          </w:p>
          <w:p w:rsidR="00B63BFF" w:rsidRPr="00A50768" w:rsidRDefault="00B63BFF" w:rsidP="00B63BFF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9B23F3">
              <w:rPr>
                <w:rFonts w:eastAsia="Calibri"/>
                <w:sz w:val="28"/>
                <w:szCs w:val="28"/>
                <w:lang w:eastAsia="en-US"/>
              </w:rPr>
              <w:t>- за счет средств муниципального бюджета – 0,00 тыс. рублей</w:t>
            </w:r>
          </w:p>
        </w:tc>
      </w:tr>
      <w:bookmarkEnd w:id="1"/>
      <w:tr w:rsidR="00B63BFF" w:rsidRPr="00A50768" w:rsidTr="00B63BFF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A50768">
              <w:rPr>
                <w:rFonts w:eastAsia="Calibri"/>
                <w:sz w:val="28"/>
                <w:szCs w:val="28"/>
                <w:lang w:eastAsia="en-US"/>
              </w:rPr>
              <w:lastRenderedPageBreak/>
              <w:t>Ожидаемые результаты реализации муниципальной 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50768">
              <w:rPr>
                <w:rFonts w:eastAsia="Calibri"/>
                <w:sz w:val="28"/>
                <w:szCs w:val="28"/>
                <w:lang w:eastAsia="en-US"/>
              </w:rPr>
              <w:t>Успешное выполнение мероприятий программы позволит обеспечить результаты и показатели повышения качества и комфорта городской среды:</w:t>
            </w:r>
          </w:p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50768">
              <w:rPr>
                <w:rFonts w:eastAsia="Calibri"/>
                <w:sz w:val="28"/>
                <w:szCs w:val="28"/>
                <w:lang w:eastAsia="en-US"/>
              </w:rPr>
              <w:t>- увеличение</w:t>
            </w:r>
            <w:r w:rsidRPr="00A50768">
              <w:rPr>
                <w:rFonts w:eastAsia="Calibri"/>
                <w:lang w:eastAsia="en-US"/>
              </w:rPr>
              <w:t xml:space="preserve"> </w:t>
            </w:r>
            <w:r w:rsidRPr="00A50768">
              <w:rPr>
                <w:rFonts w:eastAsia="Calibri"/>
                <w:sz w:val="28"/>
                <w:szCs w:val="28"/>
                <w:lang w:eastAsia="en-US"/>
              </w:rPr>
              <w:t xml:space="preserve">количества благоустроенных общественных территорий на </w:t>
            </w:r>
            <w:r w:rsidRPr="00556CCE">
              <w:rPr>
                <w:rFonts w:eastAsia="Calibri"/>
                <w:sz w:val="28"/>
                <w:szCs w:val="28"/>
                <w:lang w:eastAsia="en-US"/>
              </w:rPr>
              <w:t>1</w:t>
            </w:r>
            <w:r>
              <w:rPr>
                <w:rFonts w:eastAsia="Calibri"/>
                <w:sz w:val="28"/>
                <w:szCs w:val="28"/>
                <w:lang w:eastAsia="en-US"/>
              </w:rPr>
              <w:t>3</w:t>
            </w:r>
            <w:r w:rsidRPr="00A50768">
              <w:rPr>
                <w:rFonts w:eastAsia="Calibri"/>
                <w:sz w:val="28"/>
                <w:szCs w:val="28"/>
                <w:lang w:eastAsia="en-US"/>
              </w:rPr>
              <w:t xml:space="preserve"> единиц;</w:t>
            </w:r>
          </w:p>
          <w:p w:rsidR="00B63BFF" w:rsidRDefault="00B63BFF" w:rsidP="00B63BF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50768">
              <w:rPr>
                <w:rFonts w:eastAsia="Calibri"/>
                <w:sz w:val="28"/>
                <w:szCs w:val="28"/>
                <w:lang w:eastAsia="en-US"/>
              </w:rPr>
              <w:t xml:space="preserve">- увеличение количества благоустроенных дворовых территорий на </w:t>
            </w:r>
            <w:r>
              <w:rPr>
                <w:rFonts w:eastAsia="Calibri"/>
                <w:sz w:val="28"/>
                <w:szCs w:val="28"/>
                <w:lang w:eastAsia="en-US"/>
              </w:rPr>
              <w:t>5 единиц</w:t>
            </w:r>
            <w:r w:rsidRPr="00A50768">
              <w:rPr>
                <w:rFonts w:eastAsia="Calibri"/>
                <w:sz w:val="28"/>
                <w:szCs w:val="28"/>
                <w:lang w:eastAsia="en-US"/>
              </w:rPr>
              <w:t>;</w:t>
            </w:r>
          </w:p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- увеличение количества благоустроенных территорий культурно-досуговых центров на </w:t>
            </w:r>
            <w:r w:rsidRPr="00F41EB0">
              <w:rPr>
                <w:rFonts w:eastAsia="Calibri"/>
                <w:sz w:val="28"/>
                <w:szCs w:val="28"/>
                <w:lang w:eastAsia="en-US"/>
              </w:rPr>
              <w:t>4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 единицы;</w:t>
            </w:r>
          </w:p>
          <w:p w:rsidR="00B63BFF" w:rsidRDefault="00B63BFF" w:rsidP="00B63BF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50768">
              <w:rPr>
                <w:rFonts w:eastAsia="Calibri"/>
                <w:sz w:val="28"/>
                <w:szCs w:val="28"/>
                <w:lang w:eastAsia="en-US"/>
              </w:rPr>
              <w:t xml:space="preserve">- увеличение обустройства наружного освещения улично-дорожной сети на </w:t>
            </w:r>
            <w:r>
              <w:rPr>
                <w:rFonts w:eastAsia="Calibri"/>
                <w:sz w:val="28"/>
                <w:szCs w:val="28"/>
                <w:lang w:eastAsia="en-US"/>
              </w:rPr>
              <w:t>3</w:t>
            </w:r>
            <w:r w:rsidRPr="00A50768">
              <w:rPr>
                <w:rFonts w:eastAsia="Calibri"/>
                <w:sz w:val="28"/>
                <w:szCs w:val="28"/>
                <w:lang w:eastAsia="en-US"/>
              </w:rPr>
              <w:t xml:space="preserve"> условную единицу</w:t>
            </w:r>
            <w:r>
              <w:rPr>
                <w:rFonts w:eastAsia="Calibri"/>
                <w:sz w:val="28"/>
                <w:szCs w:val="28"/>
                <w:lang w:eastAsia="en-US"/>
              </w:rPr>
              <w:t>;</w:t>
            </w:r>
          </w:p>
          <w:p w:rsidR="00B63BFF" w:rsidRDefault="00B63BFF" w:rsidP="00B63BF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- увеличение количества благоустроенных спортивных площадок на 3 единицы;</w:t>
            </w:r>
          </w:p>
          <w:p w:rsidR="00B63BFF" w:rsidRDefault="00B63BFF" w:rsidP="00B63BF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- увеличение количества благоустроенных автобусных остановок на 8 единиц;</w:t>
            </w:r>
          </w:p>
          <w:p w:rsidR="00B63BFF" w:rsidRDefault="00B63BFF" w:rsidP="00B63BF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- увеличение протяженности тротуаров на 1 условную единицу;</w:t>
            </w:r>
          </w:p>
          <w:p w:rsidR="00B63BFF" w:rsidRDefault="00B63BFF" w:rsidP="00B63BF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- увеличение протяженности ограждения (заборов) на 1 условную единицу;</w:t>
            </w:r>
          </w:p>
          <w:p w:rsidR="00B63BFF" w:rsidRDefault="00B63BFF" w:rsidP="00B63BF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- увеличение количества отремонтированных общественных бань на 1 единицу;</w:t>
            </w:r>
          </w:p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- увеличение количества благоустроенных детских площадок на 12 единиц</w:t>
            </w:r>
          </w:p>
        </w:tc>
      </w:tr>
    </w:tbl>
    <w:p w:rsidR="00B63BFF" w:rsidRPr="00A50768" w:rsidRDefault="00B63BFF" w:rsidP="00B63BF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</w:p>
    <w:p w:rsidR="00B63BFF" w:rsidRPr="00A50768" w:rsidRDefault="00B63BFF" w:rsidP="00B63BFF">
      <w:pPr>
        <w:widowControl w:val="0"/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 w:rsidRPr="00A50768">
        <w:rPr>
          <w:rFonts w:eastAsia="Calibri"/>
          <w:sz w:val="28"/>
          <w:szCs w:val="28"/>
          <w:lang w:eastAsia="en-US"/>
        </w:rPr>
        <w:t>&lt;*&gt; Объемы финансирования из федерального бюджета и бюджета муниципального района являются прогнозными и могут уточняться в течение действия муниципальной программы.</w:t>
      </w:r>
    </w:p>
    <w:p w:rsidR="00B63BFF" w:rsidRPr="00A50768" w:rsidRDefault="00B63BFF" w:rsidP="00B63BFF">
      <w:pPr>
        <w:widowControl w:val="0"/>
        <w:autoSpaceDE w:val="0"/>
        <w:autoSpaceDN w:val="0"/>
        <w:adjustRightInd w:val="0"/>
        <w:jc w:val="center"/>
        <w:outlineLvl w:val="1"/>
        <w:rPr>
          <w:rFonts w:eastAsia="Calibri"/>
          <w:sz w:val="28"/>
          <w:szCs w:val="28"/>
          <w:lang w:eastAsia="en-US"/>
        </w:rPr>
      </w:pPr>
      <w:bookmarkStart w:id="4" w:name="Par180"/>
      <w:bookmarkEnd w:id="4"/>
    </w:p>
    <w:p w:rsidR="00B63BFF" w:rsidRPr="00A50768" w:rsidRDefault="00B63BFF" w:rsidP="00B63BFF">
      <w:pPr>
        <w:widowControl w:val="0"/>
        <w:autoSpaceDE w:val="0"/>
        <w:autoSpaceDN w:val="0"/>
        <w:adjustRightInd w:val="0"/>
        <w:jc w:val="center"/>
        <w:outlineLvl w:val="1"/>
        <w:rPr>
          <w:rFonts w:eastAsia="Calibri"/>
          <w:sz w:val="28"/>
          <w:szCs w:val="28"/>
          <w:lang w:eastAsia="en-US"/>
        </w:rPr>
      </w:pPr>
      <w:r w:rsidRPr="00A50768">
        <w:rPr>
          <w:rFonts w:eastAsia="Calibri"/>
          <w:sz w:val="28"/>
          <w:szCs w:val="28"/>
          <w:lang w:eastAsia="en-US"/>
        </w:rPr>
        <w:t>2. Общая характеристика сферы реализации муниципальной программы,</w:t>
      </w:r>
    </w:p>
    <w:p w:rsidR="00B63BFF" w:rsidRPr="00A50768" w:rsidRDefault="00B63BFF" w:rsidP="00B63BFF">
      <w:pPr>
        <w:widowControl w:val="0"/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  <w:r w:rsidRPr="00A50768">
        <w:rPr>
          <w:rFonts w:eastAsia="Calibri"/>
          <w:sz w:val="28"/>
          <w:szCs w:val="28"/>
          <w:lang w:eastAsia="en-US"/>
        </w:rPr>
        <w:t>в том числе основных проблем, и прогноз ее развития</w:t>
      </w:r>
    </w:p>
    <w:p w:rsidR="00B63BFF" w:rsidRPr="00A50768" w:rsidRDefault="00B63BFF" w:rsidP="00B63BFF">
      <w:pPr>
        <w:widowControl w:val="0"/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</w:p>
    <w:p w:rsidR="00B63BFF" w:rsidRPr="00A50768" w:rsidRDefault="00B63BFF" w:rsidP="00B63BF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50768">
        <w:rPr>
          <w:sz w:val="28"/>
          <w:szCs w:val="28"/>
        </w:rPr>
        <w:t xml:space="preserve">Внешний облик </w:t>
      </w:r>
      <w:r w:rsidRPr="00A50768">
        <w:rPr>
          <w:rFonts w:cs="Calibri"/>
          <w:sz w:val="28"/>
          <w:szCs w:val="28"/>
        </w:rPr>
        <w:t>муниципального района</w:t>
      </w:r>
      <w:r w:rsidRPr="00A50768">
        <w:rPr>
          <w:sz w:val="28"/>
          <w:szCs w:val="28"/>
        </w:rPr>
        <w:t xml:space="preserve">, его </w:t>
      </w:r>
      <w:proofErr w:type="gramStart"/>
      <w:r w:rsidRPr="00A50768">
        <w:rPr>
          <w:sz w:val="28"/>
          <w:szCs w:val="28"/>
        </w:rPr>
        <w:t>эстетический вид</w:t>
      </w:r>
      <w:proofErr w:type="gramEnd"/>
      <w:r w:rsidRPr="00A50768">
        <w:rPr>
          <w:sz w:val="28"/>
          <w:szCs w:val="28"/>
        </w:rPr>
        <w:t xml:space="preserve"> во многом зависят от степени благоустроенности территории, от площади озеленения.</w:t>
      </w:r>
    </w:p>
    <w:p w:rsidR="00B63BFF" w:rsidRPr="00A50768" w:rsidRDefault="00B63BFF" w:rsidP="00B63BF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50768">
        <w:rPr>
          <w:sz w:val="28"/>
          <w:szCs w:val="28"/>
        </w:rPr>
        <w:t>Благоустройство - комплекс мероприятий по содержанию объектов благоустройства (в том числе зеленых насаждений), направленных на создание благоприятных условий жизни, трудовой деятельности и досуга населения.</w:t>
      </w:r>
    </w:p>
    <w:p w:rsidR="00B63BFF" w:rsidRPr="00A50768" w:rsidRDefault="00B63BFF" w:rsidP="00B63BF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50768">
        <w:rPr>
          <w:sz w:val="28"/>
          <w:szCs w:val="28"/>
        </w:rPr>
        <w:t>Для обеспечения благоустройства общественных территорий целесообразно проведение следующих мероприятий:</w:t>
      </w:r>
    </w:p>
    <w:p w:rsidR="00B63BFF" w:rsidRPr="00A50768" w:rsidRDefault="00B63BFF" w:rsidP="00B63BFF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A50768">
        <w:rPr>
          <w:rFonts w:eastAsia="Calibri"/>
          <w:color w:val="000000"/>
          <w:sz w:val="28"/>
          <w:szCs w:val="28"/>
        </w:rPr>
        <w:lastRenderedPageBreak/>
        <w:t xml:space="preserve">- </w:t>
      </w:r>
      <w:r w:rsidRPr="00A50768">
        <w:rPr>
          <w:rFonts w:eastAsia="Calibri"/>
          <w:sz w:val="28"/>
          <w:szCs w:val="28"/>
        </w:rPr>
        <w:t>обеспечение физической, пространственной и информационной доступности  общественных территорий для инвалидов и других маломобильных групп населения;</w:t>
      </w:r>
    </w:p>
    <w:p w:rsidR="00B63BFF" w:rsidRPr="00A50768" w:rsidRDefault="00B63BFF" w:rsidP="00B63BF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50768">
        <w:rPr>
          <w:sz w:val="28"/>
          <w:szCs w:val="28"/>
        </w:rPr>
        <w:t xml:space="preserve">- оборудование малыми архитектурными формами; </w:t>
      </w:r>
    </w:p>
    <w:p w:rsidR="00B63BFF" w:rsidRPr="00A50768" w:rsidRDefault="00B63BFF" w:rsidP="00B63BF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50768">
        <w:rPr>
          <w:sz w:val="28"/>
          <w:szCs w:val="28"/>
        </w:rPr>
        <w:t>- устройство пешеходных дорожек;</w:t>
      </w:r>
    </w:p>
    <w:p w:rsidR="00B63BFF" w:rsidRPr="00A50768" w:rsidRDefault="00B63BFF" w:rsidP="00B63BF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50768">
        <w:rPr>
          <w:sz w:val="28"/>
          <w:szCs w:val="28"/>
        </w:rPr>
        <w:t>- освещение территорий;</w:t>
      </w:r>
    </w:p>
    <w:p w:rsidR="00B63BFF" w:rsidRPr="00A50768" w:rsidRDefault="00B63BFF" w:rsidP="00B63BF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50768">
        <w:rPr>
          <w:sz w:val="28"/>
          <w:szCs w:val="28"/>
        </w:rPr>
        <w:t>- обустройство площадок для отдыха, детских, спортивных площадок;</w:t>
      </w:r>
    </w:p>
    <w:p w:rsidR="00B63BFF" w:rsidRPr="00A50768" w:rsidRDefault="00B63BFF" w:rsidP="00B63BF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50768">
        <w:rPr>
          <w:sz w:val="28"/>
          <w:szCs w:val="28"/>
        </w:rPr>
        <w:t>- установка скамеек и урн;</w:t>
      </w:r>
    </w:p>
    <w:p w:rsidR="00B63BFF" w:rsidRDefault="00B63BFF" w:rsidP="00B63BF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50768">
        <w:rPr>
          <w:sz w:val="28"/>
          <w:szCs w:val="28"/>
        </w:rPr>
        <w:t>- озеленение</w:t>
      </w:r>
      <w:r>
        <w:rPr>
          <w:sz w:val="28"/>
          <w:szCs w:val="28"/>
        </w:rPr>
        <w:t>, уход за зелеными насаждениями;</w:t>
      </w:r>
    </w:p>
    <w:p w:rsidR="00B63BFF" w:rsidRDefault="00B63BFF" w:rsidP="00B63BF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обустройство выгребных ям;</w:t>
      </w:r>
    </w:p>
    <w:p w:rsidR="00B63BFF" w:rsidRDefault="00B63BFF" w:rsidP="00B63BF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благоустройство территории культурно-досуговых центров;</w:t>
      </w:r>
    </w:p>
    <w:p w:rsidR="00B63BFF" w:rsidRPr="00A50768" w:rsidRDefault="00B63BFF" w:rsidP="00B63BF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благоустройство общественных пространств.</w:t>
      </w:r>
    </w:p>
    <w:p w:rsidR="00B63BFF" w:rsidRPr="00A50768" w:rsidRDefault="00B63BFF" w:rsidP="00B63BFF">
      <w:pPr>
        <w:ind w:firstLine="709"/>
        <w:jc w:val="both"/>
        <w:rPr>
          <w:rFonts w:eastAsia="Calibri"/>
          <w:sz w:val="28"/>
          <w:szCs w:val="28"/>
          <w:shd w:val="clear" w:color="auto" w:fill="FFFFFF"/>
          <w:lang w:eastAsia="en-US"/>
        </w:rPr>
      </w:pPr>
      <w:proofErr w:type="gramStart"/>
      <w:r w:rsidRPr="00A50768">
        <w:rPr>
          <w:rFonts w:eastAsia="Calibri"/>
          <w:sz w:val="28"/>
          <w:szCs w:val="28"/>
          <w:shd w:val="clear" w:color="auto" w:fill="FFFFFF"/>
          <w:lang w:eastAsia="en-US"/>
        </w:rPr>
        <w:t>Комфортность проживания в многоквартирных жилых домах определяется уровнем благоустройства дворовых территорий с учетом организации во дворах дорожной сети, освещения территории двора, размещения малых архитектурных форм, организации детских и спортивно-игровых площадок, комплектации дворов элементами городской мебели, организации площадок для отдыха взрослых, устройства хозяйственно-бытовых площадок, площадок для индивидуального транспорта, организации площадок для выгула домашних животных, обустройства мест сбора и временного хранения мусора.</w:t>
      </w:r>
      <w:proofErr w:type="gramEnd"/>
    </w:p>
    <w:p w:rsidR="00B63BFF" w:rsidRPr="00A50768" w:rsidRDefault="00B63BFF" w:rsidP="00B63BFF">
      <w:pPr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proofErr w:type="gramStart"/>
      <w:r w:rsidRPr="00A50768">
        <w:rPr>
          <w:rFonts w:eastAsia="Calibri"/>
          <w:sz w:val="28"/>
          <w:szCs w:val="28"/>
          <w:lang w:eastAsia="en-US"/>
        </w:rPr>
        <w:t>Б</w:t>
      </w:r>
      <w:r w:rsidRPr="00A50768">
        <w:rPr>
          <w:rFonts w:eastAsia="Calibri"/>
          <w:sz w:val="28"/>
          <w:szCs w:val="28"/>
          <w:shd w:val="clear" w:color="auto" w:fill="FFFFFF"/>
          <w:lang w:eastAsia="en-US"/>
        </w:rPr>
        <w:t xml:space="preserve">лагоустройство территории муниципального района является важнейшей сферой деятельности </w:t>
      </w:r>
      <w:r w:rsidRPr="00A50768">
        <w:rPr>
          <w:rFonts w:eastAsia="Calibri"/>
          <w:color w:val="000000"/>
          <w:sz w:val="28"/>
          <w:szCs w:val="28"/>
          <w:lang w:eastAsia="en-US"/>
        </w:rPr>
        <w:t>устойчивого развития населенных пунктов, которое предполагает совершенствование городской среды путем создания комфортной и эстетичной территории жизнедеятельности с развитой инфраструктурой: модернизация и развитие инженерной инфраструктуры населенного пункта, обеспечение безопасности жизнедеятельности населения, формирование здоровой среды обитания, снижение рисков гибели и травматизма граждан от неестественных причин, обеспечение доступности городской среды для маломобильных групп населения.</w:t>
      </w:r>
      <w:proofErr w:type="gramEnd"/>
    </w:p>
    <w:p w:rsidR="00B63BFF" w:rsidRPr="00A50768" w:rsidRDefault="00B63BFF" w:rsidP="00B63BFF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A50768">
        <w:rPr>
          <w:rFonts w:eastAsia="Calibri"/>
          <w:color w:val="000000"/>
          <w:sz w:val="28"/>
          <w:szCs w:val="28"/>
          <w:lang w:eastAsia="en-US"/>
        </w:rPr>
        <w:t>Создание комфортной городской среды для человека является одним из основных направлений перехода к инновационному социально ориентированному типу экономического развития. Гражданам важно, как обеспечено освещение улиц, обустроены тротуары, скверы, парки, центральные улицы, дворовые территории и многое другое.</w:t>
      </w:r>
    </w:p>
    <w:p w:rsidR="00B63BFF" w:rsidRPr="00A50768" w:rsidRDefault="00B63BFF" w:rsidP="00B63BFF">
      <w:pPr>
        <w:ind w:firstLine="709"/>
        <w:jc w:val="both"/>
        <w:rPr>
          <w:rFonts w:eastAsia="Calibri"/>
          <w:sz w:val="28"/>
          <w:szCs w:val="28"/>
          <w:shd w:val="clear" w:color="auto" w:fill="FFFFFF"/>
          <w:lang w:eastAsia="en-US"/>
        </w:rPr>
      </w:pPr>
      <w:r w:rsidRPr="00A50768">
        <w:rPr>
          <w:rFonts w:eastAsia="Calibri"/>
          <w:sz w:val="28"/>
          <w:szCs w:val="28"/>
          <w:shd w:val="clear" w:color="auto" w:fill="FFFFFF"/>
          <w:lang w:eastAsia="en-US"/>
        </w:rPr>
        <w:t>Благоустройство должно обеспечивать интересы пользователей каждого участка жилой и общественной территории. Еще одно важное условие формирования жилой и общественной среды - ее адаптация к требованиям инвалидов и физически ослабленных лиц. При освещении улиц, площадей, скверов, парков и других объектов благоустройства муниципального образования области необходимо внедрение энергосберегающих технологий.</w:t>
      </w:r>
    </w:p>
    <w:p w:rsidR="00B63BFF" w:rsidRPr="00A50768" w:rsidRDefault="00B63BFF" w:rsidP="00B63BFF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B63BFF" w:rsidRPr="00A50768" w:rsidRDefault="00B63BFF" w:rsidP="00B63BFF">
      <w:pPr>
        <w:widowControl w:val="0"/>
        <w:autoSpaceDE w:val="0"/>
        <w:autoSpaceDN w:val="0"/>
        <w:adjustRightInd w:val="0"/>
        <w:jc w:val="center"/>
        <w:outlineLvl w:val="1"/>
        <w:rPr>
          <w:rFonts w:eastAsia="Calibri"/>
          <w:sz w:val="28"/>
          <w:szCs w:val="28"/>
          <w:lang w:eastAsia="en-US"/>
        </w:rPr>
      </w:pPr>
      <w:bookmarkStart w:id="5" w:name="Par216"/>
      <w:bookmarkEnd w:id="5"/>
      <w:r w:rsidRPr="00A50768">
        <w:rPr>
          <w:rFonts w:eastAsia="Calibri"/>
          <w:sz w:val="28"/>
          <w:szCs w:val="28"/>
          <w:lang w:eastAsia="en-US"/>
        </w:rPr>
        <w:t>3. Цели, задачи и показатели их достижения</w:t>
      </w:r>
    </w:p>
    <w:p w:rsidR="00B63BFF" w:rsidRPr="00A50768" w:rsidRDefault="00B63BFF" w:rsidP="00B63BFF">
      <w:pPr>
        <w:widowControl w:val="0"/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  <w:r w:rsidRPr="00A50768">
        <w:rPr>
          <w:rFonts w:eastAsia="Calibri"/>
          <w:sz w:val="28"/>
          <w:szCs w:val="28"/>
          <w:lang w:eastAsia="en-US"/>
        </w:rPr>
        <w:t>муниципальной программы</w:t>
      </w:r>
    </w:p>
    <w:p w:rsidR="00B63BFF" w:rsidRPr="00A50768" w:rsidRDefault="00B63BFF" w:rsidP="00B63BFF">
      <w:pPr>
        <w:widowControl w:val="0"/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</w:p>
    <w:p w:rsidR="00B63BFF" w:rsidRPr="00A50768" w:rsidRDefault="00B63BFF" w:rsidP="00B63BFF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A50768">
        <w:rPr>
          <w:rFonts w:eastAsia="Calibri"/>
          <w:sz w:val="28"/>
          <w:szCs w:val="28"/>
          <w:lang w:eastAsia="en-US"/>
        </w:rPr>
        <w:t>Целью муниципальной программы является создание условий для системного повышения качества и комфорта городской среды на территории Смидовичского муниципального района Еврейской автономной области, а также условий комфортного проживания населения.</w:t>
      </w:r>
    </w:p>
    <w:p w:rsidR="00B63BFF" w:rsidRPr="00A50768" w:rsidRDefault="00B63BFF" w:rsidP="00B63BF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50768">
        <w:rPr>
          <w:sz w:val="28"/>
          <w:szCs w:val="28"/>
        </w:rPr>
        <w:t>Основные задачи муниципальной программы, направленные на достижение вышеуказанной цели, заключаются в следующем:</w:t>
      </w:r>
    </w:p>
    <w:p w:rsidR="00B63BFF" w:rsidRPr="00A50768" w:rsidRDefault="00B63BFF" w:rsidP="00B63BF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50768">
        <w:rPr>
          <w:sz w:val="28"/>
          <w:szCs w:val="28"/>
        </w:rPr>
        <w:t>а) повышение уровня благоустройства муниципальных территорий общего пользования;</w:t>
      </w:r>
    </w:p>
    <w:p w:rsidR="00B63BFF" w:rsidRPr="00A50768" w:rsidRDefault="00B63BFF" w:rsidP="00B63BF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50768">
        <w:rPr>
          <w:sz w:val="28"/>
          <w:szCs w:val="28"/>
        </w:rPr>
        <w:t xml:space="preserve">б) повышение уровня благоустройства дворовых территорий; </w:t>
      </w:r>
    </w:p>
    <w:p w:rsidR="00B63BFF" w:rsidRDefault="00B63BFF" w:rsidP="00B63BF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50768">
        <w:rPr>
          <w:sz w:val="28"/>
          <w:szCs w:val="28"/>
        </w:rPr>
        <w:t>в) создание условий для комфортного проживания на т</w:t>
      </w:r>
      <w:r>
        <w:rPr>
          <w:sz w:val="28"/>
          <w:szCs w:val="28"/>
        </w:rPr>
        <w:t>ерритории муниципального района;</w:t>
      </w:r>
    </w:p>
    <w:p w:rsidR="00B63BFF" w:rsidRPr="00A50768" w:rsidRDefault="00B63BFF" w:rsidP="00B63BF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г) улучшение условий проведения культурно-массовых мероприятий на базе культурно-досуговых центров.</w:t>
      </w:r>
    </w:p>
    <w:p w:rsidR="00B63BFF" w:rsidRPr="00A50768" w:rsidRDefault="00B63BFF" w:rsidP="00B63BF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50768">
        <w:rPr>
          <w:sz w:val="28"/>
          <w:szCs w:val="28"/>
        </w:rPr>
        <w:t>В результате реализации мероприятий муниципальной программы ожидается снижение доли неблагоустроенных дворовых и муниципальных территорий общего пользования.</w:t>
      </w:r>
    </w:p>
    <w:p w:rsidR="00B63BFF" w:rsidRPr="00A50768" w:rsidRDefault="00B63BFF" w:rsidP="00B63BF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50768">
        <w:rPr>
          <w:sz w:val="28"/>
          <w:szCs w:val="28"/>
        </w:rPr>
        <w:t>Успешное выполнение задач муниципальной программы  позволит улучшить условия проживания и жизнедеятельности населения и повысить привлекательность населенных пунктов района.</w:t>
      </w:r>
    </w:p>
    <w:p w:rsidR="00B63BFF" w:rsidRPr="00A50768" w:rsidRDefault="00B63BFF" w:rsidP="00B63BF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50768">
        <w:rPr>
          <w:sz w:val="28"/>
          <w:szCs w:val="28"/>
        </w:rPr>
        <w:t>Необходимым условием реализации муниципальной программы является проведение мероприятий по благоустройству дворовых и общественных территорий с учетом необходимости обеспечения физической, пространственной и информационной доступности зданий, сооружений и общественных территорий для инвалидов и других маломобильных групп населения.</w:t>
      </w:r>
    </w:p>
    <w:p w:rsidR="00B63BFF" w:rsidRPr="00A50768" w:rsidRDefault="00B63BFF" w:rsidP="00B63BFF">
      <w:pPr>
        <w:widowControl w:val="0"/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</w:p>
    <w:p w:rsidR="00B63BFF" w:rsidRPr="00A50768" w:rsidRDefault="00B63BFF" w:rsidP="00B63BFF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bookmarkStart w:id="6" w:name="Par236"/>
      <w:bookmarkEnd w:id="6"/>
      <w:r w:rsidRPr="00A50768">
        <w:rPr>
          <w:rFonts w:eastAsia="Calibri"/>
          <w:sz w:val="28"/>
          <w:szCs w:val="28"/>
          <w:lang w:eastAsia="en-US"/>
        </w:rPr>
        <w:t>4. Перечень показателей (индикаторов) муниципальной программы</w:t>
      </w:r>
    </w:p>
    <w:p w:rsidR="00B63BFF" w:rsidRPr="00A50768" w:rsidRDefault="00B63BFF" w:rsidP="00B63BFF">
      <w:pPr>
        <w:widowControl w:val="0"/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</w:p>
    <w:p w:rsidR="00B63BFF" w:rsidRPr="00A50768" w:rsidRDefault="00B63BFF" w:rsidP="00B63BFF">
      <w:pPr>
        <w:widowControl w:val="0"/>
        <w:autoSpaceDE w:val="0"/>
        <w:autoSpaceDN w:val="0"/>
        <w:adjustRightInd w:val="0"/>
        <w:jc w:val="right"/>
        <w:rPr>
          <w:rFonts w:eastAsia="Calibri"/>
          <w:sz w:val="28"/>
          <w:szCs w:val="28"/>
          <w:lang w:eastAsia="en-US"/>
        </w:rPr>
      </w:pPr>
      <w:r w:rsidRPr="00A50768">
        <w:rPr>
          <w:rFonts w:eastAsia="Calibri"/>
          <w:sz w:val="28"/>
          <w:szCs w:val="28"/>
          <w:lang w:eastAsia="en-US"/>
        </w:rPr>
        <w:t>Таблица 1</w:t>
      </w:r>
    </w:p>
    <w:p w:rsidR="00B63BFF" w:rsidRPr="00A50768" w:rsidRDefault="00B63BFF" w:rsidP="00B63BFF">
      <w:pPr>
        <w:widowControl w:val="0"/>
        <w:autoSpaceDE w:val="0"/>
        <w:autoSpaceDN w:val="0"/>
        <w:adjustRightInd w:val="0"/>
        <w:jc w:val="right"/>
        <w:rPr>
          <w:rFonts w:eastAsia="Calibri"/>
          <w:sz w:val="28"/>
          <w:szCs w:val="28"/>
          <w:lang w:eastAsia="en-US"/>
        </w:rPr>
      </w:pPr>
    </w:p>
    <w:p w:rsidR="00B63BFF" w:rsidRPr="00A50768" w:rsidRDefault="00B63BFF" w:rsidP="00B63BFF">
      <w:pPr>
        <w:widowControl w:val="0"/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  <w:r w:rsidRPr="00A50768">
        <w:rPr>
          <w:rFonts w:eastAsia="Calibri"/>
          <w:sz w:val="28"/>
          <w:szCs w:val="28"/>
          <w:lang w:eastAsia="en-US"/>
        </w:rPr>
        <w:t>Сведения о показателях (индикаторах) муниципальной  программы «Благоустройство дворовых территорий и общественных пространств в Смидовичском муниципальном районе Еврейской автономной области на 2020-202</w:t>
      </w:r>
      <w:r>
        <w:rPr>
          <w:rFonts w:eastAsia="Calibri"/>
          <w:sz w:val="28"/>
          <w:szCs w:val="28"/>
          <w:lang w:eastAsia="en-US"/>
        </w:rPr>
        <w:t>2</w:t>
      </w:r>
      <w:r w:rsidRPr="00A50768">
        <w:rPr>
          <w:rFonts w:eastAsia="Calibri"/>
          <w:sz w:val="28"/>
          <w:szCs w:val="28"/>
          <w:lang w:eastAsia="en-US"/>
        </w:rPr>
        <w:t xml:space="preserve"> годы»</w:t>
      </w:r>
    </w:p>
    <w:p w:rsidR="00B63BFF" w:rsidRPr="00A50768" w:rsidRDefault="00B63BFF" w:rsidP="00B63BFF">
      <w:pPr>
        <w:widowControl w:val="0"/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</w:p>
    <w:tbl>
      <w:tblPr>
        <w:tblW w:w="9639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4A0" w:firstRow="1" w:lastRow="0" w:firstColumn="1" w:lastColumn="0" w:noHBand="0" w:noVBand="1"/>
      </w:tblPr>
      <w:tblGrid>
        <w:gridCol w:w="563"/>
        <w:gridCol w:w="3690"/>
        <w:gridCol w:w="1559"/>
        <w:gridCol w:w="1276"/>
        <w:gridCol w:w="1276"/>
        <w:gridCol w:w="1275"/>
      </w:tblGrid>
      <w:tr w:rsidR="00B63BFF" w:rsidRPr="00A50768" w:rsidTr="00B63BFF">
        <w:tc>
          <w:tcPr>
            <w:tcW w:w="5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A50768">
              <w:rPr>
                <w:rFonts w:eastAsia="Calibri"/>
                <w:lang w:eastAsia="en-US"/>
              </w:rPr>
              <w:t>№</w:t>
            </w:r>
          </w:p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proofErr w:type="gramStart"/>
            <w:r w:rsidRPr="00A50768">
              <w:rPr>
                <w:rFonts w:eastAsia="Calibri"/>
                <w:lang w:eastAsia="en-US"/>
              </w:rPr>
              <w:t>п</w:t>
            </w:r>
            <w:proofErr w:type="gramEnd"/>
            <w:r w:rsidRPr="00A50768">
              <w:rPr>
                <w:rFonts w:eastAsia="Calibri"/>
                <w:lang w:eastAsia="en-US"/>
              </w:rPr>
              <w:t>/п</w:t>
            </w:r>
          </w:p>
        </w:tc>
        <w:tc>
          <w:tcPr>
            <w:tcW w:w="3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A50768">
              <w:rPr>
                <w:rFonts w:eastAsia="Calibri"/>
                <w:lang w:eastAsia="en-US"/>
              </w:rPr>
              <w:t>Наименование показателя (индикатора)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A50768">
              <w:rPr>
                <w:rFonts w:eastAsia="Calibri"/>
                <w:lang w:eastAsia="en-US"/>
              </w:rPr>
              <w:t>Ед. измерения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A50768">
              <w:rPr>
                <w:rFonts w:eastAsia="Calibri"/>
                <w:lang w:eastAsia="en-US"/>
              </w:rPr>
              <w:t>Значение показателя</w:t>
            </w:r>
          </w:p>
        </w:tc>
      </w:tr>
      <w:tr w:rsidR="00B63BFF" w:rsidRPr="00A50768" w:rsidTr="00B63BFF">
        <w:tc>
          <w:tcPr>
            <w:tcW w:w="5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BFF" w:rsidRPr="00A50768" w:rsidRDefault="00B63BFF" w:rsidP="00B63BFF">
            <w:pPr>
              <w:rPr>
                <w:rFonts w:eastAsia="Calibri"/>
                <w:lang w:eastAsia="en-US"/>
              </w:rPr>
            </w:pPr>
          </w:p>
        </w:tc>
        <w:tc>
          <w:tcPr>
            <w:tcW w:w="3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BFF" w:rsidRPr="00A50768" w:rsidRDefault="00B63BFF" w:rsidP="00B63BFF">
            <w:pPr>
              <w:rPr>
                <w:rFonts w:eastAsia="Calibri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BFF" w:rsidRPr="00A50768" w:rsidRDefault="00B63BFF" w:rsidP="00B63BFF">
            <w:pPr>
              <w:rPr>
                <w:rFonts w:eastAsia="Calibri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A50768">
              <w:rPr>
                <w:rFonts w:eastAsia="Calibri"/>
                <w:lang w:eastAsia="en-US"/>
              </w:rPr>
              <w:t>2020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A50768">
              <w:rPr>
                <w:rFonts w:eastAsia="Calibri"/>
                <w:lang w:eastAsia="en-US"/>
              </w:rPr>
              <w:t>2021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2022 год</w:t>
            </w:r>
          </w:p>
        </w:tc>
      </w:tr>
      <w:tr w:rsidR="00B63BFF" w:rsidRPr="00A50768" w:rsidTr="00B63BFF">
        <w:trPr>
          <w:cantSplit/>
          <w:trHeight w:val="235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A50768">
              <w:rPr>
                <w:rFonts w:eastAsia="Calibri"/>
                <w:lang w:eastAsia="en-US"/>
              </w:rPr>
              <w:t>1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A50768">
              <w:rPr>
                <w:rFonts w:eastAsia="Calibri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A50768">
              <w:rPr>
                <w:rFonts w:eastAsia="Calibri"/>
                <w:lang w:eastAsia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A50768">
              <w:rPr>
                <w:rFonts w:eastAsia="Calibri"/>
                <w:lang w:eastAsia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A50768">
              <w:rPr>
                <w:rFonts w:eastAsia="Calibri"/>
                <w:lang w:eastAsia="en-US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6</w:t>
            </w:r>
          </w:p>
        </w:tc>
      </w:tr>
      <w:tr w:rsidR="00B63BFF" w:rsidRPr="00A50768" w:rsidTr="00B63BFF">
        <w:trPr>
          <w:trHeight w:val="2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A50768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A50768">
              <w:rPr>
                <w:rFonts w:eastAsia="Calibri"/>
                <w:lang w:eastAsia="en-US"/>
              </w:rPr>
              <w:t>Количество благоустроенных общественных территорий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A50768">
              <w:rPr>
                <w:rFonts w:eastAsia="Calibri"/>
                <w:lang w:eastAsia="en-US"/>
              </w:rPr>
              <w:t>единиц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A50768">
              <w:rPr>
                <w:rFonts w:eastAsia="Calibri"/>
                <w:lang w:eastAsia="en-US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</w:tr>
      <w:tr w:rsidR="00B63BFF" w:rsidRPr="00A50768" w:rsidTr="00B63BFF">
        <w:trPr>
          <w:trHeight w:val="2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A50768">
              <w:rPr>
                <w:rFonts w:eastAsia="Calibri"/>
                <w:lang w:eastAsia="en-US"/>
              </w:rPr>
              <w:t>2.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A50768">
              <w:rPr>
                <w:rFonts w:eastAsia="Calibri"/>
                <w:lang w:eastAsia="en-US"/>
              </w:rPr>
              <w:t>Доля благоустроенных общественных территорий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A50768">
              <w:rPr>
                <w:rFonts w:eastAsia="Calibri"/>
                <w:lang w:eastAsia="en-US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B63BFF" w:rsidRPr="0021673D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92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B63BFF" w:rsidRPr="0021673D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</w:tr>
      <w:tr w:rsidR="00B63BFF" w:rsidRPr="00A50768" w:rsidTr="00B63BFF">
        <w:trPr>
          <w:trHeight w:val="173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lastRenderedPageBreak/>
              <w:t>1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63BFF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63BFF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6</w:t>
            </w:r>
          </w:p>
        </w:tc>
      </w:tr>
      <w:tr w:rsidR="00B63BFF" w:rsidRPr="00A50768" w:rsidTr="00B63BFF"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A50768">
              <w:rPr>
                <w:rFonts w:eastAsia="Calibri"/>
                <w:lang w:eastAsia="en-US"/>
              </w:rPr>
              <w:t>3.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A50768">
              <w:rPr>
                <w:rFonts w:eastAsia="Calibri"/>
                <w:lang w:eastAsia="en-US"/>
              </w:rPr>
              <w:t>Количество благоустроенных дворовых территорий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A50768">
              <w:rPr>
                <w:rFonts w:eastAsia="Calibri"/>
                <w:lang w:eastAsia="en-US"/>
              </w:rPr>
              <w:t>единиц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A50768">
              <w:rPr>
                <w:rFonts w:eastAsia="Calibri"/>
                <w:lang w:eastAsia="en-US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</w:t>
            </w:r>
          </w:p>
        </w:tc>
      </w:tr>
      <w:tr w:rsidR="00B63BFF" w:rsidRPr="00A50768" w:rsidTr="00B63BFF"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A50768">
              <w:rPr>
                <w:rFonts w:eastAsia="Calibri"/>
                <w:lang w:eastAsia="en-US"/>
              </w:rPr>
              <w:t>4.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A50768">
              <w:rPr>
                <w:rFonts w:eastAsia="Calibri"/>
                <w:lang w:eastAsia="en-US"/>
              </w:rPr>
              <w:t>Доля благоустроенных дворовых территорий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A50768">
              <w:rPr>
                <w:rFonts w:eastAsia="Calibri"/>
                <w:lang w:eastAsia="en-US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A50768">
              <w:rPr>
                <w:rFonts w:eastAsia="Calibri"/>
                <w:lang w:eastAsia="en-US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A50768">
              <w:rPr>
                <w:rFonts w:eastAsia="Calibri"/>
                <w:lang w:eastAsia="en-US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100</w:t>
            </w:r>
          </w:p>
        </w:tc>
      </w:tr>
      <w:tr w:rsidR="00B63BFF" w:rsidRPr="00A50768" w:rsidTr="00B63BFF"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A50768">
              <w:rPr>
                <w:rFonts w:eastAsia="Calibri"/>
                <w:lang w:eastAsia="en-US"/>
              </w:rPr>
              <w:t>5.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A50768">
              <w:rPr>
                <w:rFonts w:eastAsia="Calibri"/>
                <w:lang w:eastAsia="en-US"/>
              </w:rPr>
              <w:t>Устройство наружного освещения улично-дорожной сети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proofErr w:type="spellStart"/>
            <w:r w:rsidRPr="00A50768">
              <w:rPr>
                <w:rFonts w:eastAsia="Calibri"/>
                <w:lang w:eastAsia="en-US"/>
              </w:rPr>
              <w:t>усл</w:t>
            </w:r>
            <w:proofErr w:type="spellEnd"/>
            <w:r w:rsidRPr="00A50768">
              <w:rPr>
                <w:rFonts w:eastAsia="Calibri"/>
                <w:lang w:eastAsia="en-US"/>
              </w:rPr>
              <w:t>. единицы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</w:tr>
      <w:tr w:rsidR="00B63BFF" w:rsidRPr="00A50768" w:rsidTr="00B63BFF"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A50768">
              <w:rPr>
                <w:rFonts w:eastAsia="Calibri"/>
                <w:lang w:eastAsia="en-US"/>
              </w:rPr>
              <w:t>6.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A50768">
              <w:rPr>
                <w:rFonts w:eastAsia="Calibri"/>
                <w:lang w:eastAsia="en-US"/>
              </w:rPr>
              <w:t xml:space="preserve">Доля устройства наружного освещения улично-дорожной сети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A50768">
              <w:rPr>
                <w:rFonts w:eastAsia="Calibri"/>
                <w:lang w:eastAsia="en-US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25</w:t>
            </w:r>
          </w:p>
        </w:tc>
      </w:tr>
      <w:tr w:rsidR="00B63BFF" w:rsidRPr="00A50768" w:rsidTr="00B63BFF"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7.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Количество благоустроенных территорий культурно-досуговых центров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единиц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</w:tr>
      <w:tr w:rsidR="00B63BFF" w:rsidRPr="00A50768" w:rsidTr="00B63BFF"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3BFF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8.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3BFF" w:rsidRDefault="00B63BFF" w:rsidP="00B63BF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Доля благоустроенных территорий культурно-досуговых центров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63BFF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63BFF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63BFF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</w:tr>
      <w:tr w:rsidR="00B63BFF" w:rsidRPr="00A50768" w:rsidTr="00B63BFF"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3BFF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9.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3BFF" w:rsidRDefault="00B63BFF" w:rsidP="00B63BF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Количество благоустроенных спортивных площадок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63BFF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единиц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63BFF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63BFF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</w:tr>
      <w:tr w:rsidR="00B63BFF" w:rsidRPr="00A50768" w:rsidTr="00B63BFF"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3BFF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10.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3BFF" w:rsidRDefault="00B63BFF" w:rsidP="00B63BF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Доля благоустроенных спортивных площадок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63BFF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63BFF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63BFF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</w:tr>
      <w:tr w:rsidR="00B63BFF" w:rsidRPr="00A50768" w:rsidTr="00B63BFF"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3BFF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11.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3BFF" w:rsidRDefault="00B63BFF" w:rsidP="00B63BF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Количество благоустроенных автобусных остановок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63BFF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единиц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63BFF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63BFF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</w:tr>
      <w:tr w:rsidR="00B63BFF" w:rsidRPr="00A50768" w:rsidTr="00B63BFF"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3BFF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12.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3BFF" w:rsidRDefault="00B63BFF" w:rsidP="00B63BF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Доля благоустроенных автобусных остановок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63BFF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63BFF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62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63BFF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</w:tr>
      <w:tr w:rsidR="00B63BFF" w:rsidRPr="00A50768" w:rsidTr="00B63BFF"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3BFF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13.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3BFF" w:rsidRDefault="00B63BFF" w:rsidP="00B63BF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Увеличение протяженности тротуаров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proofErr w:type="spellStart"/>
            <w:r w:rsidRPr="00A50768">
              <w:rPr>
                <w:rFonts w:eastAsia="Calibri"/>
                <w:lang w:eastAsia="en-US"/>
              </w:rPr>
              <w:t>усл</w:t>
            </w:r>
            <w:proofErr w:type="spellEnd"/>
            <w:r w:rsidRPr="00A50768">
              <w:rPr>
                <w:rFonts w:eastAsia="Calibri"/>
                <w:lang w:eastAsia="en-US"/>
              </w:rPr>
              <w:t>. единицы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A50768">
              <w:rPr>
                <w:rFonts w:eastAsia="Calibri"/>
                <w:lang w:eastAsia="en-US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</w:tr>
      <w:tr w:rsidR="00B63BFF" w:rsidRPr="00A50768" w:rsidTr="00B63BFF"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3BFF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14.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3BFF" w:rsidRDefault="00B63BFF" w:rsidP="00B63BF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Доля протяженности тротуаров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63BFF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63BFF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63BFF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</w:tr>
      <w:tr w:rsidR="00B63BFF" w:rsidRPr="00A50768" w:rsidTr="00B63BFF"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3BFF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15.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3BFF" w:rsidRDefault="00B63BFF" w:rsidP="00B63BF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Увеличение протяженности ограждения (заборов)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proofErr w:type="spellStart"/>
            <w:r w:rsidRPr="00A50768">
              <w:rPr>
                <w:rFonts w:eastAsia="Calibri"/>
                <w:lang w:eastAsia="en-US"/>
              </w:rPr>
              <w:t>усл</w:t>
            </w:r>
            <w:proofErr w:type="spellEnd"/>
            <w:r w:rsidRPr="00A50768">
              <w:rPr>
                <w:rFonts w:eastAsia="Calibri"/>
                <w:lang w:eastAsia="en-US"/>
              </w:rPr>
              <w:t>. единицы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A50768">
              <w:rPr>
                <w:rFonts w:eastAsia="Calibri"/>
                <w:lang w:eastAsia="en-US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</w:tr>
      <w:tr w:rsidR="00B63BFF" w:rsidRPr="00A50768" w:rsidTr="00B63BFF"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3BFF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16.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3BFF" w:rsidRDefault="00B63BFF" w:rsidP="00B63BF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Доля протяженности ограждения (заборов)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63BFF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63BFF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63BFF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</w:tr>
      <w:tr w:rsidR="00B63BFF" w:rsidRPr="00A50768" w:rsidTr="00B63BFF"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3BFF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17.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3BFF" w:rsidRDefault="00B63BFF" w:rsidP="00B63BF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Количество отремонтированных общественных бань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63BFF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единиц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63BFF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63BFF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</w:tr>
      <w:tr w:rsidR="00B63BFF" w:rsidRPr="00A50768" w:rsidTr="00B63BFF"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3BFF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18.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3BFF" w:rsidRDefault="00B63BFF" w:rsidP="00B63BF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Доля отремонтированных общественных бань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63BFF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63BFF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63BFF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</w:tr>
      <w:tr w:rsidR="00B63BFF" w:rsidRPr="00A50768" w:rsidTr="00B63BFF"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3BFF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19.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3BFF" w:rsidRDefault="00B63BFF" w:rsidP="00B63BF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Количество благоустроенных детских площадок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63BFF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единиц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63BFF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63BFF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</w:tr>
      <w:tr w:rsidR="00B63BFF" w:rsidRPr="00A50768" w:rsidTr="00B63BFF"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3BFF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20.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3BFF" w:rsidRDefault="00B63BFF" w:rsidP="00B63BF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Доля благоустроенных детских площадок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63BFF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63BFF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83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63BFF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</w:tr>
    </w:tbl>
    <w:p w:rsidR="00B63BFF" w:rsidRPr="00A50768" w:rsidRDefault="00B63BFF" w:rsidP="00B63BFF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B63BFF" w:rsidRPr="00A50768" w:rsidRDefault="00B63BFF" w:rsidP="00B63BFF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A50768">
        <w:rPr>
          <w:rFonts w:eastAsia="Calibri"/>
          <w:sz w:val="28"/>
          <w:szCs w:val="28"/>
          <w:lang w:eastAsia="en-US"/>
        </w:rPr>
        <w:t>5. Прогноз конечных результатов муниципальной программы</w:t>
      </w:r>
    </w:p>
    <w:p w:rsidR="00B63BFF" w:rsidRPr="00A50768" w:rsidRDefault="00B63BFF" w:rsidP="00B63BFF">
      <w:pPr>
        <w:widowControl w:val="0"/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</w:p>
    <w:p w:rsidR="00B63BFF" w:rsidRPr="00A50768" w:rsidRDefault="00B63BFF" w:rsidP="00B63BFF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A50768">
        <w:rPr>
          <w:rFonts w:eastAsia="Calibri"/>
          <w:sz w:val="28"/>
          <w:szCs w:val="28"/>
          <w:lang w:eastAsia="en-US"/>
        </w:rPr>
        <w:t>Успешное выполнение мероприятий муниципальной программы позволит обеспечить достижение следующих показателей:</w:t>
      </w:r>
    </w:p>
    <w:p w:rsidR="00B63BFF" w:rsidRPr="00A50768" w:rsidRDefault="00B63BFF" w:rsidP="00B63BFF">
      <w:pPr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A50768">
        <w:rPr>
          <w:rFonts w:eastAsia="Calibri"/>
          <w:color w:val="000000"/>
          <w:sz w:val="28"/>
          <w:szCs w:val="28"/>
          <w:lang w:eastAsia="en-US"/>
        </w:rPr>
        <w:t>- увеличение доли благоустроенных общественных территорий;</w:t>
      </w:r>
    </w:p>
    <w:p w:rsidR="00B63BFF" w:rsidRDefault="00B63BFF" w:rsidP="00B63BFF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A50768">
        <w:rPr>
          <w:rFonts w:eastAsia="Calibri"/>
          <w:color w:val="000000"/>
          <w:sz w:val="28"/>
          <w:szCs w:val="28"/>
          <w:lang w:eastAsia="en-US"/>
        </w:rPr>
        <w:t>- увеличение доли благоустроенных дворовых территорий;</w:t>
      </w:r>
    </w:p>
    <w:p w:rsidR="00B63BFF" w:rsidRPr="00D85EAE" w:rsidRDefault="00B63BFF" w:rsidP="00B63BFF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D85EAE">
        <w:rPr>
          <w:rFonts w:eastAsia="Calibri"/>
          <w:sz w:val="28"/>
          <w:szCs w:val="28"/>
          <w:lang w:eastAsia="en-US"/>
        </w:rPr>
        <w:t>- увеличений доли благоустроенных территорий культурно-досуговых центров;</w:t>
      </w:r>
    </w:p>
    <w:p w:rsidR="00B63BFF" w:rsidRDefault="00B63BFF" w:rsidP="00B63BFF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A50768">
        <w:rPr>
          <w:rFonts w:eastAsia="Calibri"/>
          <w:color w:val="000000"/>
          <w:sz w:val="28"/>
          <w:szCs w:val="28"/>
          <w:lang w:eastAsia="en-US"/>
        </w:rPr>
        <w:t>- увеличение доли устройства наружного освещения улично-дорожной сети</w:t>
      </w:r>
      <w:r>
        <w:rPr>
          <w:rFonts w:eastAsia="Calibri"/>
          <w:color w:val="000000"/>
          <w:sz w:val="28"/>
          <w:szCs w:val="28"/>
          <w:lang w:eastAsia="en-US"/>
        </w:rPr>
        <w:t>;</w:t>
      </w:r>
    </w:p>
    <w:p w:rsidR="00B63BFF" w:rsidRDefault="00B63BFF" w:rsidP="00B63BFF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color w:val="000000"/>
          <w:sz w:val="28"/>
          <w:szCs w:val="28"/>
          <w:lang w:eastAsia="en-US"/>
        </w:rPr>
        <w:t xml:space="preserve">- увеличение доли </w:t>
      </w:r>
      <w:r w:rsidRPr="00A42895">
        <w:rPr>
          <w:rFonts w:eastAsia="Calibri"/>
          <w:sz w:val="28"/>
          <w:szCs w:val="28"/>
          <w:lang w:eastAsia="en-US"/>
        </w:rPr>
        <w:t xml:space="preserve">благоустроенных </w:t>
      </w:r>
      <w:r>
        <w:rPr>
          <w:rFonts w:eastAsia="Calibri"/>
          <w:sz w:val="28"/>
          <w:szCs w:val="28"/>
          <w:lang w:eastAsia="en-US"/>
        </w:rPr>
        <w:t>спортивных площадок;</w:t>
      </w:r>
    </w:p>
    <w:p w:rsidR="00B63BFF" w:rsidRDefault="00B63BFF" w:rsidP="00B63BFF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 увеличение доли благоустроенных автобусных остановок;</w:t>
      </w:r>
    </w:p>
    <w:p w:rsidR="00B63BFF" w:rsidRDefault="00B63BFF" w:rsidP="00B63BFF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 увеличение доли протяженности тротуаров;</w:t>
      </w:r>
    </w:p>
    <w:p w:rsidR="00B63BFF" w:rsidRDefault="00B63BFF" w:rsidP="00B63BFF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 увеличение доли протяженности ограждения (заборов);</w:t>
      </w:r>
    </w:p>
    <w:p w:rsidR="00B63BFF" w:rsidRPr="00A50768" w:rsidRDefault="00B63BFF" w:rsidP="00B63BFF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 увеличение доли отремонтированных общественных бань.</w:t>
      </w:r>
    </w:p>
    <w:p w:rsidR="00B63BFF" w:rsidRDefault="00B63BFF" w:rsidP="00B63BFF">
      <w:pPr>
        <w:widowControl w:val="0"/>
        <w:autoSpaceDE w:val="0"/>
        <w:autoSpaceDN w:val="0"/>
        <w:adjustRightInd w:val="0"/>
        <w:jc w:val="center"/>
        <w:outlineLvl w:val="1"/>
        <w:rPr>
          <w:rFonts w:eastAsia="Calibri"/>
          <w:sz w:val="28"/>
          <w:szCs w:val="28"/>
          <w:lang w:eastAsia="en-US"/>
        </w:rPr>
      </w:pPr>
    </w:p>
    <w:p w:rsidR="00B63BFF" w:rsidRPr="00A50768" w:rsidRDefault="00B63BFF" w:rsidP="00B63BFF">
      <w:pPr>
        <w:widowControl w:val="0"/>
        <w:autoSpaceDE w:val="0"/>
        <w:autoSpaceDN w:val="0"/>
        <w:adjustRightInd w:val="0"/>
        <w:jc w:val="center"/>
        <w:outlineLvl w:val="1"/>
        <w:rPr>
          <w:rFonts w:eastAsia="Calibri"/>
          <w:sz w:val="28"/>
          <w:szCs w:val="28"/>
          <w:lang w:eastAsia="en-US"/>
        </w:rPr>
      </w:pPr>
      <w:r w:rsidRPr="00A50768">
        <w:rPr>
          <w:rFonts w:eastAsia="Calibri"/>
          <w:sz w:val="28"/>
          <w:szCs w:val="28"/>
          <w:lang w:eastAsia="en-US"/>
        </w:rPr>
        <w:t>6. Сроки и этапы реализации муниципальной программы</w:t>
      </w:r>
    </w:p>
    <w:p w:rsidR="00B63BFF" w:rsidRPr="00A50768" w:rsidRDefault="00B63BFF" w:rsidP="00B63BFF">
      <w:pPr>
        <w:widowControl w:val="0"/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</w:p>
    <w:p w:rsidR="00B63BFF" w:rsidRPr="00A50768" w:rsidRDefault="00B63BFF" w:rsidP="00B63BFF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A50768">
        <w:rPr>
          <w:rFonts w:eastAsia="Calibri"/>
          <w:sz w:val="28"/>
          <w:szCs w:val="28"/>
          <w:lang w:eastAsia="en-US"/>
        </w:rPr>
        <w:t>Муниципальная программа рассчитана на 2020– 202</w:t>
      </w:r>
      <w:r>
        <w:rPr>
          <w:rFonts w:eastAsia="Calibri"/>
          <w:sz w:val="28"/>
          <w:szCs w:val="28"/>
          <w:lang w:eastAsia="en-US"/>
        </w:rPr>
        <w:t>2</w:t>
      </w:r>
      <w:r w:rsidRPr="00A50768">
        <w:rPr>
          <w:rFonts w:eastAsia="Calibri"/>
          <w:sz w:val="28"/>
          <w:szCs w:val="28"/>
          <w:lang w:eastAsia="en-US"/>
        </w:rPr>
        <w:t xml:space="preserve"> годы. </w:t>
      </w:r>
    </w:p>
    <w:p w:rsidR="00B63BFF" w:rsidRPr="00A50768" w:rsidRDefault="00B63BFF" w:rsidP="00B63BFF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B63BFF" w:rsidRPr="00A50768" w:rsidRDefault="00B63BFF" w:rsidP="00B63BFF">
      <w:pPr>
        <w:widowControl w:val="0"/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  <w:r w:rsidRPr="00A50768">
        <w:rPr>
          <w:rFonts w:eastAsia="Calibri"/>
          <w:sz w:val="28"/>
          <w:szCs w:val="28"/>
          <w:lang w:eastAsia="en-US"/>
        </w:rPr>
        <w:t xml:space="preserve">7. Система программных (подпрограммных) мероприятий </w:t>
      </w:r>
    </w:p>
    <w:p w:rsidR="00B63BFF" w:rsidRPr="00A50768" w:rsidRDefault="00B63BFF" w:rsidP="00B63BFF">
      <w:pPr>
        <w:widowControl w:val="0"/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</w:p>
    <w:p w:rsidR="00B63BFF" w:rsidRPr="00A50768" w:rsidRDefault="00B63BFF" w:rsidP="00B63BFF">
      <w:pPr>
        <w:widowControl w:val="0"/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  <w:sectPr w:rsidR="00B63BFF" w:rsidRPr="00A50768" w:rsidSect="00B63BFF">
          <w:headerReference w:type="default" r:id="rId9"/>
          <w:headerReference w:type="first" r:id="rId10"/>
          <w:pgSz w:w="11905" w:h="16838"/>
          <w:pgMar w:top="1134" w:right="851" w:bottom="851" w:left="1701" w:header="720" w:footer="720" w:gutter="0"/>
          <w:cols w:space="720"/>
          <w:noEndnote/>
          <w:docGrid w:linePitch="299"/>
        </w:sectPr>
      </w:pPr>
    </w:p>
    <w:p w:rsidR="00B63BFF" w:rsidRPr="00A50768" w:rsidRDefault="00B63BFF" w:rsidP="00B63BFF">
      <w:pPr>
        <w:widowControl w:val="0"/>
        <w:autoSpaceDE w:val="0"/>
        <w:autoSpaceDN w:val="0"/>
        <w:adjustRightInd w:val="0"/>
        <w:jc w:val="right"/>
        <w:rPr>
          <w:rFonts w:eastAsia="Calibri"/>
          <w:sz w:val="28"/>
          <w:szCs w:val="28"/>
          <w:lang w:eastAsia="en-US"/>
        </w:rPr>
      </w:pPr>
      <w:r w:rsidRPr="00A50768">
        <w:rPr>
          <w:rFonts w:eastAsia="Calibri"/>
          <w:sz w:val="28"/>
          <w:szCs w:val="28"/>
          <w:lang w:eastAsia="en-US"/>
        </w:rPr>
        <w:lastRenderedPageBreak/>
        <w:t>Таблица 2</w:t>
      </w:r>
    </w:p>
    <w:p w:rsidR="00B63BFF" w:rsidRPr="00A50768" w:rsidRDefault="00B63BFF" w:rsidP="00B63BFF">
      <w:pPr>
        <w:widowControl w:val="0"/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  <w:r w:rsidRPr="00A50768">
        <w:rPr>
          <w:rFonts w:eastAsia="Calibri"/>
          <w:sz w:val="28"/>
          <w:szCs w:val="28"/>
          <w:lang w:eastAsia="en-US"/>
        </w:rPr>
        <w:t>Мероприятия муниципальной программы</w:t>
      </w:r>
    </w:p>
    <w:p w:rsidR="00B63BFF" w:rsidRPr="00A50768" w:rsidRDefault="00B63BFF" w:rsidP="00B63BFF">
      <w:pPr>
        <w:widowControl w:val="0"/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87"/>
        <w:gridCol w:w="3839"/>
        <w:gridCol w:w="2883"/>
        <w:gridCol w:w="1414"/>
        <w:gridCol w:w="3520"/>
        <w:gridCol w:w="2543"/>
      </w:tblGrid>
      <w:tr w:rsidR="00B63BFF" w:rsidRPr="00103289" w:rsidTr="00B63BFF">
        <w:tc>
          <w:tcPr>
            <w:tcW w:w="587" w:type="dxa"/>
            <w:shd w:val="clear" w:color="auto" w:fill="auto"/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50768">
              <w:t xml:space="preserve">№ </w:t>
            </w:r>
            <w:proofErr w:type="gramStart"/>
            <w:r w:rsidRPr="00A50768">
              <w:t>п</w:t>
            </w:r>
            <w:proofErr w:type="gramEnd"/>
            <w:r w:rsidRPr="00A50768">
              <w:t>/п</w:t>
            </w:r>
          </w:p>
        </w:tc>
        <w:tc>
          <w:tcPr>
            <w:tcW w:w="3839" w:type="dxa"/>
            <w:shd w:val="clear" w:color="auto" w:fill="auto"/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50768">
              <w:t xml:space="preserve">Наименование </w:t>
            </w:r>
          </w:p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50768">
              <w:t>муниципальной программы</w:t>
            </w:r>
          </w:p>
        </w:tc>
        <w:tc>
          <w:tcPr>
            <w:tcW w:w="2883" w:type="dxa"/>
            <w:shd w:val="clear" w:color="auto" w:fill="auto"/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50768">
              <w:t>Ответственный исполнитель</w:t>
            </w:r>
          </w:p>
        </w:tc>
        <w:tc>
          <w:tcPr>
            <w:tcW w:w="1414" w:type="dxa"/>
            <w:shd w:val="clear" w:color="auto" w:fill="auto"/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50768">
              <w:t>Срок реализации</w:t>
            </w:r>
          </w:p>
        </w:tc>
        <w:tc>
          <w:tcPr>
            <w:tcW w:w="3520" w:type="dxa"/>
            <w:shd w:val="clear" w:color="auto" w:fill="auto"/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50768">
              <w:t>Ожидаемый результат в количественном измерении</w:t>
            </w:r>
          </w:p>
        </w:tc>
        <w:tc>
          <w:tcPr>
            <w:tcW w:w="2543" w:type="dxa"/>
            <w:shd w:val="clear" w:color="auto" w:fill="auto"/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50768">
              <w:t xml:space="preserve">Последствия </w:t>
            </w:r>
            <w:proofErr w:type="spellStart"/>
            <w:r w:rsidRPr="00A50768">
              <w:t>нереализации</w:t>
            </w:r>
            <w:proofErr w:type="spellEnd"/>
            <w:r w:rsidRPr="00A50768">
              <w:t xml:space="preserve"> муниципальной программы</w:t>
            </w:r>
          </w:p>
        </w:tc>
      </w:tr>
      <w:tr w:rsidR="00B63BFF" w:rsidRPr="00103289" w:rsidTr="00B63BFF">
        <w:tc>
          <w:tcPr>
            <w:tcW w:w="587" w:type="dxa"/>
            <w:shd w:val="clear" w:color="auto" w:fill="auto"/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50768">
              <w:t>1</w:t>
            </w:r>
          </w:p>
        </w:tc>
        <w:tc>
          <w:tcPr>
            <w:tcW w:w="3839" w:type="dxa"/>
            <w:shd w:val="clear" w:color="auto" w:fill="auto"/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50768">
              <w:t>2</w:t>
            </w:r>
          </w:p>
        </w:tc>
        <w:tc>
          <w:tcPr>
            <w:tcW w:w="2883" w:type="dxa"/>
            <w:shd w:val="clear" w:color="auto" w:fill="auto"/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50768">
              <w:t>3</w:t>
            </w:r>
          </w:p>
        </w:tc>
        <w:tc>
          <w:tcPr>
            <w:tcW w:w="1414" w:type="dxa"/>
            <w:shd w:val="clear" w:color="auto" w:fill="auto"/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50768">
              <w:t>4</w:t>
            </w:r>
          </w:p>
        </w:tc>
        <w:tc>
          <w:tcPr>
            <w:tcW w:w="3520" w:type="dxa"/>
            <w:shd w:val="clear" w:color="auto" w:fill="auto"/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2543" w:type="dxa"/>
            <w:shd w:val="clear" w:color="auto" w:fill="auto"/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</w:tr>
      <w:tr w:rsidR="00B63BFF" w:rsidRPr="00103289" w:rsidTr="00B63BFF">
        <w:tc>
          <w:tcPr>
            <w:tcW w:w="587" w:type="dxa"/>
            <w:shd w:val="clear" w:color="auto" w:fill="auto"/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99" w:type="dxa"/>
            <w:gridSpan w:val="5"/>
            <w:shd w:val="clear" w:color="auto" w:fill="auto"/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both"/>
            </w:pPr>
            <w:r w:rsidRPr="00A50768">
              <w:t>Муниципальная программа «Благоустройство дворовых территорий и общественных пространств в Смидовичском муниципальном районе Еврейской автономной области</w:t>
            </w:r>
            <w:r w:rsidRPr="00103289">
              <w:rPr>
                <w:sz w:val="28"/>
                <w:szCs w:val="28"/>
              </w:rPr>
              <w:t xml:space="preserve"> </w:t>
            </w:r>
            <w:r w:rsidRPr="00A50768">
              <w:t>на 2020-2021 годы»</w:t>
            </w:r>
          </w:p>
        </w:tc>
      </w:tr>
      <w:tr w:rsidR="00B63BFF" w:rsidRPr="00103289" w:rsidTr="00B63BFF">
        <w:tc>
          <w:tcPr>
            <w:tcW w:w="587" w:type="dxa"/>
            <w:shd w:val="clear" w:color="auto" w:fill="auto"/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both"/>
            </w:pPr>
            <w:r w:rsidRPr="00A50768">
              <w:t>1.</w:t>
            </w:r>
          </w:p>
        </w:tc>
        <w:tc>
          <w:tcPr>
            <w:tcW w:w="3839" w:type="dxa"/>
            <w:shd w:val="clear" w:color="auto" w:fill="auto"/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both"/>
            </w:pPr>
            <w:r w:rsidRPr="00A50768">
              <w:t>Приобретение и установка малых архитектурных форм в пос. Николаевка Смидовичского муниципального района Еврейской автономной области</w:t>
            </w:r>
          </w:p>
        </w:tc>
        <w:tc>
          <w:tcPr>
            <w:tcW w:w="2883" w:type="dxa"/>
            <w:shd w:val="clear" w:color="auto" w:fill="auto"/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50768">
              <w:t>Отдел природопользования и охраны окружающей среды управления жилищно-коммунального хозяйства</w:t>
            </w:r>
          </w:p>
        </w:tc>
        <w:tc>
          <w:tcPr>
            <w:tcW w:w="1414" w:type="dxa"/>
            <w:shd w:val="clear" w:color="auto" w:fill="auto"/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50768">
              <w:t>2020 г.</w:t>
            </w:r>
          </w:p>
        </w:tc>
        <w:tc>
          <w:tcPr>
            <w:tcW w:w="3520" w:type="dxa"/>
            <w:shd w:val="clear" w:color="auto" w:fill="auto"/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both"/>
            </w:pPr>
            <w:r w:rsidRPr="00A50768">
              <w:t xml:space="preserve">Совершенствование </w:t>
            </w:r>
            <w:proofErr w:type="gramStart"/>
            <w:r w:rsidRPr="00A50768">
              <w:t>эстетического вида</w:t>
            </w:r>
            <w:proofErr w:type="gramEnd"/>
            <w:r w:rsidRPr="00A50768">
              <w:t xml:space="preserve"> дворовых территорий</w:t>
            </w:r>
          </w:p>
        </w:tc>
        <w:tc>
          <w:tcPr>
            <w:tcW w:w="2543" w:type="dxa"/>
            <w:shd w:val="clear" w:color="auto" w:fill="auto"/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both"/>
            </w:pPr>
            <w:r w:rsidRPr="00A50768">
              <w:t>Отсутствие уровня обустройства дворовых территорий</w:t>
            </w:r>
          </w:p>
        </w:tc>
      </w:tr>
      <w:tr w:rsidR="00B63BFF" w:rsidRPr="00103289" w:rsidTr="00B63BFF">
        <w:tc>
          <w:tcPr>
            <w:tcW w:w="587" w:type="dxa"/>
            <w:shd w:val="clear" w:color="auto" w:fill="auto"/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both"/>
            </w:pPr>
            <w:r w:rsidRPr="00A50768">
              <w:t>2.</w:t>
            </w:r>
          </w:p>
        </w:tc>
        <w:tc>
          <w:tcPr>
            <w:tcW w:w="3839" w:type="dxa"/>
            <w:shd w:val="clear" w:color="auto" w:fill="auto"/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both"/>
            </w:pPr>
            <w:r w:rsidRPr="00A50768">
              <w:t xml:space="preserve">Благоустройство парковой зоны </w:t>
            </w:r>
            <w:proofErr w:type="gramStart"/>
            <w:r w:rsidRPr="00A50768">
              <w:t>с</w:t>
            </w:r>
            <w:proofErr w:type="gramEnd"/>
            <w:r w:rsidRPr="00A50768">
              <w:t>. </w:t>
            </w:r>
            <w:proofErr w:type="gramStart"/>
            <w:r w:rsidRPr="00A50768">
              <w:t>Даниловка</w:t>
            </w:r>
            <w:proofErr w:type="gramEnd"/>
            <w:r w:rsidRPr="00A50768">
              <w:t xml:space="preserve"> Смидовичского муниципального района Еврейской автономной области</w:t>
            </w:r>
          </w:p>
        </w:tc>
        <w:tc>
          <w:tcPr>
            <w:tcW w:w="2883" w:type="dxa"/>
            <w:shd w:val="clear" w:color="auto" w:fill="auto"/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50768">
              <w:t>Отдел природопользования и охраны окружающей среды управления жилищно-коммунального хозяйства</w:t>
            </w:r>
          </w:p>
        </w:tc>
        <w:tc>
          <w:tcPr>
            <w:tcW w:w="1414" w:type="dxa"/>
            <w:shd w:val="clear" w:color="auto" w:fill="auto"/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50768">
              <w:t>2020 г.</w:t>
            </w:r>
          </w:p>
        </w:tc>
        <w:tc>
          <w:tcPr>
            <w:tcW w:w="3520" w:type="dxa"/>
            <w:shd w:val="clear" w:color="auto" w:fill="auto"/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both"/>
            </w:pPr>
            <w:r w:rsidRPr="00A50768">
              <w:t xml:space="preserve">Совершенствование </w:t>
            </w:r>
            <w:proofErr w:type="gramStart"/>
            <w:r w:rsidRPr="00A50768">
              <w:t>эстетического вида</w:t>
            </w:r>
            <w:proofErr w:type="gramEnd"/>
            <w:r w:rsidRPr="00A50768">
              <w:t xml:space="preserve"> мест массового посещения граждан, создание гармоничной архитектурно-ландшафтной среды</w:t>
            </w:r>
          </w:p>
        </w:tc>
        <w:tc>
          <w:tcPr>
            <w:tcW w:w="2543" w:type="dxa"/>
            <w:shd w:val="clear" w:color="auto" w:fill="auto"/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both"/>
            </w:pPr>
            <w:r w:rsidRPr="00A50768">
              <w:t xml:space="preserve">Отсутствие </w:t>
            </w:r>
            <w:proofErr w:type="gramStart"/>
            <w:r w:rsidRPr="00A50768">
              <w:t>уровня обустройства мест массового посещения граждан</w:t>
            </w:r>
            <w:proofErr w:type="gramEnd"/>
          </w:p>
        </w:tc>
      </w:tr>
      <w:tr w:rsidR="00B63BFF" w:rsidRPr="00103289" w:rsidTr="00B63BFF">
        <w:tc>
          <w:tcPr>
            <w:tcW w:w="587" w:type="dxa"/>
            <w:shd w:val="clear" w:color="auto" w:fill="auto"/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both"/>
            </w:pPr>
            <w:r w:rsidRPr="00A50768">
              <w:t>3.</w:t>
            </w:r>
          </w:p>
        </w:tc>
        <w:tc>
          <w:tcPr>
            <w:tcW w:w="3839" w:type="dxa"/>
            <w:shd w:val="clear" w:color="auto" w:fill="auto"/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both"/>
            </w:pPr>
            <w:proofErr w:type="gramStart"/>
            <w:r w:rsidRPr="00A50768">
              <w:t>Благоустройство детской площадки в с. Песчаное Смидовичского муниципального района Еврейской автономной области</w:t>
            </w:r>
            <w:proofErr w:type="gramEnd"/>
          </w:p>
        </w:tc>
        <w:tc>
          <w:tcPr>
            <w:tcW w:w="2883" w:type="dxa"/>
            <w:shd w:val="clear" w:color="auto" w:fill="auto"/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50768">
              <w:t>Отдел природопользования и охраны окружающей среды управления жилищно-коммунального хозяйства</w:t>
            </w:r>
          </w:p>
        </w:tc>
        <w:tc>
          <w:tcPr>
            <w:tcW w:w="1414" w:type="dxa"/>
            <w:shd w:val="clear" w:color="auto" w:fill="auto"/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50768">
              <w:t>2020 г.</w:t>
            </w:r>
          </w:p>
        </w:tc>
        <w:tc>
          <w:tcPr>
            <w:tcW w:w="3520" w:type="dxa"/>
            <w:shd w:val="clear" w:color="auto" w:fill="auto"/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both"/>
            </w:pPr>
            <w:r w:rsidRPr="00A50768">
              <w:t xml:space="preserve">Совершенствование </w:t>
            </w:r>
            <w:proofErr w:type="gramStart"/>
            <w:r w:rsidRPr="00A50768">
              <w:t>эстетического вида</w:t>
            </w:r>
            <w:proofErr w:type="gramEnd"/>
            <w:r w:rsidRPr="00A50768">
              <w:t xml:space="preserve"> мест массового посещения граждан, создание гармоничной архитектурно-ландшафтной среды</w:t>
            </w:r>
          </w:p>
        </w:tc>
        <w:tc>
          <w:tcPr>
            <w:tcW w:w="2543" w:type="dxa"/>
            <w:shd w:val="clear" w:color="auto" w:fill="auto"/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both"/>
            </w:pPr>
            <w:r w:rsidRPr="00A50768">
              <w:t xml:space="preserve">Отсутствие </w:t>
            </w:r>
            <w:proofErr w:type="gramStart"/>
            <w:r w:rsidRPr="00A50768">
              <w:t>уровня обустройства мест массового посещения граждан</w:t>
            </w:r>
            <w:proofErr w:type="gramEnd"/>
          </w:p>
        </w:tc>
      </w:tr>
      <w:tr w:rsidR="00B63BFF" w:rsidRPr="00103289" w:rsidTr="00B63BFF">
        <w:tc>
          <w:tcPr>
            <w:tcW w:w="587" w:type="dxa"/>
            <w:shd w:val="clear" w:color="auto" w:fill="auto"/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both"/>
            </w:pPr>
            <w:r w:rsidRPr="00A50768">
              <w:t>4.</w:t>
            </w:r>
          </w:p>
        </w:tc>
        <w:tc>
          <w:tcPr>
            <w:tcW w:w="3839" w:type="dxa"/>
            <w:shd w:val="clear" w:color="auto" w:fill="auto"/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both"/>
            </w:pPr>
            <w:r w:rsidRPr="00A50768">
              <w:t xml:space="preserve">Ремонт памятника </w:t>
            </w:r>
            <w:proofErr w:type="spellStart"/>
            <w:r w:rsidRPr="00A50768">
              <w:t>Народоармейцам</w:t>
            </w:r>
            <w:proofErr w:type="spellEnd"/>
            <w:r w:rsidRPr="00A50768">
              <w:t xml:space="preserve"> в пос. Смидович Смидовичского муниципального района Еврейской автономной области</w:t>
            </w:r>
          </w:p>
        </w:tc>
        <w:tc>
          <w:tcPr>
            <w:tcW w:w="2883" w:type="dxa"/>
            <w:shd w:val="clear" w:color="auto" w:fill="auto"/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50768">
              <w:t>Отдел природопользования и охраны окружающей среды управления жилищно-коммунального хозяйства</w:t>
            </w:r>
          </w:p>
        </w:tc>
        <w:tc>
          <w:tcPr>
            <w:tcW w:w="1414" w:type="dxa"/>
            <w:shd w:val="clear" w:color="auto" w:fill="auto"/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50768">
              <w:t>2020 г.</w:t>
            </w:r>
          </w:p>
        </w:tc>
        <w:tc>
          <w:tcPr>
            <w:tcW w:w="3520" w:type="dxa"/>
            <w:shd w:val="clear" w:color="auto" w:fill="auto"/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both"/>
            </w:pPr>
            <w:r w:rsidRPr="00A50768">
              <w:t xml:space="preserve">Совершенствование </w:t>
            </w:r>
            <w:proofErr w:type="gramStart"/>
            <w:r w:rsidRPr="00A50768">
              <w:t>эстетического вида</w:t>
            </w:r>
            <w:proofErr w:type="gramEnd"/>
            <w:r w:rsidRPr="00A50768">
              <w:t xml:space="preserve"> мест массового посещения граждан, создание гармоничной архитектурно-ландшафтной среды</w:t>
            </w:r>
          </w:p>
        </w:tc>
        <w:tc>
          <w:tcPr>
            <w:tcW w:w="2543" w:type="dxa"/>
            <w:shd w:val="clear" w:color="auto" w:fill="auto"/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both"/>
            </w:pPr>
            <w:r w:rsidRPr="00A50768">
              <w:t xml:space="preserve">Отсутствие </w:t>
            </w:r>
            <w:proofErr w:type="gramStart"/>
            <w:r w:rsidRPr="00A50768">
              <w:t>уровня обустройства мест массового посещения граждан</w:t>
            </w:r>
            <w:proofErr w:type="gramEnd"/>
          </w:p>
        </w:tc>
      </w:tr>
      <w:tr w:rsidR="00B63BFF" w:rsidRPr="00103289" w:rsidTr="00B63BFF">
        <w:tc>
          <w:tcPr>
            <w:tcW w:w="587" w:type="dxa"/>
            <w:shd w:val="clear" w:color="auto" w:fill="auto"/>
            <w:vAlign w:val="center"/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lastRenderedPageBreak/>
              <w:t>1</w:t>
            </w:r>
          </w:p>
        </w:tc>
        <w:tc>
          <w:tcPr>
            <w:tcW w:w="3839" w:type="dxa"/>
            <w:shd w:val="clear" w:color="auto" w:fill="auto"/>
            <w:vAlign w:val="center"/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  <w:tc>
          <w:tcPr>
            <w:tcW w:w="2883" w:type="dxa"/>
            <w:shd w:val="clear" w:color="auto" w:fill="auto"/>
            <w:vAlign w:val="center"/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1414" w:type="dxa"/>
            <w:shd w:val="clear" w:color="auto" w:fill="auto"/>
            <w:vAlign w:val="center"/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3520" w:type="dxa"/>
            <w:shd w:val="clear" w:color="auto" w:fill="auto"/>
            <w:vAlign w:val="center"/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2543" w:type="dxa"/>
            <w:shd w:val="clear" w:color="auto" w:fill="auto"/>
            <w:vAlign w:val="center"/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</w:tr>
      <w:tr w:rsidR="00B63BFF" w:rsidRPr="00103289" w:rsidTr="00B63BFF">
        <w:tc>
          <w:tcPr>
            <w:tcW w:w="587" w:type="dxa"/>
            <w:shd w:val="clear" w:color="auto" w:fill="auto"/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both"/>
            </w:pPr>
            <w:r w:rsidRPr="00A50768">
              <w:t>5.</w:t>
            </w:r>
          </w:p>
        </w:tc>
        <w:tc>
          <w:tcPr>
            <w:tcW w:w="3839" w:type="dxa"/>
            <w:shd w:val="clear" w:color="auto" w:fill="auto"/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both"/>
            </w:pPr>
            <w:r w:rsidRPr="00A50768">
              <w:t>Разработка проектной документации на благоустройство площади «Торговая» в пос. Смидович Смидовичского муниципального района Еврейской автономной области</w:t>
            </w:r>
          </w:p>
        </w:tc>
        <w:tc>
          <w:tcPr>
            <w:tcW w:w="2883" w:type="dxa"/>
            <w:shd w:val="clear" w:color="auto" w:fill="auto"/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50768">
              <w:t>Отдел природопользования и охраны окружающей среды управления жилищно-коммунального хозяйства</w:t>
            </w:r>
          </w:p>
        </w:tc>
        <w:tc>
          <w:tcPr>
            <w:tcW w:w="1414" w:type="dxa"/>
            <w:shd w:val="clear" w:color="auto" w:fill="auto"/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50768">
              <w:t>2020 г.</w:t>
            </w:r>
          </w:p>
        </w:tc>
        <w:tc>
          <w:tcPr>
            <w:tcW w:w="3520" w:type="dxa"/>
            <w:shd w:val="clear" w:color="auto" w:fill="auto"/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both"/>
            </w:pPr>
            <w:r w:rsidRPr="00A50768">
              <w:t xml:space="preserve">Совершенствование </w:t>
            </w:r>
            <w:proofErr w:type="gramStart"/>
            <w:r w:rsidRPr="00A50768">
              <w:t>эстетического вида</w:t>
            </w:r>
            <w:proofErr w:type="gramEnd"/>
            <w:r w:rsidRPr="00A50768">
              <w:t xml:space="preserve"> мест массового посещения граждан, создание гармоничной архитектурно-ландшафтной среды</w:t>
            </w:r>
          </w:p>
        </w:tc>
        <w:tc>
          <w:tcPr>
            <w:tcW w:w="2543" w:type="dxa"/>
            <w:shd w:val="clear" w:color="auto" w:fill="auto"/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both"/>
            </w:pPr>
            <w:r w:rsidRPr="00A50768">
              <w:t xml:space="preserve">Отсутствие </w:t>
            </w:r>
            <w:proofErr w:type="gramStart"/>
            <w:r w:rsidRPr="00A50768">
              <w:t>уровня обустройства мест массового посещения граждан</w:t>
            </w:r>
            <w:proofErr w:type="gramEnd"/>
          </w:p>
        </w:tc>
      </w:tr>
      <w:tr w:rsidR="00B63BFF" w:rsidRPr="00103289" w:rsidTr="00B63BFF">
        <w:tc>
          <w:tcPr>
            <w:tcW w:w="587" w:type="dxa"/>
            <w:shd w:val="clear" w:color="auto" w:fill="auto"/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both"/>
            </w:pPr>
            <w:r w:rsidRPr="00A50768">
              <w:t>6.</w:t>
            </w:r>
          </w:p>
        </w:tc>
        <w:tc>
          <w:tcPr>
            <w:tcW w:w="3839" w:type="dxa"/>
            <w:shd w:val="clear" w:color="auto" w:fill="auto"/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both"/>
            </w:pPr>
            <w:r w:rsidRPr="00A50768">
              <w:t>Благоустройство площади «Торговая» в пос. Смидович Смидовичского муниципального района Еврейской автономной области</w:t>
            </w:r>
          </w:p>
        </w:tc>
        <w:tc>
          <w:tcPr>
            <w:tcW w:w="2883" w:type="dxa"/>
            <w:shd w:val="clear" w:color="auto" w:fill="auto"/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50768">
              <w:t>Отдел природопользования и охраны окружающей среды управления жилищно-коммунального хозяйства</w:t>
            </w:r>
          </w:p>
        </w:tc>
        <w:tc>
          <w:tcPr>
            <w:tcW w:w="1414" w:type="dxa"/>
            <w:shd w:val="clear" w:color="auto" w:fill="auto"/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50768">
              <w:t>2021 г.</w:t>
            </w:r>
          </w:p>
        </w:tc>
        <w:tc>
          <w:tcPr>
            <w:tcW w:w="3520" w:type="dxa"/>
            <w:shd w:val="clear" w:color="auto" w:fill="auto"/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both"/>
            </w:pPr>
            <w:r w:rsidRPr="00A50768">
              <w:t xml:space="preserve">Совершенствование </w:t>
            </w:r>
            <w:proofErr w:type="gramStart"/>
            <w:r w:rsidRPr="00A50768">
              <w:t>эстетического вида</w:t>
            </w:r>
            <w:proofErr w:type="gramEnd"/>
            <w:r w:rsidRPr="00A50768">
              <w:t xml:space="preserve"> мест массового посещения граждан, создание гармоничной архитектурно-ландшафтной среды</w:t>
            </w:r>
          </w:p>
        </w:tc>
        <w:tc>
          <w:tcPr>
            <w:tcW w:w="2543" w:type="dxa"/>
            <w:shd w:val="clear" w:color="auto" w:fill="auto"/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both"/>
            </w:pPr>
            <w:r w:rsidRPr="00A50768">
              <w:t xml:space="preserve">Отсутствие </w:t>
            </w:r>
            <w:proofErr w:type="gramStart"/>
            <w:r w:rsidRPr="00A50768">
              <w:t>уровня обустройства мест массового посещения граждан</w:t>
            </w:r>
            <w:proofErr w:type="gramEnd"/>
          </w:p>
        </w:tc>
      </w:tr>
      <w:tr w:rsidR="00B63BFF" w:rsidRPr="00103289" w:rsidTr="00B63BFF">
        <w:tc>
          <w:tcPr>
            <w:tcW w:w="587" w:type="dxa"/>
            <w:shd w:val="clear" w:color="auto" w:fill="auto"/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both"/>
            </w:pPr>
            <w:r w:rsidRPr="00A50768">
              <w:t>7.</w:t>
            </w:r>
          </w:p>
        </w:tc>
        <w:tc>
          <w:tcPr>
            <w:tcW w:w="3839" w:type="dxa"/>
            <w:shd w:val="clear" w:color="auto" w:fill="auto"/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both"/>
            </w:pPr>
            <w:r w:rsidRPr="00A50768">
              <w:t>Устройство наружного освещения на существующие опоры в Волочаевском городском поселении Смидовичского муниципального района  Еврейской автономной области</w:t>
            </w:r>
          </w:p>
        </w:tc>
        <w:tc>
          <w:tcPr>
            <w:tcW w:w="2883" w:type="dxa"/>
            <w:shd w:val="clear" w:color="auto" w:fill="auto"/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50768">
              <w:t>Отдел дорожной деятельности, транспорта, связи и энергетики</w:t>
            </w:r>
          </w:p>
        </w:tc>
        <w:tc>
          <w:tcPr>
            <w:tcW w:w="1414" w:type="dxa"/>
            <w:shd w:val="clear" w:color="auto" w:fill="auto"/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50768">
              <w:t>2020 г.</w:t>
            </w:r>
          </w:p>
        </w:tc>
        <w:tc>
          <w:tcPr>
            <w:tcW w:w="3520" w:type="dxa"/>
            <w:shd w:val="clear" w:color="auto" w:fill="auto"/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both"/>
            </w:pPr>
            <w:r w:rsidRPr="00A50768">
              <w:t>Повышение качества городской среды путем создания современной и эстетической территории жизнедеятельности с развитой инфраструктурой</w:t>
            </w:r>
          </w:p>
        </w:tc>
        <w:tc>
          <w:tcPr>
            <w:tcW w:w="2543" w:type="dxa"/>
            <w:shd w:val="clear" w:color="auto" w:fill="auto"/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both"/>
            </w:pPr>
            <w:r w:rsidRPr="00A50768">
              <w:t>Ухудшение качества городской среды</w:t>
            </w:r>
          </w:p>
        </w:tc>
      </w:tr>
      <w:tr w:rsidR="00B63BFF" w:rsidRPr="00103289" w:rsidTr="00B63BFF">
        <w:tc>
          <w:tcPr>
            <w:tcW w:w="587" w:type="dxa"/>
            <w:shd w:val="clear" w:color="auto" w:fill="auto"/>
          </w:tcPr>
          <w:p w:rsidR="00B63BFF" w:rsidRPr="00103289" w:rsidRDefault="00B63BFF" w:rsidP="00B63BFF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103289">
              <w:rPr>
                <w:rFonts w:eastAsia="Calibri"/>
                <w:lang w:eastAsia="en-US"/>
              </w:rPr>
              <w:t xml:space="preserve">8. </w:t>
            </w:r>
          </w:p>
        </w:tc>
        <w:tc>
          <w:tcPr>
            <w:tcW w:w="3839" w:type="dxa"/>
            <w:shd w:val="clear" w:color="auto" w:fill="auto"/>
          </w:tcPr>
          <w:p w:rsidR="00B63BFF" w:rsidRPr="00103289" w:rsidRDefault="00B63BFF" w:rsidP="00B63BFF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103289">
              <w:rPr>
                <w:rFonts w:eastAsia="Calibri"/>
                <w:lang w:eastAsia="en-US"/>
              </w:rPr>
              <w:t xml:space="preserve">Благоустройство </w:t>
            </w:r>
            <w:r>
              <w:rPr>
                <w:rFonts w:eastAsia="Calibri"/>
                <w:lang w:eastAsia="en-US"/>
              </w:rPr>
              <w:t>«</w:t>
            </w:r>
            <w:r w:rsidRPr="00103289">
              <w:rPr>
                <w:rFonts w:eastAsia="Calibri"/>
                <w:lang w:eastAsia="en-US"/>
              </w:rPr>
              <w:t>Центральной площади</w:t>
            </w:r>
            <w:r>
              <w:rPr>
                <w:rFonts w:eastAsia="Calibri"/>
                <w:lang w:eastAsia="en-US"/>
              </w:rPr>
              <w:t>»</w:t>
            </w:r>
            <w:r w:rsidRPr="00103289">
              <w:rPr>
                <w:rFonts w:eastAsia="Calibri"/>
                <w:lang w:eastAsia="en-US"/>
              </w:rPr>
              <w:t xml:space="preserve"> п</w:t>
            </w:r>
            <w:r>
              <w:rPr>
                <w:rFonts w:eastAsia="Calibri"/>
                <w:lang w:eastAsia="en-US"/>
              </w:rPr>
              <w:t>ос</w:t>
            </w:r>
            <w:r w:rsidRPr="00103289">
              <w:rPr>
                <w:rFonts w:eastAsia="Calibri"/>
                <w:lang w:eastAsia="en-US"/>
              </w:rPr>
              <w:t>. Смидович</w:t>
            </w:r>
          </w:p>
        </w:tc>
        <w:tc>
          <w:tcPr>
            <w:tcW w:w="2883" w:type="dxa"/>
            <w:shd w:val="clear" w:color="auto" w:fill="auto"/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50768">
              <w:t>Отдел природопользования и охраны окружающей среды управления жилищно-коммунального хозяйства</w:t>
            </w:r>
          </w:p>
        </w:tc>
        <w:tc>
          <w:tcPr>
            <w:tcW w:w="1414" w:type="dxa"/>
            <w:shd w:val="clear" w:color="auto" w:fill="auto"/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50768">
              <w:t>2020 г.</w:t>
            </w:r>
          </w:p>
        </w:tc>
        <w:tc>
          <w:tcPr>
            <w:tcW w:w="3520" w:type="dxa"/>
            <w:shd w:val="clear" w:color="auto" w:fill="auto"/>
          </w:tcPr>
          <w:p w:rsidR="00B63BFF" w:rsidRPr="00A42895" w:rsidRDefault="00B63BFF" w:rsidP="00B63BFF">
            <w:pPr>
              <w:widowControl w:val="0"/>
              <w:autoSpaceDE w:val="0"/>
              <w:autoSpaceDN w:val="0"/>
              <w:adjustRightInd w:val="0"/>
              <w:jc w:val="both"/>
              <w:rPr>
                <w:highlight w:val="yellow"/>
              </w:rPr>
            </w:pPr>
            <w:r w:rsidRPr="00B503C1">
              <w:t>Создание комфортной и эстетически привлекательной среды, разнообразие досуга для населения</w:t>
            </w:r>
          </w:p>
        </w:tc>
        <w:tc>
          <w:tcPr>
            <w:tcW w:w="2543" w:type="dxa"/>
            <w:shd w:val="clear" w:color="auto" w:fill="auto"/>
          </w:tcPr>
          <w:p w:rsidR="00B63BFF" w:rsidRPr="00A42895" w:rsidRDefault="00B63BFF" w:rsidP="00B63BFF">
            <w:pPr>
              <w:widowControl w:val="0"/>
              <w:autoSpaceDE w:val="0"/>
              <w:autoSpaceDN w:val="0"/>
              <w:adjustRightInd w:val="0"/>
              <w:jc w:val="both"/>
              <w:rPr>
                <w:highlight w:val="yellow"/>
              </w:rPr>
            </w:pPr>
            <w:r w:rsidRPr="00A50768">
              <w:t xml:space="preserve">Отсутствие </w:t>
            </w:r>
            <w:proofErr w:type="gramStart"/>
            <w:r w:rsidRPr="00A50768">
              <w:t>уровня обустройства мест массового посещения граждан</w:t>
            </w:r>
            <w:proofErr w:type="gramEnd"/>
          </w:p>
        </w:tc>
      </w:tr>
      <w:tr w:rsidR="00B63BFF" w:rsidRPr="00103289" w:rsidTr="00B63BFF">
        <w:tc>
          <w:tcPr>
            <w:tcW w:w="587" w:type="dxa"/>
            <w:shd w:val="clear" w:color="auto" w:fill="auto"/>
          </w:tcPr>
          <w:p w:rsidR="00B63BFF" w:rsidRPr="00103289" w:rsidRDefault="00B63BFF" w:rsidP="00B63BFF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103289">
              <w:rPr>
                <w:rFonts w:eastAsia="Calibri"/>
                <w:lang w:eastAsia="en-US"/>
              </w:rPr>
              <w:t>9.</w:t>
            </w:r>
          </w:p>
        </w:tc>
        <w:tc>
          <w:tcPr>
            <w:tcW w:w="3839" w:type="dxa"/>
            <w:shd w:val="clear" w:color="auto" w:fill="auto"/>
          </w:tcPr>
          <w:p w:rsidR="00B63BFF" w:rsidRPr="00103289" w:rsidRDefault="00B63BFF" w:rsidP="00B63BFF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103289">
              <w:rPr>
                <w:rFonts w:eastAsia="Calibri"/>
                <w:lang w:eastAsia="en-US"/>
              </w:rPr>
              <w:t xml:space="preserve">Благоустройство территории МКУ </w:t>
            </w:r>
            <w:r>
              <w:rPr>
                <w:rFonts w:eastAsia="Calibri"/>
                <w:lang w:eastAsia="en-US"/>
              </w:rPr>
              <w:t>«</w:t>
            </w:r>
            <w:r w:rsidRPr="00103289">
              <w:rPr>
                <w:rFonts w:eastAsia="Calibri"/>
                <w:lang w:eastAsia="en-US"/>
              </w:rPr>
              <w:t xml:space="preserve">КДЦ </w:t>
            </w:r>
            <w:r>
              <w:rPr>
                <w:rFonts w:eastAsia="Calibri"/>
                <w:lang w:eastAsia="en-US"/>
              </w:rPr>
              <w:t>«</w:t>
            </w:r>
            <w:r w:rsidRPr="00103289">
              <w:rPr>
                <w:rFonts w:eastAsia="Calibri"/>
                <w:lang w:eastAsia="en-US"/>
              </w:rPr>
              <w:t>Махаон</w:t>
            </w:r>
            <w:r>
              <w:rPr>
                <w:rFonts w:eastAsia="Calibri"/>
                <w:lang w:eastAsia="en-US"/>
              </w:rPr>
              <w:t>»</w:t>
            </w:r>
            <w:r w:rsidRPr="00103289">
              <w:rPr>
                <w:rFonts w:eastAsia="Calibri"/>
                <w:lang w:eastAsia="en-US"/>
              </w:rPr>
              <w:t xml:space="preserve"> пос. Смидович</w:t>
            </w:r>
            <w:r>
              <w:rPr>
                <w:rFonts w:eastAsia="Calibri"/>
                <w:lang w:eastAsia="en-US"/>
              </w:rPr>
              <w:t>»</w:t>
            </w:r>
          </w:p>
        </w:tc>
        <w:tc>
          <w:tcPr>
            <w:tcW w:w="2883" w:type="dxa"/>
            <w:shd w:val="clear" w:color="auto" w:fill="auto"/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50768">
              <w:t>Отдел природопользования и охраны окружающей среды управления жилищно-коммунального хозяйства</w:t>
            </w:r>
          </w:p>
        </w:tc>
        <w:tc>
          <w:tcPr>
            <w:tcW w:w="1414" w:type="dxa"/>
            <w:shd w:val="clear" w:color="auto" w:fill="auto"/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50768">
              <w:t>2020 г.</w:t>
            </w:r>
          </w:p>
        </w:tc>
        <w:tc>
          <w:tcPr>
            <w:tcW w:w="3520" w:type="dxa"/>
            <w:shd w:val="clear" w:color="auto" w:fill="auto"/>
          </w:tcPr>
          <w:p w:rsidR="00B63BFF" w:rsidRPr="00A42895" w:rsidRDefault="00B63BFF" w:rsidP="00B63BFF">
            <w:pPr>
              <w:widowControl w:val="0"/>
              <w:autoSpaceDE w:val="0"/>
              <w:autoSpaceDN w:val="0"/>
              <w:adjustRightInd w:val="0"/>
              <w:jc w:val="both"/>
              <w:rPr>
                <w:highlight w:val="yellow"/>
              </w:rPr>
            </w:pPr>
            <w:r w:rsidRPr="00A50768">
              <w:t xml:space="preserve">Совершенствование </w:t>
            </w:r>
            <w:proofErr w:type="gramStart"/>
            <w:r w:rsidRPr="00A50768">
              <w:t>эстетического вида</w:t>
            </w:r>
            <w:proofErr w:type="gramEnd"/>
            <w:r w:rsidRPr="00A50768">
              <w:t xml:space="preserve"> мест массового посещения граждан</w:t>
            </w:r>
          </w:p>
        </w:tc>
        <w:tc>
          <w:tcPr>
            <w:tcW w:w="2543" w:type="dxa"/>
            <w:shd w:val="clear" w:color="auto" w:fill="auto"/>
          </w:tcPr>
          <w:p w:rsidR="00B63BFF" w:rsidRPr="00A42895" w:rsidRDefault="00B63BFF" w:rsidP="00B63BFF">
            <w:pPr>
              <w:widowControl w:val="0"/>
              <w:autoSpaceDE w:val="0"/>
              <w:autoSpaceDN w:val="0"/>
              <w:adjustRightInd w:val="0"/>
              <w:jc w:val="both"/>
              <w:rPr>
                <w:highlight w:val="yellow"/>
              </w:rPr>
            </w:pPr>
            <w:r w:rsidRPr="00A50768">
              <w:t xml:space="preserve">Отсутствие </w:t>
            </w:r>
            <w:proofErr w:type="gramStart"/>
            <w:r w:rsidRPr="00A50768">
              <w:t>уровня обустройства мест массового посещения граждан</w:t>
            </w:r>
            <w:proofErr w:type="gramEnd"/>
          </w:p>
        </w:tc>
      </w:tr>
      <w:tr w:rsidR="00B63BFF" w:rsidRPr="00103289" w:rsidTr="00B63BFF">
        <w:tc>
          <w:tcPr>
            <w:tcW w:w="587" w:type="dxa"/>
            <w:shd w:val="clear" w:color="auto" w:fill="auto"/>
          </w:tcPr>
          <w:p w:rsidR="00B63BFF" w:rsidRPr="00103289" w:rsidRDefault="00B63BFF" w:rsidP="00B63BFF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103289">
              <w:rPr>
                <w:rFonts w:eastAsia="Calibri"/>
                <w:lang w:eastAsia="en-US"/>
              </w:rPr>
              <w:t>10.</w:t>
            </w:r>
          </w:p>
        </w:tc>
        <w:tc>
          <w:tcPr>
            <w:tcW w:w="3839" w:type="dxa"/>
            <w:shd w:val="clear" w:color="auto" w:fill="auto"/>
          </w:tcPr>
          <w:p w:rsidR="00B63BFF" w:rsidRPr="00103289" w:rsidRDefault="00B63BFF" w:rsidP="00B63BFF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proofErr w:type="gramStart"/>
            <w:r w:rsidRPr="00103289">
              <w:rPr>
                <w:rFonts w:eastAsia="Calibri"/>
                <w:lang w:eastAsia="en-US"/>
              </w:rPr>
              <w:t xml:space="preserve">Благоустройство территории </w:t>
            </w:r>
            <w:r>
              <w:rPr>
                <w:rFonts w:eastAsia="Calibri"/>
                <w:lang w:eastAsia="en-US"/>
              </w:rPr>
              <w:t xml:space="preserve">филиала в </w:t>
            </w:r>
            <w:r w:rsidRPr="00103289">
              <w:rPr>
                <w:rFonts w:eastAsia="Calibri"/>
                <w:lang w:eastAsia="en-US"/>
              </w:rPr>
              <w:t xml:space="preserve">с. Песчаное МКУ </w:t>
            </w:r>
            <w:r>
              <w:rPr>
                <w:rFonts w:eastAsia="Calibri"/>
                <w:lang w:eastAsia="en-US"/>
              </w:rPr>
              <w:t>«</w:t>
            </w:r>
            <w:r w:rsidRPr="00103289">
              <w:rPr>
                <w:rFonts w:eastAsia="Calibri"/>
                <w:lang w:eastAsia="en-US"/>
              </w:rPr>
              <w:t xml:space="preserve">КДЦ </w:t>
            </w:r>
            <w:r>
              <w:rPr>
                <w:rFonts w:eastAsia="Calibri"/>
                <w:lang w:eastAsia="en-US"/>
              </w:rPr>
              <w:t>«</w:t>
            </w:r>
            <w:r w:rsidRPr="00103289">
              <w:rPr>
                <w:rFonts w:eastAsia="Calibri"/>
                <w:lang w:eastAsia="en-US"/>
              </w:rPr>
              <w:t>Махаон</w:t>
            </w:r>
            <w:r>
              <w:rPr>
                <w:rFonts w:eastAsia="Calibri"/>
                <w:lang w:eastAsia="en-US"/>
              </w:rPr>
              <w:t>»</w:t>
            </w:r>
            <w:r w:rsidRPr="00103289">
              <w:rPr>
                <w:rFonts w:eastAsia="Calibri"/>
                <w:lang w:eastAsia="en-US"/>
              </w:rPr>
              <w:t xml:space="preserve"> </w:t>
            </w:r>
            <w:proofErr w:type="gramEnd"/>
          </w:p>
        </w:tc>
        <w:tc>
          <w:tcPr>
            <w:tcW w:w="2883" w:type="dxa"/>
            <w:shd w:val="clear" w:color="auto" w:fill="auto"/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50768">
              <w:t xml:space="preserve">Отдел природопользования и охраны окружающей среды управления </w:t>
            </w:r>
          </w:p>
        </w:tc>
        <w:tc>
          <w:tcPr>
            <w:tcW w:w="1414" w:type="dxa"/>
            <w:shd w:val="clear" w:color="auto" w:fill="auto"/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50768">
              <w:t>2020 г.</w:t>
            </w:r>
          </w:p>
        </w:tc>
        <w:tc>
          <w:tcPr>
            <w:tcW w:w="3520" w:type="dxa"/>
            <w:shd w:val="clear" w:color="auto" w:fill="auto"/>
          </w:tcPr>
          <w:p w:rsidR="00B63BFF" w:rsidRPr="00A42895" w:rsidRDefault="00B63BFF" w:rsidP="00B63BFF">
            <w:pPr>
              <w:widowControl w:val="0"/>
              <w:autoSpaceDE w:val="0"/>
              <w:autoSpaceDN w:val="0"/>
              <w:adjustRightInd w:val="0"/>
              <w:jc w:val="both"/>
              <w:rPr>
                <w:highlight w:val="yellow"/>
              </w:rPr>
            </w:pPr>
            <w:r w:rsidRPr="00A50768">
              <w:t xml:space="preserve">Совершенствование </w:t>
            </w:r>
            <w:proofErr w:type="gramStart"/>
            <w:r w:rsidRPr="00A50768">
              <w:t>эстетического вида</w:t>
            </w:r>
            <w:proofErr w:type="gramEnd"/>
            <w:r w:rsidRPr="00A50768">
              <w:t xml:space="preserve"> мест массового посещения граждан</w:t>
            </w:r>
          </w:p>
        </w:tc>
        <w:tc>
          <w:tcPr>
            <w:tcW w:w="2543" w:type="dxa"/>
            <w:shd w:val="clear" w:color="auto" w:fill="auto"/>
          </w:tcPr>
          <w:p w:rsidR="00B63BFF" w:rsidRPr="00A42895" w:rsidRDefault="00B63BFF" w:rsidP="00B63BFF">
            <w:pPr>
              <w:widowControl w:val="0"/>
              <w:autoSpaceDE w:val="0"/>
              <w:autoSpaceDN w:val="0"/>
              <w:adjustRightInd w:val="0"/>
              <w:jc w:val="both"/>
              <w:rPr>
                <w:highlight w:val="yellow"/>
              </w:rPr>
            </w:pPr>
            <w:r w:rsidRPr="00A50768">
              <w:t xml:space="preserve">Отсутствие </w:t>
            </w:r>
            <w:proofErr w:type="gramStart"/>
            <w:r w:rsidRPr="00A50768">
              <w:t>уровня обустройства мест массового посещения граждан</w:t>
            </w:r>
            <w:proofErr w:type="gramEnd"/>
          </w:p>
        </w:tc>
      </w:tr>
      <w:tr w:rsidR="00B63BFF" w:rsidRPr="00103289" w:rsidTr="00B63BFF">
        <w:tc>
          <w:tcPr>
            <w:tcW w:w="587" w:type="dxa"/>
            <w:shd w:val="clear" w:color="auto" w:fill="auto"/>
            <w:vAlign w:val="center"/>
          </w:tcPr>
          <w:p w:rsidR="00B63BFF" w:rsidRPr="00103289" w:rsidRDefault="00B63BFF" w:rsidP="00B63BFF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lastRenderedPageBreak/>
              <w:t>1</w:t>
            </w:r>
          </w:p>
        </w:tc>
        <w:tc>
          <w:tcPr>
            <w:tcW w:w="3839" w:type="dxa"/>
            <w:shd w:val="clear" w:color="auto" w:fill="auto"/>
            <w:vAlign w:val="center"/>
          </w:tcPr>
          <w:p w:rsidR="00B63BFF" w:rsidRPr="00103289" w:rsidRDefault="00B63BFF" w:rsidP="00B63BFF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</w:t>
            </w:r>
          </w:p>
        </w:tc>
        <w:tc>
          <w:tcPr>
            <w:tcW w:w="2883" w:type="dxa"/>
            <w:shd w:val="clear" w:color="auto" w:fill="auto"/>
            <w:vAlign w:val="center"/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1414" w:type="dxa"/>
            <w:shd w:val="clear" w:color="auto" w:fill="auto"/>
            <w:vAlign w:val="center"/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3520" w:type="dxa"/>
            <w:shd w:val="clear" w:color="auto" w:fill="auto"/>
            <w:vAlign w:val="center"/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2543" w:type="dxa"/>
            <w:shd w:val="clear" w:color="auto" w:fill="auto"/>
            <w:vAlign w:val="center"/>
          </w:tcPr>
          <w:p w:rsidR="00B63BFF" w:rsidRPr="00A323E4" w:rsidRDefault="00B63BFF" w:rsidP="00B63BFF">
            <w:pPr>
              <w:jc w:val="center"/>
            </w:pPr>
            <w:r>
              <w:t>6</w:t>
            </w:r>
          </w:p>
        </w:tc>
      </w:tr>
      <w:tr w:rsidR="00B63BFF" w:rsidRPr="00103289" w:rsidTr="00B63BFF">
        <w:tc>
          <w:tcPr>
            <w:tcW w:w="587" w:type="dxa"/>
            <w:shd w:val="clear" w:color="auto" w:fill="auto"/>
          </w:tcPr>
          <w:p w:rsidR="00B63BFF" w:rsidRPr="00103289" w:rsidRDefault="00B63BFF" w:rsidP="00B63BFF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3839" w:type="dxa"/>
            <w:shd w:val="clear" w:color="auto" w:fill="auto"/>
          </w:tcPr>
          <w:p w:rsidR="00B63BFF" w:rsidRPr="00103289" w:rsidRDefault="00B63BFF" w:rsidP="00B63BFF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883" w:type="dxa"/>
            <w:shd w:val="clear" w:color="auto" w:fill="auto"/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50768">
              <w:t>жилищно-коммунального хозяйства</w:t>
            </w:r>
          </w:p>
        </w:tc>
        <w:tc>
          <w:tcPr>
            <w:tcW w:w="1414" w:type="dxa"/>
            <w:shd w:val="clear" w:color="auto" w:fill="auto"/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3520" w:type="dxa"/>
            <w:shd w:val="clear" w:color="auto" w:fill="auto"/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543" w:type="dxa"/>
            <w:shd w:val="clear" w:color="auto" w:fill="auto"/>
          </w:tcPr>
          <w:p w:rsidR="00B63BFF" w:rsidRPr="00A323E4" w:rsidRDefault="00B63BFF" w:rsidP="00B63BFF"/>
        </w:tc>
      </w:tr>
      <w:tr w:rsidR="00B63BFF" w:rsidRPr="00103289" w:rsidTr="00B63BFF">
        <w:tc>
          <w:tcPr>
            <w:tcW w:w="587" w:type="dxa"/>
            <w:shd w:val="clear" w:color="auto" w:fill="auto"/>
          </w:tcPr>
          <w:p w:rsidR="00B63BFF" w:rsidRPr="00103289" w:rsidRDefault="00B63BFF" w:rsidP="00B63BFF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103289">
              <w:rPr>
                <w:rFonts w:eastAsia="Calibri"/>
                <w:lang w:eastAsia="en-US"/>
              </w:rPr>
              <w:t>11.</w:t>
            </w:r>
          </w:p>
        </w:tc>
        <w:tc>
          <w:tcPr>
            <w:tcW w:w="3839" w:type="dxa"/>
            <w:shd w:val="clear" w:color="auto" w:fill="auto"/>
          </w:tcPr>
          <w:p w:rsidR="00B63BFF" w:rsidRPr="00103289" w:rsidRDefault="00B63BFF" w:rsidP="00B63BFF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proofErr w:type="gramStart"/>
            <w:r w:rsidRPr="00103289">
              <w:rPr>
                <w:rFonts w:eastAsia="Calibri"/>
                <w:lang w:eastAsia="en-US"/>
              </w:rPr>
              <w:t xml:space="preserve">Благоустройство территории </w:t>
            </w:r>
            <w:r>
              <w:rPr>
                <w:rFonts w:eastAsia="Calibri"/>
                <w:lang w:eastAsia="en-US"/>
              </w:rPr>
              <w:t xml:space="preserve">филиала в </w:t>
            </w:r>
            <w:r w:rsidRPr="00103289">
              <w:rPr>
                <w:rFonts w:eastAsia="Calibri"/>
                <w:lang w:eastAsia="en-US"/>
              </w:rPr>
              <w:t>с. Белгородское</w:t>
            </w:r>
            <w:r>
              <w:rPr>
                <w:rFonts w:eastAsia="Calibri"/>
                <w:lang w:eastAsia="en-US"/>
              </w:rPr>
              <w:t xml:space="preserve"> </w:t>
            </w:r>
            <w:r w:rsidRPr="00103289">
              <w:rPr>
                <w:rFonts w:eastAsia="Calibri"/>
                <w:lang w:eastAsia="en-US"/>
              </w:rPr>
              <w:t xml:space="preserve">МКУ </w:t>
            </w:r>
            <w:r>
              <w:rPr>
                <w:rFonts w:eastAsia="Calibri"/>
                <w:lang w:eastAsia="en-US"/>
              </w:rPr>
              <w:t>«</w:t>
            </w:r>
            <w:r w:rsidRPr="00103289">
              <w:rPr>
                <w:rFonts w:eastAsia="Calibri"/>
                <w:lang w:eastAsia="en-US"/>
              </w:rPr>
              <w:t xml:space="preserve">КДЦ </w:t>
            </w:r>
            <w:r>
              <w:rPr>
                <w:rFonts w:eastAsia="Calibri"/>
                <w:lang w:eastAsia="en-US"/>
              </w:rPr>
              <w:t>«</w:t>
            </w:r>
            <w:r w:rsidRPr="00103289">
              <w:rPr>
                <w:rFonts w:eastAsia="Calibri"/>
                <w:lang w:eastAsia="en-US"/>
              </w:rPr>
              <w:t>Махаон</w:t>
            </w:r>
            <w:r>
              <w:rPr>
                <w:rFonts w:eastAsia="Calibri"/>
                <w:lang w:eastAsia="en-US"/>
              </w:rPr>
              <w:t>»</w:t>
            </w:r>
            <w:r w:rsidRPr="00103289">
              <w:rPr>
                <w:rFonts w:eastAsia="Calibri"/>
                <w:lang w:eastAsia="en-US"/>
              </w:rPr>
              <w:t xml:space="preserve"> </w:t>
            </w:r>
            <w:proofErr w:type="gramEnd"/>
          </w:p>
        </w:tc>
        <w:tc>
          <w:tcPr>
            <w:tcW w:w="2883" w:type="dxa"/>
            <w:shd w:val="clear" w:color="auto" w:fill="auto"/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50768">
              <w:t>Отдел природопользования и охраны окружающей среды управления жилищно-коммунального хозяйства</w:t>
            </w:r>
          </w:p>
        </w:tc>
        <w:tc>
          <w:tcPr>
            <w:tcW w:w="1414" w:type="dxa"/>
            <w:shd w:val="clear" w:color="auto" w:fill="auto"/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50768">
              <w:t>2020 г.</w:t>
            </w:r>
          </w:p>
        </w:tc>
        <w:tc>
          <w:tcPr>
            <w:tcW w:w="3520" w:type="dxa"/>
            <w:shd w:val="clear" w:color="auto" w:fill="auto"/>
          </w:tcPr>
          <w:p w:rsidR="00B63BFF" w:rsidRPr="00A42895" w:rsidRDefault="00B63BFF" w:rsidP="00B63BFF">
            <w:pPr>
              <w:widowControl w:val="0"/>
              <w:autoSpaceDE w:val="0"/>
              <w:autoSpaceDN w:val="0"/>
              <w:adjustRightInd w:val="0"/>
              <w:jc w:val="both"/>
              <w:rPr>
                <w:highlight w:val="yellow"/>
              </w:rPr>
            </w:pPr>
            <w:r w:rsidRPr="00A50768">
              <w:t xml:space="preserve">Совершенствование </w:t>
            </w:r>
            <w:proofErr w:type="gramStart"/>
            <w:r w:rsidRPr="00A50768">
              <w:t>эстетического вида</w:t>
            </w:r>
            <w:proofErr w:type="gramEnd"/>
            <w:r w:rsidRPr="00A50768">
              <w:t xml:space="preserve"> мест массового посещения граждан</w:t>
            </w:r>
          </w:p>
        </w:tc>
        <w:tc>
          <w:tcPr>
            <w:tcW w:w="2543" w:type="dxa"/>
            <w:shd w:val="clear" w:color="auto" w:fill="auto"/>
          </w:tcPr>
          <w:p w:rsidR="00B63BFF" w:rsidRDefault="00B63BFF" w:rsidP="00B63BFF">
            <w:r w:rsidRPr="00A323E4">
              <w:t xml:space="preserve">Отсутствие </w:t>
            </w:r>
            <w:proofErr w:type="gramStart"/>
            <w:r w:rsidRPr="00A323E4">
              <w:t>уровня обустройства мест массового посещения граждан</w:t>
            </w:r>
            <w:proofErr w:type="gramEnd"/>
          </w:p>
        </w:tc>
      </w:tr>
      <w:tr w:rsidR="00B63BFF" w:rsidRPr="00103289" w:rsidTr="00B63BFF">
        <w:tc>
          <w:tcPr>
            <w:tcW w:w="587" w:type="dxa"/>
            <w:shd w:val="clear" w:color="auto" w:fill="auto"/>
          </w:tcPr>
          <w:p w:rsidR="00B63BFF" w:rsidRPr="00103289" w:rsidRDefault="00B63BFF" w:rsidP="00B63BFF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103289">
              <w:rPr>
                <w:rFonts w:eastAsia="Calibri"/>
                <w:lang w:eastAsia="en-US"/>
              </w:rPr>
              <w:t>12.</w:t>
            </w:r>
          </w:p>
        </w:tc>
        <w:tc>
          <w:tcPr>
            <w:tcW w:w="3839" w:type="dxa"/>
            <w:shd w:val="clear" w:color="auto" w:fill="auto"/>
          </w:tcPr>
          <w:p w:rsidR="00B63BFF" w:rsidRPr="00103289" w:rsidRDefault="00B63BFF" w:rsidP="00B63BFF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103289">
              <w:rPr>
                <w:rFonts w:eastAsia="Calibri"/>
                <w:lang w:eastAsia="en-US"/>
              </w:rPr>
              <w:t xml:space="preserve">Благоустройство территории </w:t>
            </w:r>
            <w:r>
              <w:rPr>
                <w:rFonts w:eastAsia="Calibri"/>
                <w:lang w:eastAsia="en-US"/>
              </w:rPr>
              <w:t xml:space="preserve">филиала </w:t>
            </w:r>
            <w:proofErr w:type="gramStart"/>
            <w:r>
              <w:rPr>
                <w:rFonts w:eastAsia="Calibri"/>
                <w:lang w:eastAsia="en-US"/>
              </w:rPr>
              <w:t>в</w:t>
            </w:r>
            <w:proofErr w:type="gramEnd"/>
            <w:r>
              <w:rPr>
                <w:rFonts w:eastAsia="Calibri"/>
                <w:lang w:eastAsia="en-US"/>
              </w:rPr>
              <w:t xml:space="preserve"> </w:t>
            </w:r>
            <w:proofErr w:type="gramStart"/>
            <w:r w:rsidRPr="00103289">
              <w:rPr>
                <w:rFonts w:eastAsia="Calibri"/>
                <w:lang w:eastAsia="en-US"/>
              </w:rPr>
              <w:t>с</w:t>
            </w:r>
            <w:proofErr w:type="gramEnd"/>
            <w:r w:rsidRPr="00103289">
              <w:rPr>
                <w:rFonts w:eastAsia="Calibri"/>
                <w:lang w:eastAsia="en-US"/>
              </w:rPr>
              <w:t>. Аур</w:t>
            </w:r>
            <w:r>
              <w:rPr>
                <w:rFonts w:eastAsia="Calibri"/>
                <w:lang w:eastAsia="en-US"/>
              </w:rPr>
              <w:t xml:space="preserve"> </w:t>
            </w:r>
            <w:r w:rsidRPr="00103289">
              <w:rPr>
                <w:rFonts w:eastAsia="Calibri"/>
                <w:lang w:eastAsia="en-US"/>
              </w:rPr>
              <w:t xml:space="preserve">МКУ </w:t>
            </w:r>
            <w:r>
              <w:rPr>
                <w:rFonts w:eastAsia="Calibri"/>
                <w:lang w:eastAsia="en-US"/>
              </w:rPr>
              <w:t>«</w:t>
            </w:r>
            <w:r w:rsidRPr="00103289">
              <w:rPr>
                <w:rFonts w:eastAsia="Calibri"/>
                <w:lang w:eastAsia="en-US"/>
              </w:rPr>
              <w:t xml:space="preserve">КДЦ </w:t>
            </w:r>
            <w:r>
              <w:rPr>
                <w:rFonts w:eastAsia="Calibri"/>
                <w:lang w:eastAsia="en-US"/>
              </w:rPr>
              <w:t>«</w:t>
            </w:r>
            <w:r w:rsidRPr="00103289">
              <w:rPr>
                <w:rFonts w:eastAsia="Calibri"/>
                <w:lang w:eastAsia="en-US"/>
              </w:rPr>
              <w:t>Махаон</w:t>
            </w:r>
            <w:r>
              <w:rPr>
                <w:rFonts w:eastAsia="Calibri"/>
                <w:lang w:eastAsia="en-US"/>
              </w:rPr>
              <w:t>»</w:t>
            </w:r>
            <w:r w:rsidRPr="00103289">
              <w:rPr>
                <w:rFonts w:eastAsia="Calibri"/>
                <w:lang w:eastAsia="en-US"/>
              </w:rPr>
              <w:t xml:space="preserve"> </w:t>
            </w:r>
          </w:p>
        </w:tc>
        <w:tc>
          <w:tcPr>
            <w:tcW w:w="2883" w:type="dxa"/>
            <w:shd w:val="clear" w:color="auto" w:fill="auto"/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50768">
              <w:t>Отдел природопользования и охраны окружающей среды управления жилищно-коммунального хозяйства</w:t>
            </w:r>
          </w:p>
        </w:tc>
        <w:tc>
          <w:tcPr>
            <w:tcW w:w="1414" w:type="dxa"/>
            <w:shd w:val="clear" w:color="auto" w:fill="auto"/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50768">
              <w:t>2020 г.</w:t>
            </w:r>
          </w:p>
        </w:tc>
        <w:tc>
          <w:tcPr>
            <w:tcW w:w="3520" w:type="dxa"/>
            <w:shd w:val="clear" w:color="auto" w:fill="auto"/>
          </w:tcPr>
          <w:p w:rsidR="00B63BFF" w:rsidRPr="00A42895" w:rsidRDefault="00B63BFF" w:rsidP="00B63BFF">
            <w:pPr>
              <w:widowControl w:val="0"/>
              <w:autoSpaceDE w:val="0"/>
              <w:autoSpaceDN w:val="0"/>
              <w:adjustRightInd w:val="0"/>
              <w:jc w:val="both"/>
              <w:rPr>
                <w:highlight w:val="yellow"/>
              </w:rPr>
            </w:pPr>
            <w:r w:rsidRPr="00A50768">
              <w:t xml:space="preserve">Совершенствование </w:t>
            </w:r>
            <w:proofErr w:type="gramStart"/>
            <w:r w:rsidRPr="00A50768">
              <w:t>эстетического вида</w:t>
            </w:r>
            <w:proofErr w:type="gramEnd"/>
            <w:r w:rsidRPr="00A50768">
              <w:t xml:space="preserve"> мест массового посещения граждан</w:t>
            </w:r>
          </w:p>
        </w:tc>
        <w:tc>
          <w:tcPr>
            <w:tcW w:w="2543" w:type="dxa"/>
            <w:shd w:val="clear" w:color="auto" w:fill="auto"/>
          </w:tcPr>
          <w:p w:rsidR="00B63BFF" w:rsidRDefault="00B63BFF" w:rsidP="00B63BFF">
            <w:r w:rsidRPr="00A323E4">
              <w:t xml:space="preserve">Отсутствие </w:t>
            </w:r>
            <w:proofErr w:type="gramStart"/>
            <w:r w:rsidRPr="00A323E4">
              <w:t>уровня обустройства мест массового посещения граждан</w:t>
            </w:r>
            <w:proofErr w:type="gramEnd"/>
          </w:p>
        </w:tc>
      </w:tr>
      <w:tr w:rsidR="00B63BFF" w:rsidRPr="00103289" w:rsidTr="00B63BFF">
        <w:tc>
          <w:tcPr>
            <w:tcW w:w="587" w:type="dxa"/>
            <w:shd w:val="clear" w:color="auto" w:fill="auto"/>
          </w:tcPr>
          <w:p w:rsidR="00B63BFF" w:rsidRPr="00103289" w:rsidRDefault="00B63BFF" w:rsidP="00B63BFF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103289">
              <w:rPr>
                <w:rFonts w:eastAsia="Calibri"/>
                <w:lang w:eastAsia="en-US"/>
              </w:rPr>
              <w:t>13.</w:t>
            </w:r>
          </w:p>
        </w:tc>
        <w:tc>
          <w:tcPr>
            <w:tcW w:w="3839" w:type="dxa"/>
            <w:shd w:val="clear" w:color="auto" w:fill="auto"/>
          </w:tcPr>
          <w:p w:rsidR="00B63BFF" w:rsidRPr="00103289" w:rsidRDefault="00B63BFF" w:rsidP="00B63BFF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103289">
              <w:rPr>
                <w:rFonts w:eastAsia="Calibri"/>
                <w:lang w:eastAsia="en-US"/>
              </w:rPr>
              <w:t xml:space="preserve">Благоустройство общественной территории пос. Смидович </w:t>
            </w:r>
            <w:r>
              <w:rPr>
                <w:rFonts w:eastAsia="Calibri"/>
                <w:lang w:eastAsia="en-US"/>
              </w:rPr>
              <w:t>«</w:t>
            </w:r>
            <w:r w:rsidRPr="00103289">
              <w:rPr>
                <w:rFonts w:eastAsia="Calibri"/>
                <w:lang w:eastAsia="en-US"/>
              </w:rPr>
              <w:t>Сквер Победы</w:t>
            </w:r>
            <w:r>
              <w:rPr>
                <w:rFonts w:eastAsia="Calibri"/>
                <w:lang w:eastAsia="en-US"/>
              </w:rPr>
              <w:t>»</w:t>
            </w:r>
          </w:p>
        </w:tc>
        <w:tc>
          <w:tcPr>
            <w:tcW w:w="2883" w:type="dxa"/>
            <w:shd w:val="clear" w:color="auto" w:fill="auto"/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50768">
              <w:t>Отдел природопользования и охраны окружающей среды управления жилищно-коммунального хозяйства</w:t>
            </w:r>
          </w:p>
        </w:tc>
        <w:tc>
          <w:tcPr>
            <w:tcW w:w="1414" w:type="dxa"/>
            <w:shd w:val="clear" w:color="auto" w:fill="auto"/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50768">
              <w:t>2020 г.</w:t>
            </w:r>
          </w:p>
        </w:tc>
        <w:tc>
          <w:tcPr>
            <w:tcW w:w="3520" w:type="dxa"/>
            <w:shd w:val="clear" w:color="auto" w:fill="auto"/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both"/>
            </w:pPr>
            <w:r w:rsidRPr="00A50768">
              <w:t xml:space="preserve">Совершенствование </w:t>
            </w:r>
            <w:proofErr w:type="gramStart"/>
            <w:r w:rsidRPr="00A50768">
              <w:t>эстетического вида</w:t>
            </w:r>
            <w:proofErr w:type="gramEnd"/>
            <w:r w:rsidRPr="00A50768">
              <w:t xml:space="preserve"> мест массового посещения граждан, создание гармоничной архитектурно-ландшафтной среды</w:t>
            </w:r>
          </w:p>
        </w:tc>
        <w:tc>
          <w:tcPr>
            <w:tcW w:w="2543" w:type="dxa"/>
            <w:shd w:val="clear" w:color="auto" w:fill="auto"/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both"/>
            </w:pPr>
            <w:r w:rsidRPr="00A50768">
              <w:t xml:space="preserve">Отсутствие </w:t>
            </w:r>
            <w:proofErr w:type="gramStart"/>
            <w:r w:rsidRPr="00A50768">
              <w:t>уровня обустройства мест массового посещения граждан</w:t>
            </w:r>
            <w:proofErr w:type="gramEnd"/>
          </w:p>
        </w:tc>
      </w:tr>
      <w:tr w:rsidR="00B63BFF" w:rsidRPr="00103289" w:rsidTr="00B63BFF">
        <w:tc>
          <w:tcPr>
            <w:tcW w:w="587" w:type="dxa"/>
            <w:shd w:val="clear" w:color="auto" w:fill="auto"/>
          </w:tcPr>
          <w:p w:rsidR="00B63BFF" w:rsidRPr="00103289" w:rsidRDefault="00B63BFF" w:rsidP="00B63BFF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103289">
              <w:rPr>
                <w:rFonts w:eastAsia="Calibri"/>
                <w:lang w:eastAsia="en-US"/>
              </w:rPr>
              <w:t>14.</w:t>
            </w:r>
          </w:p>
        </w:tc>
        <w:tc>
          <w:tcPr>
            <w:tcW w:w="3839" w:type="dxa"/>
            <w:shd w:val="clear" w:color="auto" w:fill="auto"/>
          </w:tcPr>
          <w:p w:rsidR="00B63BFF" w:rsidRPr="00103289" w:rsidRDefault="00B63BFF" w:rsidP="00B63BFF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Благоустройство общественной территории с. Аур</w:t>
            </w:r>
          </w:p>
        </w:tc>
        <w:tc>
          <w:tcPr>
            <w:tcW w:w="2883" w:type="dxa"/>
            <w:shd w:val="clear" w:color="auto" w:fill="auto"/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50768">
              <w:t>Отдел природопользования и охраны окружающей среды управления жилищно-коммунального хозяйства</w:t>
            </w:r>
          </w:p>
        </w:tc>
        <w:tc>
          <w:tcPr>
            <w:tcW w:w="1414" w:type="dxa"/>
            <w:shd w:val="clear" w:color="auto" w:fill="auto"/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50768">
              <w:t>2020 г.</w:t>
            </w:r>
          </w:p>
        </w:tc>
        <w:tc>
          <w:tcPr>
            <w:tcW w:w="3520" w:type="dxa"/>
            <w:shd w:val="clear" w:color="auto" w:fill="auto"/>
          </w:tcPr>
          <w:p w:rsidR="00B63BFF" w:rsidRPr="00A42895" w:rsidRDefault="00B63BFF" w:rsidP="00B63BFF">
            <w:pPr>
              <w:widowControl w:val="0"/>
              <w:autoSpaceDE w:val="0"/>
              <w:autoSpaceDN w:val="0"/>
              <w:adjustRightInd w:val="0"/>
              <w:jc w:val="both"/>
              <w:rPr>
                <w:highlight w:val="yellow"/>
              </w:rPr>
            </w:pPr>
            <w:r w:rsidRPr="00A50768">
              <w:t xml:space="preserve">Совершенствование </w:t>
            </w:r>
            <w:proofErr w:type="gramStart"/>
            <w:r w:rsidRPr="00A50768">
              <w:t>эстетического вида</w:t>
            </w:r>
            <w:proofErr w:type="gramEnd"/>
            <w:r w:rsidRPr="00A50768">
              <w:t xml:space="preserve"> мест массового посещения граждан</w:t>
            </w:r>
          </w:p>
        </w:tc>
        <w:tc>
          <w:tcPr>
            <w:tcW w:w="2543" w:type="dxa"/>
            <w:shd w:val="clear" w:color="auto" w:fill="auto"/>
          </w:tcPr>
          <w:p w:rsidR="00B63BFF" w:rsidRDefault="00B63BFF" w:rsidP="00B63BFF">
            <w:r w:rsidRPr="00A323E4">
              <w:t xml:space="preserve">Отсутствие </w:t>
            </w:r>
            <w:proofErr w:type="gramStart"/>
            <w:r w:rsidRPr="00A323E4">
              <w:t>уровня обустройства мест массового посещения граждан</w:t>
            </w:r>
            <w:proofErr w:type="gramEnd"/>
          </w:p>
        </w:tc>
      </w:tr>
      <w:tr w:rsidR="00B63BFF" w:rsidRPr="00103289" w:rsidTr="00B63BFF">
        <w:tc>
          <w:tcPr>
            <w:tcW w:w="587" w:type="dxa"/>
            <w:shd w:val="clear" w:color="auto" w:fill="auto"/>
          </w:tcPr>
          <w:p w:rsidR="00B63BFF" w:rsidRPr="00103289" w:rsidRDefault="00B63BFF" w:rsidP="00B63BFF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103289">
              <w:rPr>
                <w:rFonts w:eastAsia="Calibri"/>
                <w:lang w:eastAsia="en-US"/>
              </w:rPr>
              <w:t>15.</w:t>
            </w:r>
          </w:p>
        </w:tc>
        <w:tc>
          <w:tcPr>
            <w:tcW w:w="3839" w:type="dxa"/>
            <w:shd w:val="clear" w:color="auto" w:fill="auto"/>
          </w:tcPr>
          <w:p w:rsidR="00B63BFF" w:rsidRPr="00103289" w:rsidRDefault="00B63BFF" w:rsidP="00B63BFF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103289">
              <w:rPr>
                <w:rFonts w:eastAsia="Calibri"/>
                <w:lang w:eastAsia="en-US"/>
              </w:rPr>
              <w:t>Благоустройство обществен</w:t>
            </w:r>
            <w:r>
              <w:rPr>
                <w:rFonts w:eastAsia="Calibri"/>
                <w:lang w:eastAsia="en-US"/>
              </w:rPr>
              <w:t xml:space="preserve">ной территории «Сквер Победы» </w:t>
            </w:r>
            <w:r>
              <w:rPr>
                <w:rFonts w:eastAsia="Calibri"/>
                <w:lang w:eastAsia="en-US"/>
              </w:rPr>
              <w:br/>
            </w:r>
            <w:r w:rsidRPr="00103289">
              <w:rPr>
                <w:rFonts w:eastAsia="Calibri"/>
                <w:lang w:eastAsia="en-US"/>
              </w:rPr>
              <w:t>п</w:t>
            </w:r>
            <w:r>
              <w:rPr>
                <w:rFonts w:eastAsia="Calibri"/>
                <w:lang w:eastAsia="en-US"/>
              </w:rPr>
              <w:t>ос</w:t>
            </w:r>
            <w:r w:rsidRPr="00103289">
              <w:rPr>
                <w:rFonts w:eastAsia="Calibri"/>
                <w:lang w:eastAsia="en-US"/>
              </w:rPr>
              <w:t>. Приамурский</w:t>
            </w:r>
          </w:p>
        </w:tc>
        <w:tc>
          <w:tcPr>
            <w:tcW w:w="2883" w:type="dxa"/>
            <w:shd w:val="clear" w:color="auto" w:fill="auto"/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50768">
              <w:t>Отдел природопользования и охраны окружающей среды управления жилищно-коммунального хозяйства</w:t>
            </w:r>
          </w:p>
        </w:tc>
        <w:tc>
          <w:tcPr>
            <w:tcW w:w="1414" w:type="dxa"/>
            <w:shd w:val="clear" w:color="auto" w:fill="auto"/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50768">
              <w:t>2020 г.</w:t>
            </w:r>
          </w:p>
        </w:tc>
        <w:tc>
          <w:tcPr>
            <w:tcW w:w="3520" w:type="dxa"/>
            <w:shd w:val="clear" w:color="auto" w:fill="auto"/>
          </w:tcPr>
          <w:p w:rsidR="00B63BFF" w:rsidRPr="0049743F" w:rsidRDefault="00B63BFF" w:rsidP="00B63BFF">
            <w:pPr>
              <w:widowControl w:val="0"/>
              <w:autoSpaceDE w:val="0"/>
              <w:autoSpaceDN w:val="0"/>
              <w:adjustRightInd w:val="0"/>
              <w:jc w:val="both"/>
              <w:rPr>
                <w:highlight w:val="yellow"/>
              </w:rPr>
            </w:pPr>
            <w:r w:rsidRPr="00B503C1">
              <w:t>Формирование у подрастающего поколения активной гражданской позиции и улучшение эстетического состояния территории сквера</w:t>
            </w:r>
          </w:p>
        </w:tc>
        <w:tc>
          <w:tcPr>
            <w:tcW w:w="2543" w:type="dxa"/>
            <w:shd w:val="clear" w:color="auto" w:fill="auto"/>
          </w:tcPr>
          <w:p w:rsidR="00B63BFF" w:rsidRPr="0049743F" w:rsidRDefault="00B63BFF" w:rsidP="00B63BFF">
            <w:pPr>
              <w:widowControl w:val="0"/>
              <w:autoSpaceDE w:val="0"/>
              <w:autoSpaceDN w:val="0"/>
              <w:adjustRightInd w:val="0"/>
              <w:jc w:val="both"/>
              <w:rPr>
                <w:highlight w:val="yellow"/>
              </w:rPr>
            </w:pPr>
            <w:r w:rsidRPr="00A50768">
              <w:t xml:space="preserve">Отсутствие </w:t>
            </w:r>
            <w:proofErr w:type="gramStart"/>
            <w:r w:rsidRPr="00A50768">
              <w:t>уровня обустройства мест массового посещения граждан</w:t>
            </w:r>
            <w:proofErr w:type="gramEnd"/>
          </w:p>
        </w:tc>
      </w:tr>
      <w:tr w:rsidR="00B63BFF" w:rsidRPr="00103289" w:rsidTr="00B63BFF">
        <w:tc>
          <w:tcPr>
            <w:tcW w:w="587" w:type="dxa"/>
            <w:shd w:val="clear" w:color="auto" w:fill="auto"/>
          </w:tcPr>
          <w:p w:rsidR="00B63BFF" w:rsidRPr="00103289" w:rsidRDefault="00B63BFF" w:rsidP="00B63BFF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103289">
              <w:rPr>
                <w:rFonts w:eastAsia="Calibri"/>
                <w:lang w:eastAsia="en-US"/>
              </w:rPr>
              <w:t>16.</w:t>
            </w:r>
          </w:p>
        </w:tc>
        <w:tc>
          <w:tcPr>
            <w:tcW w:w="3839" w:type="dxa"/>
            <w:shd w:val="clear" w:color="auto" w:fill="auto"/>
          </w:tcPr>
          <w:p w:rsidR="00B63BFF" w:rsidRPr="00103289" w:rsidRDefault="00B63BFF" w:rsidP="00B63BFF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103289">
              <w:rPr>
                <w:rFonts w:eastAsia="Calibri"/>
                <w:lang w:eastAsia="en-US"/>
              </w:rPr>
              <w:t>Благоустройство общественной территории пос. Волочаевка-2</w:t>
            </w:r>
          </w:p>
        </w:tc>
        <w:tc>
          <w:tcPr>
            <w:tcW w:w="2883" w:type="dxa"/>
            <w:shd w:val="clear" w:color="auto" w:fill="auto"/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50768">
              <w:t xml:space="preserve">Отдел природопользования и </w:t>
            </w:r>
          </w:p>
        </w:tc>
        <w:tc>
          <w:tcPr>
            <w:tcW w:w="1414" w:type="dxa"/>
            <w:shd w:val="clear" w:color="auto" w:fill="auto"/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50768">
              <w:t>2020 г.</w:t>
            </w:r>
          </w:p>
        </w:tc>
        <w:tc>
          <w:tcPr>
            <w:tcW w:w="3520" w:type="dxa"/>
            <w:shd w:val="clear" w:color="auto" w:fill="auto"/>
          </w:tcPr>
          <w:p w:rsidR="00B63BFF" w:rsidRPr="00B503C1" w:rsidRDefault="00B63BFF" w:rsidP="00B63BFF">
            <w:pPr>
              <w:widowControl w:val="0"/>
              <w:autoSpaceDE w:val="0"/>
              <w:autoSpaceDN w:val="0"/>
              <w:adjustRightInd w:val="0"/>
              <w:jc w:val="both"/>
            </w:pPr>
            <w:r w:rsidRPr="00B503C1">
              <w:t>Улучшение условий жизнедеятельности населения</w:t>
            </w:r>
          </w:p>
        </w:tc>
        <w:tc>
          <w:tcPr>
            <w:tcW w:w="2543" w:type="dxa"/>
            <w:shd w:val="clear" w:color="auto" w:fill="auto"/>
          </w:tcPr>
          <w:p w:rsidR="00B63BFF" w:rsidRPr="00B503C1" w:rsidRDefault="00B63BFF" w:rsidP="00B63BFF">
            <w:pPr>
              <w:widowControl w:val="0"/>
              <w:autoSpaceDE w:val="0"/>
              <w:autoSpaceDN w:val="0"/>
              <w:adjustRightInd w:val="0"/>
              <w:jc w:val="both"/>
            </w:pPr>
            <w:r w:rsidRPr="00B503C1">
              <w:t xml:space="preserve">Отсутствие </w:t>
            </w:r>
            <w:proofErr w:type="gramStart"/>
            <w:r w:rsidRPr="00B503C1">
              <w:t>благоустроенного</w:t>
            </w:r>
            <w:proofErr w:type="gramEnd"/>
            <w:r w:rsidRPr="00B503C1">
              <w:t xml:space="preserve"> и </w:t>
            </w:r>
          </w:p>
        </w:tc>
      </w:tr>
      <w:tr w:rsidR="00B63BFF" w:rsidRPr="00103289" w:rsidTr="00B63BFF">
        <w:tc>
          <w:tcPr>
            <w:tcW w:w="587" w:type="dxa"/>
            <w:shd w:val="clear" w:color="auto" w:fill="auto"/>
            <w:vAlign w:val="center"/>
          </w:tcPr>
          <w:p w:rsidR="00B63BFF" w:rsidRPr="00103289" w:rsidRDefault="00B63BFF" w:rsidP="00B63BFF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lastRenderedPageBreak/>
              <w:t>1</w:t>
            </w:r>
          </w:p>
        </w:tc>
        <w:tc>
          <w:tcPr>
            <w:tcW w:w="3839" w:type="dxa"/>
            <w:shd w:val="clear" w:color="auto" w:fill="auto"/>
            <w:vAlign w:val="center"/>
          </w:tcPr>
          <w:p w:rsidR="00B63BFF" w:rsidRPr="00103289" w:rsidRDefault="00B63BFF" w:rsidP="00B63BFF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</w:t>
            </w:r>
          </w:p>
        </w:tc>
        <w:tc>
          <w:tcPr>
            <w:tcW w:w="2883" w:type="dxa"/>
            <w:shd w:val="clear" w:color="auto" w:fill="auto"/>
            <w:vAlign w:val="center"/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1414" w:type="dxa"/>
            <w:shd w:val="clear" w:color="auto" w:fill="auto"/>
            <w:vAlign w:val="center"/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3520" w:type="dxa"/>
            <w:shd w:val="clear" w:color="auto" w:fill="auto"/>
            <w:vAlign w:val="center"/>
          </w:tcPr>
          <w:p w:rsidR="00B63BFF" w:rsidRPr="00B503C1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2543" w:type="dxa"/>
            <w:shd w:val="clear" w:color="auto" w:fill="auto"/>
            <w:vAlign w:val="center"/>
          </w:tcPr>
          <w:p w:rsidR="00B63BFF" w:rsidRPr="00B503C1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</w:tr>
      <w:tr w:rsidR="00B63BFF" w:rsidRPr="00103289" w:rsidTr="00B63BFF">
        <w:tc>
          <w:tcPr>
            <w:tcW w:w="587" w:type="dxa"/>
            <w:shd w:val="clear" w:color="auto" w:fill="auto"/>
          </w:tcPr>
          <w:p w:rsidR="00B63BFF" w:rsidRPr="00103289" w:rsidRDefault="00B63BFF" w:rsidP="00B63BFF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3839" w:type="dxa"/>
            <w:shd w:val="clear" w:color="auto" w:fill="auto"/>
          </w:tcPr>
          <w:p w:rsidR="00B63BFF" w:rsidRPr="00103289" w:rsidRDefault="00B63BFF" w:rsidP="00B63BFF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883" w:type="dxa"/>
            <w:shd w:val="clear" w:color="auto" w:fill="auto"/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50768">
              <w:t>охраны окружающей среды управления жилищно-коммунального хозяйства</w:t>
            </w:r>
          </w:p>
        </w:tc>
        <w:tc>
          <w:tcPr>
            <w:tcW w:w="1414" w:type="dxa"/>
            <w:shd w:val="clear" w:color="auto" w:fill="auto"/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3520" w:type="dxa"/>
            <w:shd w:val="clear" w:color="auto" w:fill="auto"/>
          </w:tcPr>
          <w:p w:rsidR="00B63BFF" w:rsidRPr="00B503C1" w:rsidRDefault="00B63BFF" w:rsidP="00B63BFF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543" w:type="dxa"/>
            <w:shd w:val="clear" w:color="auto" w:fill="auto"/>
          </w:tcPr>
          <w:p w:rsidR="00B63BFF" w:rsidRPr="00B503C1" w:rsidRDefault="00B63BFF" w:rsidP="00B63BFF">
            <w:pPr>
              <w:widowControl w:val="0"/>
              <w:autoSpaceDE w:val="0"/>
              <w:autoSpaceDN w:val="0"/>
              <w:adjustRightInd w:val="0"/>
              <w:jc w:val="both"/>
            </w:pPr>
            <w:r w:rsidRPr="00B503C1">
              <w:t>безопасного места для отдыха населения разных возрастов</w:t>
            </w:r>
          </w:p>
        </w:tc>
      </w:tr>
      <w:tr w:rsidR="00B63BFF" w:rsidRPr="00103289" w:rsidTr="00B63BFF">
        <w:tc>
          <w:tcPr>
            <w:tcW w:w="587" w:type="dxa"/>
            <w:shd w:val="clear" w:color="auto" w:fill="auto"/>
          </w:tcPr>
          <w:p w:rsidR="00B63BFF" w:rsidRPr="00103289" w:rsidRDefault="00B63BFF" w:rsidP="00B63BFF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103289">
              <w:rPr>
                <w:rFonts w:eastAsia="Calibri"/>
                <w:lang w:eastAsia="en-US"/>
              </w:rPr>
              <w:t>17.</w:t>
            </w:r>
          </w:p>
        </w:tc>
        <w:tc>
          <w:tcPr>
            <w:tcW w:w="3839" w:type="dxa"/>
            <w:shd w:val="clear" w:color="auto" w:fill="auto"/>
          </w:tcPr>
          <w:p w:rsidR="00B63BFF" w:rsidRPr="00103289" w:rsidRDefault="00B63BFF" w:rsidP="00B63BFF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103289">
              <w:rPr>
                <w:rFonts w:eastAsia="Calibri"/>
                <w:lang w:eastAsia="en-US"/>
              </w:rPr>
              <w:t>Благоустройство общественной территории с. Соцгородок</w:t>
            </w:r>
          </w:p>
        </w:tc>
        <w:tc>
          <w:tcPr>
            <w:tcW w:w="2883" w:type="dxa"/>
            <w:shd w:val="clear" w:color="auto" w:fill="auto"/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50768">
              <w:t>Отдел природопользования и охраны окружающей среды управления жилищно-коммунального хозяйства</w:t>
            </w:r>
          </w:p>
        </w:tc>
        <w:tc>
          <w:tcPr>
            <w:tcW w:w="1414" w:type="dxa"/>
            <w:shd w:val="clear" w:color="auto" w:fill="auto"/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50768">
              <w:t>2020 г.</w:t>
            </w:r>
          </w:p>
        </w:tc>
        <w:tc>
          <w:tcPr>
            <w:tcW w:w="3520" w:type="dxa"/>
            <w:shd w:val="clear" w:color="auto" w:fill="auto"/>
          </w:tcPr>
          <w:p w:rsidR="00B63BFF" w:rsidRPr="00B503C1" w:rsidRDefault="00B63BFF" w:rsidP="00B63BFF">
            <w:pPr>
              <w:widowControl w:val="0"/>
              <w:autoSpaceDE w:val="0"/>
              <w:autoSpaceDN w:val="0"/>
              <w:adjustRightInd w:val="0"/>
              <w:jc w:val="both"/>
            </w:pPr>
            <w:r w:rsidRPr="00B503C1">
              <w:t>Улучшение игровой зоны для детей поселения и проведения досуга старшего поколения</w:t>
            </w:r>
          </w:p>
        </w:tc>
        <w:tc>
          <w:tcPr>
            <w:tcW w:w="2543" w:type="dxa"/>
            <w:shd w:val="clear" w:color="auto" w:fill="auto"/>
          </w:tcPr>
          <w:p w:rsidR="00B63BFF" w:rsidRPr="00B503C1" w:rsidRDefault="00B63BFF" w:rsidP="00B63BFF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Отсутствие</w:t>
            </w:r>
            <w:r w:rsidRPr="00B503C1">
              <w:t xml:space="preserve"> качественных детских игровых площадок</w:t>
            </w:r>
          </w:p>
        </w:tc>
      </w:tr>
      <w:tr w:rsidR="00B63BFF" w:rsidRPr="00103289" w:rsidTr="00B63BFF">
        <w:tc>
          <w:tcPr>
            <w:tcW w:w="587" w:type="dxa"/>
            <w:shd w:val="clear" w:color="auto" w:fill="auto"/>
          </w:tcPr>
          <w:p w:rsidR="00B63BFF" w:rsidRPr="00103289" w:rsidRDefault="00B63BFF" w:rsidP="00B63BFF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103289">
              <w:rPr>
                <w:rFonts w:eastAsia="Calibri"/>
                <w:lang w:eastAsia="en-US"/>
              </w:rPr>
              <w:t>18.</w:t>
            </w:r>
          </w:p>
        </w:tc>
        <w:tc>
          <w:tcPr>
            <w:tcW w:w="3839" w:type="dxa"/>
            <w:shd w:val="clear" w:color="auto" w:fill="auto"/>
          </w:tcPr>
          <w:p w:rsidR="00B63BFF" w:rsidRPr="00103289" w:rsidRDefault="00B63BFF" w:rsidP="00B63BFF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Устройство (обустройство) автобусных остановок </w:t>
            </w:r>
            <w:proofErr w:type="gramStart"/>
            <w:r>
              <w:rPr>
                <w:rFonts w:eastAsia="Calibri"/>
                <w:lang w:eastAsia="en-US"/>
              </w:rPr>
              <w:t>в</w:t>
            </w:r>
            <w:proofErr w:type="gramEnd"/>
            <w:r>
              <w:rPr>
                <w:rFonts w:eastAsia="Calibri"/>
                <w:lang w:eastAsia="en-US"/>
              </w:rPr>
              <w:t xml:space="preserve"> с. Дежневка (не менее 1-ой), в пос. Волочаевка-2 (не менее 1-ой) и в пос. Николаевка (не менее 3-х)</w:t>
            </w:r>
          </w:p>
        </w:tc>
        <w:tc>
          <w:tcPr>
            <w:tcW w:w="2883" w:type="dxa"/>
            <w:shd w:val="clear" w:color="auto" w:fill="auto"/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50768">
              <w:t>Отдел природопользования и охраны окружающей среды управления жилищно-коммунального хозяйства</w:t>
            </w:r>
          </w:p>
        </w:tc>
        <w:tc>
          <w:tcPr>
            <w:tcW w:w="1414" w:type="dxa"/>
            <w:shd w:val="clear" w:color="auto" w:fill="auto"/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50768">
              <w:t>2020 г.</w:t>
            </w:r>
          </w:p>
        </w:tc>
        <w:tc>
          <w:tcPr>
            <w:tcW w:w="3520" w:type="dxa"/>
            <w:shd w:val="clear" w:color="auto" w:fill="auto"/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both"/>
            </w:pPr>
            <w:r w:rsidRPr="00B503C1">
              <w:t>Улучшение условий жизнедеятельности населения</w:t>
            </w:r>
          </w:p>
        </w:tc>
        <w:tc>
          <w:tcPr>
            <w:tcW w:w="2543" w:type="dxa"/>
            <w:shd w:val="clear" w:color="auto" w:fill="auto"/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both"/>
            </w:pPr>
            <w:r w:rsidRPr="00A323E4">
              <w:t xml:space="preserve">Отсутствие </w:t>
            </w:r>
            <w:proofErr w:type="gramStart"/>
            <w:r w:rsidRPr="00A323E4">
              <w:t>уровня обустройства мест массового посещения граждан</w:t>
            </w:r>
            <w:proofErr w:type="gramEnd"/>
          </w:p>
        </w:tc>
      </w:tr>
      <w:tr w:rsidR="00B63BFF" w:rsidRPr="00103289" w:rsidTr="00B63BFF">
        <w:tc>
          <w:tcPr>
            <w:tcW w:w="587" w:type="dxa"/>
            <w:shd w:val="clear" w:color="auto" w:fill="auto"/>
          </w:tcPr>
          <w:p w:rsidR="00B63BFF" w:rsidRPr="00103289" w:rsidRDefault="00B63BFF" w:rsidP="00B63BFF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103289">
              <w:rPr>
                <w:rFonts w:eastAsia="Calibri"/>
                <w:lang w:eastAsia="en-US"/>
              </w:rPr>
              <w:t>19.</w:t>
            </w:r>
          </w:p>
        </w:tc>
        <w:tc>
          <w:tcPr>
            <w:tcW w:w="3839" w:type="dxa"/>
            <w:shd w:val="clear" w:color="auto" w:fill="auto"/>
          </w:tcPr>
          <w:p w:rsidR="00B63BFF" w:rsidRPr="00103289" w:rsidRDefault="00B63BFF" w:rsidP="00B63BFF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103289">
              <w:rPr>
                <w:rFonts w:eastAsia="Calibri"/>
                <w:lang w:eastAsia="en-US"/>
              </w:rPr>
              <w:t xml:space="preserve">Благоустройство общественной территории с. Камышовка, </w:t>
            </w:r>
            <w:r>
              <w:rPr>
                <w:rFonts w:eastAsia="Calibri"/>
                <w:lang w:eastAsia="en-US"/>
              </w:rPr>
              <w:t>(</w:t>
            </w:r>
            <w:r w:rsidRPr="00103289">
              <w:rPr>
                <w:rFonts w:eastAsia="Calibri"/>
                <w:lang w:eastAsia="en-US"/>
              </w:rPr>
              <w:t>памятное место участникам ВОВ</w:t>
            </w:r>
            <w:r>
              <w:rPr>
                <w:rFonts w:eastAsia="Calibri"/>
                <w:lang w:eastAsia="en-US"/>
              </w:rPr>
              <w:t>)</w:t>
            </w:r>
            <w:r w:rsidRPr="00103289">
              <w:rPr>
                <w:rFonts w:eastAsia="Calibri"/>
                <w:lang w:eastAsia="en-US"/>
              </w:rPr>
              <w:t xml:space="preserve"> </w:t>
            </w:r>
          </w:p>
        </w:tc>
        <w:tc>
          <w:tcPr>
            <w:tcW w:w="2883" w:type="dxa"/>
            <w:shd w:val="clear" w:color="auto" w:fill="auto"/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50768">
              <w:t>Отдел природопользования и охраны окружающей среды управления жилищно-коммунального хозяйства</w:t>
            </w:r>
          </w:p>
        </w:tc>
        <w:tc>
          <w:tcPr>
            <w:tcW w:w="1414" w:type="dxa"/>
            <w:shd w:val="clear" w:color="auto" w:fill="auto"/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50768">
              <w:t>2020 г.</w:t>
            </w:r>
          </w:p>
        </w:tc>
        <w:tc>
          <w:tcPr>
            <w:tcW w:w="3520" w:type="dxa"/>
            <w:shd w:val="clear" w:color="auto" w:fill="auto"/>
          </w:tcPr>
          <w:p w:rsidR="00B63BFF" w:rsidRPr="00B503C1" w:rsidRDefault="00B63BFF" w:rsidP="00B63BFF">
            <w:pPr>
              <w:widowControl w:val="0"/>
              <w:autoSpaceDE w:val="0"/>
              <w:autoSpaceDN w:val="0"/>
              <w:adjustRightInd w:val="0"/>
              <w:jc w:val="both"/>
            </w:pPr>
            <w:r w:rsidRPr="00B503C1">
              <w:t xml:space="preserve">Улучшение условий и приведение в соответствие памятного места в центре села для проведения митингов </w:t>
            </w:r>
          </w:p>
        </w:tc>
        <w:tc>
          <w:tcPr>
            <w:tcW w:w="2543" w:type="dxa"/>
            <w:shd w:val="clear" w:color="auto" w:fill="auto"/>
          </w:tcPr>
          <w:p w:rsidR="00B63BFF" w:rsidRPr="00B503C1" w:rsidRDefault="00B63BFF" w:rsidP="00B63BFF">
            <w:pPr>
              <w:widowControl w:val="0"/>
              <w:autoSpaceDE w:val="0"/>
              <w:autoSpaceDN w:val="0"/>
              <w:adjustRightInd w:val="0"/>
              <w:jc w:val="both"/>
            </w:pPr>
            <w:r w:rsidRPr="00B503C1">
              <w:t xml:space="preserve">Ухудшение качества памятного места и </w:t>
            </w:r>
            <w:proofErr w:type="gramStart"/>
            <w:r w:rsidRPr="00B503C1">
              <w:t>эстетического вида</w:t>
            </w:r>
            <w:proofErr w:type="gramEnd"/>
            <w:r w:rsidRPr="00B503C1">
              <w:t xml:space="preserve"> поселения</w:t>
            </w:r>
          </w:p>
        </w:tc>
      </w:tr>
      <w:tr w:rsidR="00B63BFF" w:rsidRPr="00103289" w:rsidTr="00B63BFF">
        <w:tc>
          <w:tcPr>
            <w:tcW w:w="587" w:type="dxa"/>
            <w:shd w:val="clear" w:color="auto" w:fill="auto"/>
          </w:tcPr>
          <w:p w:rsidR="00B63BFF" w:rsidRPr="00103289" w:rsidRDefault="00B63BFF" w:rsidP="00B63BFF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103289">
              <w:rPr>
                <w:rFonts w:eastAsia="Calibri"/>
                <w:lang w:eastAsia="en-US"/>
              </w:rPr>
              <w:t>20.</w:t>
            </w:r>
          </w:p>
        </w:tc>
        <w:tc>
          <w:tcPr>
            <w:tcW w:w="3839" w:type="dxa"/>
            <w:shd w:val="clear" w:color="auto" w:fill="auto"/>
          </w:tcPr>
          <w:p w:rsidR="00B63BFF" w:rsidRPr="00103289" w:rsidRDefault="00B63BFF" w:rsidP="00B63BFF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6F78C3">
              <w:rPr>
                <w:rFonts w:eastAsia="Calibri"/>
                <w:lang w:eastAsia="en-US"/>
              </w:rPr>
              <w:t xml:space="preserve">Благоустройство дворовой территории, деревянных </w:t>
            </w:r>
            <w:r>
              <w:rPr>
                <w:rFonts w:eastAsia="Calibri"/>
                <w:lang w:eastAsia="en-US"/>
              </w:rPr>
              <w:t xml:space="preserve">многоквартирных </w:t>
            </w:r>
            <w:r w:rsidRPr="006F78C3">
              <w:rPr>
                <w:rFonts w:eastAsia="Calibri"/>
                <w:lang w:eastAsia="en-US"/>
              </w:rPr>
              <w:t>домов п</w:t>
            </w:r>
            <w:r>
              <w:rPr>
                <w:rFonts w:eastAsia="Calibri"/>
                <w:lang w:eastAsia="en-US"/>
              </w:rPr>
              <w:t>ос</w:t>
            </w:r>
            <w:r w:rsidRPr="006F78C3">
              <w:rPr>
                <w:rFonts w:eastAsia="Calibri"/>
                <w:lang w:eastAsia="en-US"/>
              </w:rPr>
              <w:t>.</w:t>
            </w:r>
            <w:r>
              <w:rPr>
                <w:rFonts w:eastAsia="Calibri"/>
                <w:lang w:eastAsia="en-US"/>
              </w:rPr>
              <w:t> </w:t>
            </w:r>
            <w:r w:rsidRPr="006F78C3">
              <w:rPr>
                <w:rFonts w:eastAsia="Calibri"/>
                <w:lang w:eastAsia="en-US"/>
              </w:rPr>
              <w:t>Волочаевка-2 с обустройством выгребных ям</w:t>
            </w:r>
          </w:p>
        </w:tc>
        <w:tc>
          <w:tcPr>
            <w:tcW w:w="2883" w:type="dxa"/>
            <w:shd w:val="clear" w:color="auto" w:fill="auto"/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50768">
              <w:t>Отдел природопользования и охраны окружающей среды управления жилищно-коммунального хозяйства</w:t>
            </w:r>
          </w:p>
        </w:tc>
        <w:tc>
          <w:tcPr>
            <w:tcW w:w="1414" w:type="dxa"/>
            <w:shd w:val="clear" w:color="auto" w:fill="auto"/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50768">
              <w:t>2020 г.</w:t>
            </w:r>
          </w:p>
        </w:tc>
        <w:tc>
          <w:tcPr>
            <w:tcW w:w="3520" w:type="dxa"/>
            <w:shd w:val="clear" w:color="auto" w:fill="auto"/>
          </w:tcPr>
          <w:p w:rsidR="00B63BFF" w:rsidRPr="00B503C1" w:rsidRDefault="00B63BFF" w:rsidP="00B63BFF">
            <w:pPr>
              <w:widowControl w:val="0"/>
              <w:autoSpaceDE w:val="0"/>
              <w:autoSpaceDN w:val="0"/>
              <w:adjustRightInd w:val="0"/>
              <w:jc w:val="both"/>
            </w:pPr>
            <w:r w:rsidRPr="00B503C1">
              <w:t>Приведение в эстетическое состояние дворовой территории неблагоустроенного сектора и увеличение доли стационарных мусоросборников</w:t>
            </w:r>
          </w:p>
        </w:tc>
        <w:tc>
          <w:tcPr>
            <w:tcW w:w="2543" w:type="dxa"/>
            <w:shd w:val="clear" w:color="auto" w:fill="auto"/>
          </w:tcPr>
          <w:p w:rsidR="00B63BFF" w:rsidRPr="00B503C1" w:rsidRDefault="00B63BFF" w:rsidP="00B63BFF">
            <w:pPr>
              <w:widowControl w:val="0"/>
              <w:autoSpaceDE w:val="0"/>
              <w:autoSpaceDN w:val="0"/>
              <w:adjustRightInd w:val="0"/>
              <w:jc w:val="both"/>
            </w:pPr>
            <w:r w:rsidRPr="00B503C1">
              <w:t xml:space="preserve">Ухудшение качества городской среды </w:t>
            </w:r>
          </w:p>
        </w:tc>
      </w:tr>
      <w:tr w:rsidR="00B63BFF" w:rsidRPr="00103289" w:rsidTr="00B63BFF">
        <w:tc>
          <w:tcPr>
            <w:tcW w:w="587" w:type="dxa"/>
            <w:shd w:val="clear" w:color="auto" w:fill="auto"/>
          </w:tcPr>
          <w:p w:rsidR="00B63BFF" w:rsidRPr="00103289" w:rsidRDefault="00B63BFF" w:rsidP="00B63BFF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103289">
              <w:rPr>
                <w:rFonts w:eastAsia="Calibri"/>
                <w:lang w:eastAsia="en-US"/>
              </w:rPr>
              <w:t>21.</w:t>
            </w:r>
          </w:p>
        </w:tc>
        <w:tc>
          <w:tcPr>
            <w:tcW w:w="3839" w:type="dxa"/>
            <w:shd w:val="clear" w:color="auto" w:fill="auto"/>
          </w:tcPr>
          <w:p w:rsidR="00B63BFF" w:rsidRPr="00103289" w:rsidRDefault="00B63BFF" w:rsidP="00B63BFF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Устройство (текущий ремонт)</w:t>
            </w:r>
            <w:r w:rsidRPr="00103289">
              <w:rPr>
                <w:rFonts w:eastAsia="Calibri"/>
                <w:lang w:eastAsia="en-US"/>
              </w:rPr>
              <w:t xml:space="preserve"> тротуар</w:t>
            </w:r>
            <w:r>
              <w:rPr>
                <w:rFonts w:eastAsia="Calibri"/>
                <w:lang w:eastAsia="en-US"/>
              </w:rPr>
              <w:t xml:space="preserve">а по ул. Советская </w:t>
            </w:r>
            <w:r w:rsidRPr="00103289">
              <w:rPr>
                <w:rFonts w:eastAsia="Calibri"/>
                <w:lang w:eastAsia="en-US"/>
              </w:rPr>
              <w:t>п</w:t>
            </w:r>
            <w:r>
              <w:rPr>
                <w:rFonts w:eastAsia="Calibri"/>
                <w:lang w:eastAsia="en-US"/>
              </w:rPr>
              <w:t>ос</w:t>
            </w:r>
            <w:r w:rsidRPr="00103289">
              <w:rPr>
                <w:rFonts w:eastAsia="Calibri"/>
                <w:lang w:eastAsia="en-US"/>
              </w:rPr>
              <w:t>.</w:t>
            </w:r>
            <w:r>
              <w:rPr>
                <w:rFonts w:eastAsia="Calibri"/>
                <w:lang w:eastAsia="en-US"/>
              </w:rPr>
              <w:t> </w:t>
            </w:r>
            <w:r w:rsidRPr="00103289">
              <w:rPr>
                <w:rFonts w:eastAsia="Calibri"/>
                <w:lang w:eastAsia="en-US"/>
              </w:rPr>
              <w:t>Волочаевка -2</w:t>
            </w:r>
          </w:p>
        </w:tc>
        <w:tc>
          <w:tcPr>
            <w:tcW w:w="2883" w:type="dxa"/>
            <w:shd w:val="clear" w:color="auto" w:fill="auto"/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50768">
              <w:t>Отдел природопользования и охраны окружающей среды управления жилищно-коммунального хозяйства</w:t>
            </w:r>
          </w:p>
        </w:tc>
        <w:tc>
          <w:tcPr>
            <w:tcW w:w="1414" w:type="dxa"/>
            <w:shd w:val="clear" w:color="auto" w:fill="auto"/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50768">
              <w:t>2020 г.</w:t>
            </w:r>
          </w:p>
        </w:tc>
        <w:tc>
          <w:tcPr>
            <w:tcW w:w="3520" w:type="dxa"/>
            <w:shd w:val="clear" w:color="auto" w:fill="auto"/>
          </w:tcPr>
          <w:p w:rsidR="00B63BFF" w:rsidRPr="00B503C1" w:rsidRDefault="00B63BFF" w:rsidP="00B63BFF">
            <w:pPr>
              <w:widowControl w:val="0"/>
              <w:autoSpaceDE w:val="0"/>
              <w:autoSpaceDN w:val="0"/>
              <w:adjustRightInd w:val="0"/>
              <w:jc w:val="both"/>
            </w:pPr>
            <w:r w:rsidRPr="00B503C1">
              <w:t>Улучшение условий проживания жителей поселения с целью безопасности в рамках дорожного движения</w:t>
            </w:r>
          </w:p>
        </w:tc>
        <w:tc>
          <w:tcPr>
            <w:tcW w:w="2543" w:type="dxa"/>
            <w:shd w:val="clear" w:color="auto" w:fill="auto"/>
          </w:tcPr>
          <w:p w:rsidR="00B63BFF" w:rsidRPr="00B503C1" w:rsidRDefault="00B63BFF" w:rsidP="00B63BFF">
            <w:pPr>
              <w:widowControl w:val="0"/>
              <w:autoSpaceDE w:val="0"/>
              <w:autoSpaceDN w:val="0"/>
              <w:adjustRightInd w:val="0"/>
              <w:jc w:val="both"/>
            </w:pPr>
            <w:r w:rsidRPr="00B503C1">
              <w:t>Отсутствие тротуаров, отвечающих нормам дорожного движения</w:t>
            </w:r>
          </w:p>
        </w:tc>
      </w:tr>
      <w:tr w:rsidR="00B63BFF" w:rsidRPr="00103289" w:rsidTr="00B63BFF">
        <w:tc>
          <w:tcPr>
            <w:tcW w:w="587" w:type="dxa"/>
            <w:shd w:val="clear" w:color="auto" w:fill="auto"/>
            <w:vAlign w:val="center"/>
          </w:tcPr>
          <w:p w:rsidR="00B63BFF" w:rsidRPr="00103289" w:rsidRDefault="00B63BFF" w:rsidP="00B63BFF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lastRenderedPageBreak/>
              <w:t>1</w:t>
            </w:r>
          </w:p>
        </w:tc>
        <w:tc>
          <w:tcPr>
            <w:tcW w:w="3839" w:type="dxa"/>
            <w:shd w:val="clear" w:color="auto" w:fill="auto"/>
            <w:vAlign w:val="center"/>
          </w:tcPr>
          <w:p w:rsidR="00B63BFF" w:rsidRPr="005806EF" w:rsidRDefault="00B63BFF" w:rsidP="00B63BFF">
            <w:pPr>
              <w:jc w:val="center"/>
            </w:pPr>
            <w:r>
              <w:t>2</w:t>
            </w:r>
          </w:p>
        </w:tc>
        <w:tc>
          <w:tcPr>
            <w:tcW w:w="2883" w:type="dxa"/>
            <w:shd w:val="clear" w:color="auto" w:fill="auto"/>
            <w:vAlign w:val="center"/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1414" w:type="dxa"/>
            <w:shd w:val="clear" w:color="auto" w:fill="auto"/>
            <w:vAlign w:val="center"/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3520" w:type="dxa"/>
            <w:shd w:val="clear" w:color="auto" w:fill="auto"/>
            <w:vAlign w:val="center"/>
          </w:tcPr>
          <w:p w:rsidR="00B63BFF" w:rsidRPr="00047EFB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2543" w:type="dxa"/>
            <w:shd w:val="clear" w:color="auto" w:fill="auto"/>
            <w:vAlign w:val="center"/>
          </w:tcPr>
          <w:p w:rsidR="00B63BFF" w:rsidRPr="00047EFB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</w:tr>
      <w:tr w:rsidR="00B63BFF" w:rsidRPr="00103289" w:rsidTr="00B63BFF">
        <w:tc>
          <w:tcPr>
            <w:tcW w:w="587" w:type="dxa"/>
            <w:shd w:val="clear" w:color="auto" w:fill="auto"/>
          </w:tcPr>
          <w:p w:rsidR="00B63BFF" w:rsidRPr="00103289" w:rsidRDefault="00B63BFF" w:rsidP="00B63BFF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103289">
              <w:rPr>
                <w:rFonts w:eastAsia="Calibri"/>
                <w:lang w:eastAsia="en-US"/>
              </w:rPr>
              <w:t>22.</w:t>
            </w:r>
          </w:p>
        </w:tc>
        <w:tc>
          <w:tcPr>
            <w:tcW w:w="3839" w:type="dxa"/>
            <w:shd w:val="clear" w:color="auto" w:fill="auto"/>
          </w:tcPr>
          <w:p w:rsidR="00B63BFF" w:rsidRPr="005806EF" w:rsidRDefault="00B63BFF" w:rsidP="00B63BFF">
            <w:pPr>
              <w:jc w:val="both"/>
            </w:pPr>
            <w:r w:rsidRPr="005806EF">
              <w:t>Благоустройство дворовых территорий, обустройство выгребных ям с.</w:t>
            </w:r>
            <w:r>
              <w:t xml:space="preserve"> </w:t>
            </w:r>
            <w:r w:rsidRPr="005806EF">
              <w:t>Волочаевка-1  в доме с частичным благоустройством по ул.</w:t>
            </w:r>
            <w:r>
              <w:t> </w:t>
            </w:r>
            <w:proofErr w:type="gramStart"/>
            <w:r w:rsidRPr="005806EF">
              <w:t>Октябрьская</w:t>
            </w:r>
            <w:proofErr w:type="gramEnd"/>
          </w:p>
        </w:tc>
        <w:tc>
          <w:tcPr>
            <w:tcW w:w="2883" w:type="dxa"/>
            <w:shd w:val="clear" w:color="auto" w:fill="auto"/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50768">
              <w:t>Отдел природопользования и охраны окружающей среды управления жилищно-коммунального хозяйства</w:t>
            </w:r>
          </w:p>
        </w:tc>
        <w:tc>
          <w:tcPr>
            <w:tcW w:w="1414" w:type="dxa"/>
            <w:shd w:val="clear" w:color="auto" w:fill="auto"/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50768">
              <w:t>2020 г.</w:t>
            </w:r>
          </w:p>
        </w:tc>
        <w:tc>
          <w:tcPr>
            <w:tcW w:w="3520" w:type="dxa"/>
            <w:shd w:val="clear" w:color="auto" w:fill="auto"/>
          </w:tcPr>
          <w:p w:rsidR="00B63BFF" w:rsidRPr="00047EFB" w:rsidRDefault="00B63BFF" w:rsidP="00B63BFF">
            <w:pPr>
              <w:widowControl w:val="0"/>
              <w:autoSpaceDE w:val="0"/>
              <w:autoSpaceDN w:val="0"/>
              <w:adjustRightInd w:val="0"/>
              <w:jc w:val="both"/>
            </w:pPr>
            <w:r w:rsidRPr="00047EFB">
              <w:t>Приведение в эстетическое состояние дворовой территории неблагоустроенного сектора и увеличение доли стационарных мусоросборников</w:t>
            </w:r>
          </w:p>
        </w:tc>
        <w:tc>
          <w:tcPr>
            <w:tcW w:w="2543" w:type="dxa"/>
            <w:shd w:val="clear" w:color="auto" w:fill="auto"/>
          </w:tcPr>
          <w:p w:rsidR="00B63BFF" w:rsidRPr="00047EFB" w:rsidRDefault="00B63BFF" w:rsidP="00B63BFF">
            <w:pPr>
              <w:widowControl w:val="0"/>
              <w:autoSpaceDE w:val="0"/>
              <w:autoSpaceDN w:val="0"/>
              <w:adjustRightInd w:val="0"/>
              <w:jc w:val="both"/>
            </w:pPr>
            <w:r w:rsidRPr="00047EFB">
              <w:t xml:space="preserve">Ухудшение качества городской среды </w:t>
            </w:r>
          </w:p>
        </w:tc>
      </w:tr>
      <w:tr w:rsidR="00B63BFF" w:rsidRPr="00103289" w:rsidTr="00B63BFF">
        <w:tc>
          <w:tcPr>
            <w:tcW w:w="587" w:type="dxa"/>
            <w:shd w:val="clear" w:color="auto" w:fill="auto"/>
          </w:tcPr>
          <w:p w:rsidR="00B63BFF" w:rsidRPr="00103289" w:rsidRDefault="00B63BFF" w:rsidP="00B63BFF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103289">
              <w:rPr>
                <w:rFonts w:eastAsia="Calibri"/>
                <w:lang w:eastAsia="en-US"/>
              </w:rPr>
              <w:t>23.</w:t>
            </w:r>
          </w:p>
        </w:tc>
        <w:tc>
          <w:tcPr>
            <w:tcW w:w="3839" w:type="dxa"/>
            <w:shd w:val="clear" w:color="auto" w:fill="auto"/>
          </w:tcPr>
          <w:p w:rsidR="00B63BFF" w:rsidRPr="005806EF" w:rsidRDefault="00B63BFF" w:rsidP="00B63BFF">
            <w:pPr>
              <w:jc w:val="both"/>
            </w:pPr>
            <w:r w:rsidRPr="005806EF">
              <w:t xml:space="preserve">Установка забора вдоль федеральной трассы </w:t>
            </w:r>
            <w:r>
              <w:t>с. </w:t>
            </w:r>
            <w:proofErr w:type="gramStart"/>
            <w:r>
              <w:t>Партизанское</w:t>
            </w:r>
            <w:proofErr w:type="gramEnd"/>
            <w:r>
              <w:t xml:space="preserve"> – с. Волочаевка-1, протяженностью 1,7 км</w:t>
            </w:r>
          </w:p>
        </w:tc>
        <w:tc>
          <w:tcPr>
            <w:tcW w:w="2883" w:type="dxa"/>
            <w:shd w:val="clear" w:color="auto" w:fill="auto"/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50768">
              <w:t>Отдел природопользования и охраны окружающей среды управления жилищно-коммунального хозяйства</w:t>
            </w:r>
          </w:p>
        </w:tc>
        <w:tc>
          <w:tcPr>
            <w:tcW w:w="1414" w:type="dxa"/>
            <w:shd w:val="clear" w:color="auto" w:fill="auto"/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50768">
              <w:t>2020 г.</w:t>
            </w:r>
          </w:p>
        </w:tc>
        <w:tc>
          <w:tcPr>
            <w:tcW w:w="3520" w:type="dxa"/>
            <w:shd w:val="clear" w:color="auto" w:fill="auto"/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Ограждение проживающего населения от федеральной автомобильной дороги с целью безопасности</w:t>
            </w:r>
          </w:p>
        </w:tc>
        <w:tc>
          <w:tcPr>
            <w:tcW w:w="2543" w:type="dxa"/>
            <w:shd w:val="clear" w:color="auto" w:fill="auto"/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Нарушение безопасности жизнедеятельности населения, проживающего возле федеральной дороги</w:t>
            </w:r>
          </w:p>
        </w:tc>
      </w:tr>
      <w:tr w:rsidR="00B63BFF" w:rsidRPr="00103289" w:rsidTr="00B63BFF">
        <w:tc>
          <w:tcPr>
            <w:tcW w:w="587" w:type="dxa"/>
            <w:shd w:val="clear" w:color="auto" w:fill="auto"/>
          </w:tcPr>
          <w:p w:rsidR="00B63BFF" w:rsidRPr="00103289" w:rsidRDefault="00B63BFF" w:rsidP="00B63BFF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103289">
              <w:rPr>
                <w:rFonts w:eastAsia="Calibri"/>
                <w:lang w:eastAsia="en-US"/>
              </w:rPr>
              <w:t>24.</w:t>
            </w:r>
          </w:p>
        </w:tc>
        <w:tc>
          <w:tcPr>
            <w:tcW w:w="3839" w:type="dxa"/>
            <w:shd w:val="clear" w:color="auto" w:fill="auto"/>
          </w:tcPr>
          <w:p w:rsidR="00B63BFF" w:rsidRPr="005806EF" w:rsidRDefault="00B63BFF" w:rsidP="00B63BFF">
            <w:pPr>
              <w:jc w:val="both"/>
            </w:pPr>
            <w:r>
              <w:t>Благоустройство территории кладбища в с. Волочаевка-1, ул. Шевчука, 52</w:t>
            </w:r>
          </w:p>
        </w:tc>
        <w:tc>
          <w:tcPr>
            <w:tcW w:w="2883" w:type="dxa"/>
            <w:shd w:val="clear" w:color="auto" w:fill="auto"/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Управление жилищно-коммунального хозяйства</w:t>
            </w:r>
          </w:p>
        </w:tc>
        <w:tc>
          <w:tcPr>
            <w:tcW w:w="1414" w:type="dxa"/>
            <w:shd w:val="clear" w:color="auto" w:fill="auto"/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2020 г.</w:t>
            </w:r>
          </w:p>
        </w:tc>
        <w:tc>
          <w:tcPr>
            <w:tcW w:w="3520" w:type="dxa"/>
            <w:shd w:val="clear" w:color="auto" w:fill="auto"/>
          </w:tcPr>
          <w:p w:rsidR="00B63BFF" w:rsidRPr="0080797E" w:rsidRDefault="00B63BFF" w:rsidP="00B63BFF">
            <w:pPr>
              <w:widowControl w:val="0"/>
              <w:autoSpaceDE w:val="0"/>
              <w:autoSpaceDN w:val="0"/>
              <w:adjustRightInd w:val="0"/>
              <w:jc w:val="both"/>
            </w:pPr>
            <w:r w:rsidRPr="0080797E">
              <w:t xml:space="preserve">Приведение в нормальное состояние дороги в сторону кладбища с целью улучшения качества дорог </w:t>
            </w:r>
          </w:p>
        </w:tc>
        <w:tc>
          <w:tcPr>
            <w:tcW w:w="2543" w:type="dxa"/>
            <w:shd w:val="clear" w:color="auto" w:fill="auto"/>
          </w:tcPr>
          <w:p w:rsidR="00B63BFF" w:rsidRPr="0080797E" w:rsidRDefault="00B63BFF" w:rsidP="00B63BFF">
            <w:pPr>
              <w:widowControl w:val="0"/>
              <w:autoSpaceDE w:val="0"/>
              <w:autoSpaceDN w:val="0"/>
              <w:adjustRightInd w:val="0"/>
              <w:jc w:val="both"/>
            </w:pPr>
            <w:r w:rsidRPr="0080797E">
              <w:t xml:space="preserve">Отсутствие качественной и безопасной подъездной дороги </w:t>
            </w:r>
          </w:p>
        </w:tc>
      </w:tr>
      <w:tr w:rsidR="00B63BFF" w:rsidRPr="00103289" w:rsidTr="00B63BFF">
        <w:tc>
          <w:tcPr>
            <w:tcW w:w="587" w:type="dxa"/>
            <w:shd w:val="clear" w:color="auto" w:fill="auto"/>
          </w:tcPr>
          <w:p w:rsidR="00B63BFF" w:rsidRPr="005806EF" w:rsidRDefault="00B63BFF" w:rsidP="00B63BFF">
            <w:r w:rsidRPr="005806EF">
              <w:t>25.</w:t>
            </w:r>
          </w:p>
        </w:tc>
        <w:tc>
          <w:tcPr>
            <w:tcW w:w="3839" w:type="dxa"/>
            <w:shd w:val="clear" w:color="auto" w:fill="auto"/>
          </w:tcPr>
          <w:p w:rsidR="00B63BFF" w:rsidRPr="00CB06C1" w:rsidRDefault="00B63BFF" w:rsidP="00B63BFF">
            <w:pPr>
              <w:autoSpaceDE w:val="0"/>
              <w:autoSpaceDN w:val="0"/>
              <w:adjustRightInd w:val="0"/>
              <w:jc w:val="both"/>
              <w:rPr>
                <w:rFonts w:eastAsia="Calibri"/>
                <w:highlight w:val="yellow"/>
                <w:lang w:eastAsia="en-US"/>
              </w:rPr>
            </w:pPr>
            <w:r w:rsidRPr="0080797E">
              <w:rPr>
                <w:rFonts w:eastAsia="Calibri"/>
                <w:lang w:eastAsia="en-US"/>
              </w:rPr>
              <w:t>Текущий ремонт здания общественной бани пос.</w:t>
            </w:r>
            <w:r>
              <w:rPr>
                <w:rFonts w:eastAsia="Calibri"/>
                <w:lang w:eastAsia="en-US"/>
              </w:rPr>
              <w:t> </w:t>
            </w:r>
            <w:r w:rsidRPr="0080797E">
              <w:rPr>
                <w:rFonts w:eastAsia="Calibri"/>
                <w:lang w:eastAsia="en-US"/>
              </w:rPr>
              <w:t>Волочаевка-2</w:t>
            </w:r>
          </w:p>
        </w:tc>
        <w:tc>
          <w:tcPr>
            <w:tcW w:w="2883" w:type="dxa"/>
            <w:shd w:val="clear" w:color="auto" w:fill="auto"/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Управление жилищно-коммунального хозяйства</w:t>
            </w:r>
          </w:p>
        </w:tc>
        <w:tc>
          <w:tcPr>
            <w:tcW w:w="1414" w:type="dxa"/>
            <w:shd w:val="clear" w:color="auto" w:fill="auto"/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2020 г.</w:t>
            </w:r>
          </w:p>
        </w:tc>
        <w:tc>
          <w:tcPr>
            <w:tcW w:w="3520" w:type="dxa"/>
            <w:shd w:val="clear" w:color="auto" w:fill="auto"/>
          </w:tcPr>
          <w:p w:rsidR="00B63BFF" w:rsidRPr="00CB06C1" w:rsidRDefault="00B63BFF" w:rsidP="00B63BFF">
            <w:pPr>
              <w:widowControl w:val="0"/>
              <w:autoSpaceDE w:val="0"/>
              <w:autoSpaceDN w:val="0"/>
              <w:adjustRightInd w:val="0"/>
              <w:jc w:val="both"/>
              <w:rPr>
                <w:highlight w:val="yellow"/>
              </w:rPr>
            </w:pPr>
            <w:r w:rsidRPr="00B503C1">
              <w:t>Улучшение условий жизнедеятельности населения</w:t>
            </w:r>
          </w:p>
        </w:tc>
        <w:tc>
          <w:tcPr>
            <w:tcW w:w="2543" w:type="dxa"/>
            <w:shd w:val="clear" w:color="auto" w:fill="auto"/>
          </w:tcPr>
          <w:p w:rsidR="00B63BFF" w:rsidRPr="00CB06C1" w:rsidRDefault="00B63BFF" w:rsidP="00B63BFF">
            <w:pPr>
              <w:widowControl w:val="0"/>
              <w:autoSpaceDE w:val="0"/>
              <w:autoSpaceDN w:val="0"/>
              <w:adjustRightInd w:val="0"/>
              <w:jc w:val="both"/>
              <w:rPr>
                <w:highlight w:val="yellow"/>
              </w:rPr>
            </w:pPr>
            <w:r w:rsidRPr="00047EFB">
              <w:t>Ухудшение качества городской среды</w:t>
            </w:r>
          </w:p>
        </w:tc>
      </w:tr>
      <w:tr w:rsidR="00B63BFF" w:rsidRPr="00103289" w:rsidTr="00B63BFF">
        <w:tc>
          <w:tcPr>
            <w:tcW w:w="587" w:type="dxa"/>
            <w:shd w:val="clear" w:color="auto" w:fill="auto"/>
          </w:tcPr>
          <w:p w:rsidR="00B63BFF" w:rsidRPr="005806EF" w:rsidRDefault="00B63BFF" w:rsidP="00B63BFF">
            <w:r w:rsidRPr="005806EF">
              <w:t>26.</w:t>
            </w:r>
          </w:p>
        </w:tc>
        <w:tc>
          <w:tcPr>
            <w:tcW w:w="3839" w:type="dxa"/>
            <w:shd w:val="clear" w:color="auto" w:fill="auto"/>
          </w:tcPr>
          <w:p w:rsidR="00B63BFF" w:rsidRPr="001406B9" w:rsidRDefault="00B63BFF" w:rsidP="00B63BFF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1406B9">
              <w:rPr>
                <w:rFonts w:eastAsia="Calibri"/>
                <w:lang w:eastAsia="en-US"/>
              </w:rPr>
              <w:t xml:space="preserve">Приобретение и установка хоккейной коробки </w:t>
            </w:r>
            <w:proofErr w:type="gramStart"/>
            <w:r w:rsidRPr="001406B9">
              <w:rPr>
                <w:rFonts w:eastAsia="Calibri"/>
                <w:lang w:eastAsia="en-US"/>
              </w:rPr>
              <w:t>в</w:t>
            </w:r>
            <w:proofErr w:type="gramEnd"/>
            <w:r w:rsidRPr="001406B9">
              <w:rPr>
                <w:rFonts w:eastAsia="Calibri"/>
                <w:lang w:eastAsia="en-US"/>
              </w:rPr>
              <w:t xml:space="preserve"> с. Волочаевка-1 </w:t>
            </w:r>
          </w:p>
        </w:tc>
        <w:tc>
          <w:tcPr>
            <w:tcW w:w="2883" w:type="dxa"/>
            <w:shd w:val="clear" w:color="auto" w:fill="auto"/>
          </w:tcPr>
          <w:p w:rsidR="00B63BFF" w:rsidRPr="001406B9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406B9">
              <w:rPr>
                <w:rFonts w:eastAsia="Calibri"/>
                <w:lang w:eastAsia="en-US"/>
              </w:rPr>
              <w:t>Отдел по физической культуре и спорту, молодежной и семейной политике</w:t>
            </w:r>
          </w:p>
        </w:tc>
        <w:tc>
          <w:tcPr>
            <w:tcW w:w="1414" w:type="dxa"/>
            <w:shd w:val="clear" w:color="auto" w:fill="auto"/>
          </w:tcPr>
          <w:p w:rsidR="00B63BFF" w:rsidRPr="001406B9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406B9">
              <w:t>2020 г.</w:t>
            </w:r>
          </w:p>
        </w:tc>
        <w:tc>
          <w:tcPr>
            <w:tcW w:w="3520" w:type="dxa"/>
            <w:shd w:val="clear" w:color="auto" w:fill="auto"/>
          </w:tcPr>
          <w:p w:rsidR="00B63BFF" w:rsidRPr="001406B9" w:rsidRDefault="00B63BFF" w:rsidP="00B63BFF">
            <w:pPr>
              <w:widowControl w:val="0"/>
              <w:autoSpaceDE w:val="0"/>
              <w:autoSpaceDN w:val="0"/>
              <w:adjustRightInd w:val="0"/>
              <w:jc w:val="both"/>
            </w:pPr>
            <w:r w:rsidRPr="001406B9">
              <w:t>Привлечение подрастающего поколения к занятию спортом и к культурно-массовым мероприятиям</w:t>
            </w:r>
          </w:p>
        </w:tc>
        <w:tc>
          <w:tcPr>
            <w:tcW w:w="2543" w:type="dxa"/>
            <w:shd w:val="clear" w:color="auto" w:fill="auto"/>
          </w:tcPr>
          <w:p w:rsidR="00B63BFF" w:rsidRPr="001406B9" w:rsidRDefault="00B63BFF" w:rsidP="00B63BFF">
            <w:pPr>
              <w:widowControl w:val="0"/>
              <w:autoSpaceDE w:val="0"/>
              <w:autoSpaceDN w:val="0"/>
              <w:adjustRightInd w:val="0"/>
              <w:jc w:val="both"/>
            </w:pPr>
            <w:r w:rsidRPr="001406B9">
              <w:t>Отсутствие места проведения досуга для занятия спортом</w:t>
            </w:r>
          </w:p>
        </w:tc>
      </w:tr>
      <w:tr w:rsidR="00B63BFF" w:rsidRPr="00103289" w:rsidTr="00B63BFF">
        <w:tc>
          <w:tcPr>
            <w:tcW w:w="587" w:type="dxa"/>
            <w:shd w:val="clear" w:color="auto" w:fill="auto"/>
          </w:tcPr>
          <w:p w:rsidR="00B63BFF" w:rsidRPr="00103289" w:rsidRDefault="00B63BFF" w:rsidP="00B63BFF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27.</w:t>
            </w:r>
          </w:p>
        </w:tc>
        <w:tc>
          <w:tcPr>
            <w:tcW w:w="3839" w:type="dxa"/>
            <w:shd w:val="clear" w:color="auto" w:fill="auto"/>
          </w:tcPr>
          <w:p w:rsidR="00B63BFF" w:rsidRPr="001406B9" w:rsidRDefault="00B63BFF" w:rsidP="00B63BFF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1406B9">
              <w:rPr>
                <w:rFonts w:eastAsia="Calibri"/>
                <w:lang w:eastAsia="en-US"/>
              </w:rPr>
              <w:t xml:space="preserve">Благоустройство общественной территории </w:t>
            </w:r>
            <w:proofErr w:type="gramStart"/>
            <w:r w:rsidRPr="001406B9">
              <w:rPr>
                <w:rFonts w:eastAsia="Calibri"/>
                <w:lang w:eastAsia="en-US"/>
              </w:rPr>
              <w:t>с</w:t>
            </w:r>
            <w:proofErr w:type="gramEnd"/>
            <w:r w:rsidRPr="001406B9">
              <w:rPr>
                <w:rFonts w:eastAsia="Calibri"/>
                <w:lang w:eastAsia="en-US"/>
              </w:rPr>
              <w:t>. Партизанское</w:t>
            </w:r>
          </w:p>
        </w:tc>
        <w:tc>
          <w:tcPr>
            <w:tcW w:w="2883" w:type="dxa"/>
            <w:shd w:val="clear" w:color="auto" w:fill="auto"/>
          </w:tcPr>
          <w:p w:rsidR="00B63BFF" w:rsidRPr="001406B9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406B9">
              <w:rPr>
                <w:rFonts w:eastAsia="Calibri"/>
                <w:lang w:eastAsia="en-US"/>
              </w:rPr>
              <w:t>Отдел по физической культуре и спорту, молодежной и семейной политике</w:t>
            </w:r>
          </w:p>
        </w:tc>
        <w:tc>
          <w:tcPr>
            <w:tcW w:w="1414" w:type="dxa"/>
            <w:shd w:val="clear" w:color="auto" w:fill="auto"/>
          </w:tcPr>
          <w:p w:rsidR="00B63BFF" w:rsidRPr="001406B9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406B9">
              <w:t>2020 г.</w:t>
            </w:r>
          </w:p>
        </w:tc>
        <w:tc>
          <w:tcPr>
            <w:tcW w:w="3520" w:type="dxa"/>
            <w:shd w:val="clear" w:color="auto" w:fill="auto"/>
          </w:tcPr>
          <w:p w:rsidR="00B63BFF" w:rsidRPr="001406B9" w:rsidRDefault="00B63BFF" w:rsidP="00B63BFF">
            <w:pPr>
              <w:widowControl w:val="0"/>
              <w:autoSpaceDE w:val="0"/>
              <w:autoSpaceDN w:val="0"/>
              <w:adjustRightInd w:val="0"/>
              <w:jc w:val="both"/>
            </w:pPr>
            <w:r w:rsidRPr="001406B9">
              <w:t xml:space="preserve">Привлечение населения к занятиям спортом </w:t>
            </w:r>
          </w:p>
        </w:tc>
        <w:tc>
          <w:tcPr>
            <w:tcW w:w="2543" w:type="dxa"/>
            <w:shd w:val="clear" w:color="auto" w:fill="auto"/>
          </w:tcPr>
          <w:p w:rsidR="00B63BFF" w:rsidRPr="00CB06C1" w:rsidRDefault="00B63BFF" w:rsidP="00B63BFF">
            <w:pPr>
              <w:widowControl w:val="0"/>
              <w:autoSpaceDE w:val="0"/>
              <w:autoSpaceDN w:val="0"/>
              <w:adjustRightInd w:val="0"/>
              <w:jc w:val="both"/>
              <w:rPr>
                <w:highlight w:val="yellow"/>
              </w:rPr>
            </w:pPr>
            <w:r w:rsidRPr="001406B9">
              <w:t>Отсутствие места проведения досуга для занятия спортом</w:t>
            </w:r>
          </w:p>
        </w:tc>
      </w:tr>
      <w:tr w:rsidR="00B63BFF" w:rsidRPr="00103289" w:rsidTr="00B63BFF">
        <w:tc>
          <w:tcPr>
            <w:tcW w:w="587" w:type="dxa"/>
            <w:shd w:val="clear" w:color="auto" w:fill="auto"/>
          </w:tcPr>
          <w:p w:rsidR="00B63BFF" w:rsidRPr="005806EF" w:rsidRDefault="00B63BFF" w:rsidP="00B63BFF">
            <w:r>
              <w:t>28.</w:t>
            </w:r>
          </w:p>
        </w:tc>
        <w:tc>
          <w:tcPr>
            <w:tcW w:w="3839" w:type="dxa"/>
            <w:shd w:val="clear" w:color="auto" w:fill="auto"/>
          </w:tcPr>
          <w:p w:rsidR="00B63BFF" w:rsidRPr="00CB06C1" w:rsidRDefault="00B63BFF" w:rsidP="00B63BFF">
            <w:pPr>
              <w:autoSpaceDE w:val="0"/>
              <w:autoSpaceDN w:val="0"/>
              <w:adjustRightInd w:val="0"/>
              <w:jc w:val="both"/>
              <w:rPr>
                <w:rFonts w:eastAsia="Calibri"/>
                <w:highlight w:val="yellow"/>
                <w:lang w:eastAsia="en-US"/>
              </w:rPr>
            </w:pPr>
            <w:r w:rsidRPr="001406B9">
              <w:rPr>
                <w:rFonts w:eastAsia="Calibri"/>
                <w:lang w:eastAsia="en-US"/>
              </w:rPr>
              <w:t xml:space="preserve">Благоустройство общественной территории </w:t>
            </w:r>
            <w:proofErr w:type="gramStart"/>
            <w:r w:rsidRPr="001406B9">
              <w:rPr>
                <w:rFonts w:eastAsia="Calibri"/>
                <w:lang w:eastAsia="en-US"/>
              </w:rPr>
              <w:t>с</w:t>
            </w:r>
            <w:proofErr w:type="gramEnd"/>
            <w:r w:rsidRPr="001406B9">
              <w:rPr>
                <w:rFonts w:eastAsia="Calibri"/>
                <w:lang w:eastAsia="en-US"/>
              </w:rPr>
              <w:t>. Белгородское</w:t>
            </w:r>
          </w:p>
        </w:tc>
        <w:tc>
          <w:tcPr>
            <w:tcW w:w="2883" w:type="dxa"/>
            <w:shd w:val="clear" w:color="auto" w:fill="auto"/>
          </w:tcPr>
          <w:p w:rsidR="00B63BFF" w:rsidRPr="001406B9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406B9">
              <w:rPr>
                <w:rFonts w:eastAsia="Calibri"/>
                <w:lang w:eastAsia="en-US"/>
              </w:rPr>
              <w:t>Отдел по физической культуре и спорту, молодежной и семейной политике</w:t>
            </w:r>
          </w:p>
        </w:tc>
        <w:tc>
          <w:tcPr>
            <w:tcW w:w="1414" w:type="dxa"/>
            <w:shd w:val="clear" w:color="auto" w:fill="auto"/>
          </w:tcPr>
          <w:p w:rsidR="00B63BFF" w:rsidRPr="001406B9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406B9">
              <w:t>2020 г.</w:t>
            </w:r>
          </w:p>
        </w:tc>
        <w:tc>
          <w:tcPr>
            <w:tcW w:w="3520" w:type="dxa"/>
            <w:shd w:val="clear" w:color="auto" w:fill="auto"/>
          </w:tcPr>
          <w:p w:rsidR="00B63BFF" w:rsidRPr="001406B9" w:rsidRDefault="00B63BFF" w:rsidP="00B63BFF">
            <w:pPr>
              <w:widowControl w:val="0"/>
              <w:autoSpaceDE w:val="0"/>
              <w:autoSpaceDN w:val="0"/>
              <w:adjustRightInd w:val="0"/>
              <w:jc w:val="both"/>
            </w:pPr>
            <w:r w:rsidRPr="001406B9">
              <w:t xml:space="preserve">Привлечение населения к занятиям спортом </w:t>
            </w:r>
          </w:p>
        </w:tc>
        <w:tc>
          <w:tcPr>
            <w:tcW w:w="2543" w:type="dxa"/>
            <w:shd w:val="clear" w:color="auto" w:fill="auto"/>
          </w:tcPr>
          <w:p w:rsidR="00B63BFF" w:rsidRPr="00CB06C1" w:rsidRDefault="00B63BFF" w:rsidP="00B63BFF">
            <w:pPr>
              <w:widowControl w:val="0"/>
              <w:autoSpaceDE w:val="0"/>
              <w:autoSpaceDN w:val="0"/>
              <w:adjustRightInd w:val="0"/>
              <w:jc w:val="both"/>
              <w:rPr>
                <w:highlight w:val="yellow"/>
              </w:rPr>
            </w:pPr>
            <w:r w:rsidRPr="001406B9">
              <w:t>Отсутствие места проведения досуга для занятия спортом</w:t>
            </w:r>
          </w:p>
        </w:tc>
      </w:tr>
      <w:tr w:rsidR="00B63BFF" w:rsidRPr="00103289" w:rsidTr="00B63BFF">
        <w:tc>
          <w:tcPr>
            <w:tcW w:w="587" w:type="dxa"/>
            <w:shd w:val="clear" w:color="auto" w:fill="auto"/>
          </w:tcPr>
          <w:p w:rsidR="00B63BFF" w:rsidRDefault="00B63BFF" w:rsidP="00B63BFF">
            <w:r>
              <w:t>29.</w:t>
            </w:r>
          </w:p>
        </w:tc>
        <w:tc>
          <w:tcPr>
            <w:tcW w:w="3839" w:type="dxa"/>
            <w:shd w:val="clear" w:color="auto" w:fill="auto"/>
          </w:tcPr>
          <w:p w:rsidR="00B63BFF" w:rsidRPr="001406B9" w:rsidRDefault="00B63BFF" w:rsidP="00B63BFF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Подготовка основания для установки детских площадок на территории городских и сельских </w:t>
            </w:r>
          </w:p>
        </w:tc>
        <w:tc>
          <w:tcPr>
            <w:tcW w:w="2883" w:type="dxa"/>
            <w:shd w:val="clear" w:color="auto" w:fill="auto"/>
          </w:tcPr>
          <w:p w:rsidR="00B63BFF" w:rsidRPr="001406B9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Комитет по управлению муниципальным имуществом</w:t>
            </w:r>
          </w:p>
        </w:tc>
        <w:tc>
          <w:tcPr>
            <w:tcW w:w="1414" w:type="dxa"/>
            <w:shd w:val="clear" w:color="auto" w:fill="auto"/>
          </w:tcPr>
          <w:p w:rsidR="00B63BFF" w:rsidRPr="001406B9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2020 г.</w:t>
            </w:r>
          </w:p>
        </w:tc>
        <w:tc>
          <w:tcPr>
            <w:tcW w:w="3520" w:type="dxa"/>
            <w:shd w:val="clear" w:color="auto" w:fill="auto"/>
          </w:tcPr>
          <w:p w:rsidR="00B63BFF" w:rsidRPr="001406B9" w:rsidRDefault="00B63BFF" w:rsidP="00B63BFF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Улучшение игровой зоны для детей поселения и проведения досуга старшего поколения</w:t>
            </w:r>
          </w:p>
        </w:tc>
        <w:tc>
          <w:tcPr>
            <w:tcW w:w="2543" w:type="dxa"/>
            <w:shd w:val="clear" w:color="auto" w:fill="auto"/>
          </w:tcPr>
          <w:p w:rsidR="00B63BFF" w:rsidRPr="001406B9" w:rsidRDefault="00B63BFF" w:rsidP="00B63BFF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Отсутствие качественных детских игровых площадок</w:t>
            </w:r>
          </w:p>
        </w:tc>
      </w:tr>
      <w:tr w:rsidR="00B63BFF" w:rsidRPr="00103289" w:rsidTr="00B63BFF">
        <w:tc>
          <w:tcPr>
            <w:tcW w:w="587" w:type="dxa"/>
            <w:shd w:val="clear" w:color="auto" w:fill="auto"/>
            <w:vAlign w:val="center"/>
          </w:tcPr>
          <w:p w:rsidR="00B63BFF" w:rsidRDefault="00B63BFF" w:rsidP="00B63BFF">
            <w:pPr>
              <w:jc w:val="center"/>
            </w:pPr>
            <w:r>
              <w:lastRenderedPageBreak/>
              <w:t>1</w:t>
            </w:r>
          </w:p>
        </w:tc>
        <w:tc>
          <w:tcPr>
            <w:tcW w:w="3839" w:type="dxa"/>
            <w:shd w:val="clear" w:color="auto" w:fill="auto"/>
            <w:vAlign w:val="center"/>
          </w:tcPr>
          <w:p w:rsidR="00B63BFF" w:rsidRDefault="00B63BFF" w:rsidP="00B63BFF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</w:t>
            </w:r>
          </w:p>
        </w:tc>
        <w:tc>
          <w:tcPr>
            <w:tcW w:w="2883" w:type="dxa"/>
            <w:shd w:val="clear" w:color="auto" w:fill="auto"/>
            <w:vAlign w:val="center"/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1414" w:type="dxa"/>
            <w:shd w:val="clear" w:color="auto" w:fill="auto"/>
            <w:vAlign w:val="center"/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3520" w:type="dxa"/>
            <w:shd w:val="clear" w:color="auto" w:fill="auto"/>
            <w:vAlign w:val="center"/>
          </w:tcPr>
          <w:p w:rsidR="00B63BFF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2543" w:type="dxa"/>
            <w:shd w:val="clear" w:color="auto" w:fill="auto"/>
            <w:vAlign w:val="center"/>
          </w:tcPr>
          <w:p w:rsidR="00B63BFF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</w:tr>
      <w:tr w:rsidR="00B63BFF" w:rsidRPr="00103289" w:rsidTr="00B63BFF">
        <w:tc>
          <w:tcPr>
            <w:tcW w:w="587" w:type="dxa"/>
            <w:shd w:val="clear" w:color="auto" w:fill="auto"/>
          </w:tcPr>
          <w:p w:rsidR="00B63BFF" w:rsidRDefault="00B63BFF" w:rsidP="00B63BFF"/>
        </w:tc>
        <w:tc>
          <w:tcPr>
            <w:tcW w:w="3839" w:type="dxa"/>
            <w:shd w:val="clear" w:color="auto" w:fill="auto"/>
          </w:tcPr>
          <w:p w:rsidR="00B63BFF" w:rsidRDefault="00B63BFF" w:rsidP="00B63BFF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поселений Смидовичского муниципального района</w:t>
            </w:r>
          </w:p>
        </w:tc>
        <w:tc>
          <w:tcPr>
            <w:tcW w:w="2883" w:type="dxa"/>
            <w:shd w:val="clear" w:color="auto" w:fill="auto"/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4" w:type="dxa"/>
            <w:shd w:val="clear" w:color="auto" w:fill="auto"/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3520" w:type="dxa"/>
            <w:shd w:val="clear" w:color="auto" w:fill="auto"/>
          </w:tcPr>
          <w:p w:rsidR="00B63BFF" w:rsidRDefault="00B63BFF" w:rsidP="00B63BFF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543" w:type="dxa"/>
            <w:shd w:val="clear" w:color="auto" w:fill="auto"/>
          </w:tcPr>
          <w:p w:rsidR="00B63BFF" w:rsidRDefault="00B63BFF" w:rsidP="00B63BFF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B63BFF" w:rsidRPr="00103289" w:rsidTr="00B63BFF">
        <w:tc>
          <w:tcPr>
            <w:tcW w:w="587" w:type="dxa"/>
            <w:shd w:val="clear" w:color="auto" w:fill="auto"/>
          </w:tcPr>
          <w:p w:rsidR="00B63BFF" w:rsidRDefault="00B63BFF" w:rsidP="00B63BFF">
            <w:r>
              <w:t>30.</w:t>
            </w:r>
          </w:p>
        </w:tc>
        <w:tc>
          <w:tcPr>
            <w:tcW w:w="3839" w:type="dxa"/>
            <w:shd w:val="clear" w:color="auto" w:fill="auto"/>
          </w:tcPr>
          <w:p w:rsidR="00B63BFF" w:rsidRDefault="00B63BFF" w:rsidP="00B63BFF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Монтаж оборудования для детских игровых площадок в Городских поселениях Смидовичского муниципального района</w:t>
            </w:r>
          </w:p>
        </w:tc>
        <w:tc>
          <w:tcPr>
            <w:tcW w:w="2883" w:type="dxa"/>
            <w:shd w:val="clear" w:color="auto" w:fill="auto"/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50768">
              <w:t>Отдел природопользования и охраны окружающей среды управления жилищно-коммунального хозяйства</w:t>
            </w:r>
          </w:p>
        </w:tc>
        <w:tc>
          <w:tcPr>
            <w:tcW w:w="1414" w:type="dxa"/>
            <w:shd w:val="clear" w:color="auto" w:fill="auto"/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50768">
              <w:t>2020 г.</w:t>
            </w:r>
          </w:p>
        </w:tc>
        <w:tc>
          <w:tcPr>
            <w:tcW w:w="3520" w:type="dxa"/>
            <w:shd w:val="clear" w:color="auto" w:fill="auto"/>
          </w:tcPr>
          <w:p w:rsidR="00B63BFF" w:rsidRPr="001406B9" w:rsidRDefault="00B63BFF" w:rsidP="00B63BFF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Улучшение игровой зоны для детей поселения и проведения досуга старшего поколения</w:t>
            </w:r>
          </w:p>
        </w:tc>
        <w:tc>
          <w:tcPr>
            <w:tcW w:w="2543" w:type="dxa"/>
            <w:shd w:val="clear" w:color="auto" w:fill="auto"/>
          </w:tcPr>
          <w:p w:rsidR="00B63BFF" w:rsidRPr="001406B9" w:rsidRDefault="00B63BFF" w:rsidP="00B63BFF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Отсутствие качественных детских игровых площадок</w:t>
            </w:r>
          </w:p>
        </w:tc>
      </w:tr>
      <w:tr w:rsidR="00B63BFF" w:rsidRPr="00103289" w:rsidTr="00B63BFF">
        <w:tc>
          <w:tcPr>
            <w:tcW w:w="587" w:type="dxa"/>
            <w:shd w:val="clear" w:color="auto" w:fill="auto"/>
          </w:tcPr>
          <w:p w:rsidR="00B63BFF" w:rsidRDefault="00B63BFF" w:rsidP="00B63BFF">
            <w:r>
              <w:t>31.</w:t>
            </w:r>
          </w:p>
        </w:tc>
        <w:tc>
          <w:tcPr>
            <w:tcW w:w="3839" w:type="dxa"/>
            <w:shd w:val="clear" w:color="auto" w:fill="auto"/>
          </w:tcPr>
          <w:p w:rsidR="00B63BFF" w:rsidRDefault="00B63BFF" w:rsidP="00B63BFF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Приобретение и монтаж автобусных павильонов в пос. Смидович и </w:t>
            </w:r>
            <w:proofErr w:type="gramStart"/>
            <w:r>
              <w:rPr>
                <w:rFonts w:eastAsia="Calibri"/>
                <w:lang w:eastAsia="en-US"/>
              </w:rPr>
              <w:t>с</w:t>
            </w:r>
            <w:proofErr w:type="gramEnd"/>
            <w:r>
              <w:rPr>
                <w:rFonts w:eastAsia="Calibri"/>
                <w:lang w:eastAsia="en-US"/>
              </w:rPr>
              <w:t>. Песчаное (не менее 2-х)</w:t>
            </w:r>
          </w:p>
        </w:tc>
        <w:tc>
          <w:tcPr>
            <w:tcW w:w="2883" w:type="dxa"/>
            <w:shd w:val="clear" w:color="auto" w:fill="auto"/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50768">
              <w:t>Отдел природопользования и охраны окружающей среды управления жилищно-коммунального хозяйства</w:t>
            </w:r>
          </w:p>
        </w:tc>
        <w:tc>
          <w:tcPr>
            <w:tcW w:w="1414" w:type="dxa"/>
            <w:shd w:val="clear" w:color="auto" w:fill="auto"/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2021 г.</w:t>
            </w:r>
          </w:p>
        </w:tc>
        <w:tc>
          <w:tcPr>
            <w:tcW w:w="3520" w:type="dxa"/>
            <w:shd w:val="clear" w:color="auto" w:fill="auto"/>
          </w:tcPr>
          <w:p w:rsidR="00B63BFF" w:rsidRDefault="00B63BFF" w:rsidP="00B63BFF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Улучшение условий жизнедеятельности населения</w:t>
            </w:r>
          </w:p>
        </w:tc>
        <w:tc>
          <w:tcPr>
            <w:tcW w:w="2543" w:type="dxa"/>
            <w:shd w:val="clear" w:color="auto" w:fill="auto"/>
          </w:tcPr>
          <w:p w:rsidR="00B63BFF" w:rsidRDefault="00B63BFF" w:rsidP="00B63BFF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Отсутствие </w:t>
            </w:r>
            <w:proofErr w:type="gramStart"/>
            <w:r>
              <w:t>уровня обустройства мест массового посещения граждан</w:t>
            </w:r>
            <w:proofErr w:type="gramEnd"/>
          </w:p>
        </w:tc>
      </w:tr>
      <w:tr w:rsidR="00B63BFF" w:rsidRPr="00103289" w:rsidTr="00B63BFF">
        <w:tc>
          <w:tcPr>
            <w:tcW w:w="587" w:type="dxa"/>
            <w:shd w:val="clear" w:color="auto" w:fill="auto"/>
          </w:tcPr>
          <w:p w:rsidR="00B63BFF" w:rsidRDefault="00B63BFF" w:rsidP="00B63BFF">
            <w:r>
              <w:t>32.</w:t>
            </w:r>
          </w:p>
        </w:tc>
        <w:tc>
          <w:tcPr>
            <w:tcW w:w="3839" w:type="dxa"/>
            <w:shd w:val="clear" w:color="auto" w:fill="auto"/>
          </w:tcPr>
          <w:p w:rsidR="00B63BFF" w:rsidRPr="003B79D4" w:rsidRDefault="00B63BFF" w:rsidP="00B63BFF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3B79D4">
              <w:rPr>
                <w:rFonts w:eastAsia="Calibri"/>
              </w:rPr>
              <w:t xml:space="preserve">Приобретение и монтаж детской игровой </w:t>
            </w:r>
            <w:proofErr w:type="gramStart"/>
            <w:r w:rsidRPr="003B79D4">
              <w:rPr>
                <w:rFonts w:eastAsia="Calibri"/>
              </w:rPr>
              <w:t>в</w:t>
            </w:r>
            <w:proofErr w:type="gramEnd"/>
            <w:r w:rsidRPr="003B79D4">
              <w:rPr>
                <w:rFonts w:eastAsia="Calibri"/>
              </w:rPr>
              <w:t xml:space="preserve"> с. Песчаное</w:t>
            </w:r>
          </w:p>
        </w:tc>
        <w:tc>
          <w:tcPr>
            <w:tcW w:w="2883" w:type="dxa"/>
            <w:shd w:val="clear" w:color="auto" w:fill="auto"/>
          </w:tcPr>
          <w:p w:rsidR="00B63BFF" w:rsidRPr="003B79D4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3B79D4">
              <w:rPr>
                <w:rFonts w:eastAsia="Calibri"/>
              </w:rPr>
              <w:t>Отдел природопользования и охраны окружающей среды управления жилищно-коммунального хозяйства</w:t>
            </w:r>
          </w:p>
        </w:tc>
        <w:tc>
          <w:tcPr>
            <w:tcW w:w="1414" w:type="dxa"/>
            <w:shd w:val="clear" w:color="auto" w:fill="auto"/>
          </w:tcPr>
          <w:p w:rsidR="00B63BFF" w:rsidRPr="003B79D4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79D4">
              <w:t xml:space="preserve">2021г. </w:t>
            </w:r>
          </w:p>
        </w:tc>
        <w:tc>
          <w:tcPr>
            <w:tcW w:w="3520" w:type="dxa"/>
            <w:shd w:val="clear" w:color="auto" w:fill="auto"/>
          </w:tcPr>
          <w:p w:rsidR="00B63BFF" w:rsidRPr="003B79D4" w:rsidRDefault="00B63BFF" w:rsidP="00B63BFF">
            <w:pPr>
              <w:widowControl w:val="0"/>
              <w:autoSpaceDE w:val="0"/>
              <w:autoSpaceDN w:val="0"/>
              <w:adjustRightInd w:val="0"/>
              <w:jc w:val="both"/>
            </w:pPr>
            <w:r w:rsidRPr="003B79D4">
              <w:t>Привлечение детей младшего возраста к проведению досуга на свежем воздухе</w:t>
            </w:r>
          </w:p>
        </w:tc>
        <w:tc>
          <w:tcPr>
            <w:tcW w:w="2543" w:type="dxa"/>
            <w:shd w:val="clear" w:color="auto" w:fill="auto"/>
          </w:tcPr>
          <w:p w:rsidR="00B63BFF" w:rsidRPr="003B79D4" w:rsidRDefault="00B63BFF" w:rsidP="00B63BFF">
            <w:pPr>
              <w:widowControl w:val="0"/>
              <w:autoSpaceDE w:val="0"/>
              <w:autoSpaceDN w:val="0"/>
              <w:adjustRightInd w:val="0"/>
              <w:jc w:val="both"/>
            </w:pPr>
            <w:r w:rsidRPr="003B79D4">
              <w:t xml:space="preserve">Отсутствие </w:t>
            </w:r>
            <w:proofErr w:type="gramStart"/>
            <w:r w:rsidRPr="003B79D4">
              <w:t>места проведения досуга детей младшего возраста</w:t>
            </w:r>
            <w:proofErr w:type="gramEnd"/>
            <w:r w:rsidRPr="003B79D4">
              <w:t>»</w:t>
            </w:r>
          </w:p>
        </w:tc>
      </w:tr>
      <w:tr w:rsidR="00B63BFF" w:rsidRPr="00103289" w:rsidTr="00B63BFF">
        <w:tc>
          <w:tcPr>
            <w:tcW w:w="587" w:type="dxa"/>
            <w:shd w:val="clear" w:color="auto" w:fill="auto"/>
          </w:tcPr>
          <w:p w:rsidR="00B63BFF" w:rsidRDefault="00B63BFF" w:rsidP="00B63BFF">
            <w:r>
              <w:t>33.</w:t>
            </w:r>
          </w:p>
        </w:tc>
        <w:tc>
          <w:tcPr>
            <w:tcW w:w="3839" w:type="dxa"/>
            <w:shd w:val="clear" w:color="auto" w:fill="auto"/>
          </w:tcPr>
          <w:p w:rsidR="00B63BFF" w:rsidRPr="003B79D4" w:rsidRDefault="00B63BFF" w:rsidP="00B63BFF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3B79D4">
              <w:rPr>
                <w:rFonts w:eastAsia="Calibri"/>
              </w:rPr>
              <w:t xml:space="preserve">Приобретение и монтаж детской игровой площадки </w:t>
            </w:r>
            <w:r w:rsidRPr="003B79D4">
              <w:rPr>
                <w:rFonts w:eastAsia="Calibri"/>
              </w:rPr>
              <w:br/>
            </w:r>
            <w:proofErr w:type="gramStart"/>
            <w:r w:rsidRPr="003B79D4">
              <w:rPr>
                <w:rFonts w:eastAsia="Calibri"/>
              </w:rPr>
              <w:t>в</w:t>
            </w:r>
            <w:proofErr w:type="gramEnd"/>
            <w:r w:rsidRPr="003B79D4">
              <w:rPr>
                <w:rFonts w:eastAsia="Calibri"/>
              </w:rPr>
              <w:t xml:space="preserve"> с. Аур</w:t>
            </w:r>
          </w:p>
        </w:tc>
        <w:tc>
          <w:tcPr>
            <w:tcW w:w="2883" w:type="dxa"/>
            <w:shd w:val="clear" w:color="auto" w:fill="auto"/>
          </w:tcPr>
          <w:p w:rsidR="00B63BFF" w:rsidRPr="003B79D4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3B79D4">
              <w:rPr>
                <w:rFonts w:eastAsia="Calibri"/>
              </w:rPr>
              <w:t>Отдел природопользования и охраны окружающей среды управления жилищно-коммунального хозяйства</w:t>
            </w:r>
          </w:p>
        </w:tc>
        <w:tc>
          <w:tcPr>
            <w:tcW w:w="1414" w:type="dxa"/>
            <w:shd w:val="clear" w:color="auto" w:fill="auto"/>
          </w:tcPr>
          <w:p w:rsidR="00B63BFF" w:rsidRPr="003B79D4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79D4">
              <w:t>2021 г.</w:t>
            </w:r>
          </w:p>
        </w:tc>
        <w:tc>
          <w:tcPr>
            <w:tcW w:w="3520" w:type="dxa"/>
            <w:shd w:val="clear" w:color="auto" w:fill="auto"/>
          </w:tcPr>
          <w:p w:rsidR="00B63BFF" w:rsidRPr="003B79D4" w:rsidRDefault="00B63BFF" w:rsidP="00B63BFF">
            <w:pPr>
              <w:widowControl w:val="0"/>
              <w:autoSpaceDE w:val="0"/>
              <w:autoSpaceDN w:val="0"/>
              <w:adjustRightInd w:val="0"/>
              <w:jc w:val="both"/>
            </w:pPr>
            <w:r w:rsidRPr="003B79D4">
              <w:t>Привлечение детей младшего возраста к проведению досуга на свежем воздухе</w:t>
            </w:r>
          </w:p>
        </w:tc>
        <w:tc>
          <w:tcPr>
            <w:tcW w:w="2543" w:type="dxa"/>
            <w:shd w:val="clear" w:color="auto" w:fill="auto"/>
          </w:tcPr>
          <w:p w:rsidR="00B63BFF" w:rsidRPr="003B79D4" w:rsidRDefault="00B63BFF" w:rsidP="00B63BFF">
            <w:pPr>
              <w:widowControl w:val="0"/>
              <w:autoSpaceDE w:val="0"/>
              <w:autoSpaceDN w:val="0"/>
              <w:adjustRightInd w:val="0"/>
              <w:jc w:val="both"/>
            </w:pPr>
            <w:r w:rsidRPr="003B79D4">
              <w:t xml:space="preserve">Отсутствие </w:t>
            </w:r>
            <w:proofErr w:type="gramStart"/>
            <w:r w:rsidRPr="003B79D4">
              <w:t>места проведения досуга детей младшего возраста</w:t>
            </w:r>
            <w:proofErr w:type="gramEnd"/>
            <w:r w:rsidRPr="003B79D4">
              <w:t>»</w:t>
            </w:r>
          </w:p>
        </w:tc>
      </w:tr>
      <w:tr w:rsidR="00B63BFF" w:rsidRPr="00103289" w:rsidTr="00B63BFF">
        <w:tc>
          <w:tcPr>
            <w:tcW w:w="587" w:type="dxa"/>
            <w:shd w:val="clear" w:color="auto" w:fill="auto"/>
          </w:tcPr>
          <w:p w:rsidR="00B63BFF" w:rsidRDefault="00B63BFF" w:rsidP="00B63BFF">
            <w:r>
              <w:t>34.</w:t>
            </w:r>
          </w:p>
        </w:tc>
        <w:tc>
          <w:tcPr>
            <w:tcW w:w="3839" w:type="dxa"/>
            <w:shd w:val="clear" w:color="auto" w:fill="auto"/>
          </w:tcPr>
          <w:p w:rsidR="00B63BFF" w:rsidRPr="003B79D4" w:rsidRDefault="00B63BFF" w:rsidP="00B63BFF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3B79D4">
              <w:rPr>
                <w:rFonts w:eastAsia="Calibri"/>
              </w:rPr>
              <w:t>Благоустройство общественной территории Сквера Победы в пос. Николаевка</w:t>
            </w:r>
          </w:p>
        </w:tc>
        <w:tc>
          <w:tcPr>
            <w:tcW w:w="2883" w:type="dxa"/>
            <w:shd w:val="clear" w:color="auto" w:fill="auto"/>
          </w:tcPr>
          <w:p w:rsidR="00B63BFF" w:rsidRPr="003B79D4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3B79D4">
              <w:rPr>
                <w:rFonts w:eastAsia="Calibri"/>
              </w:rPr>
              <w:t>Отдел природопользования и охраны окружающей среды управления жилищно-коммунального хозяйства</w:t>
            </w:r>
          </w:p>
        </w:tc>
        <w:tc>
          <w:tcPr>
            <w:tcW w:w="1414" w:type="dxa"/>
            <w:shd w:val="clear" w:color="auto" w:fill="auto"/>
          </w:tcPr>
          <w:p w:rsidR="00B63BFF" w:rsidRPr="003B79D4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79D4">
              <w:t>2021 г.</w:t>
            </w:r>
          </w:p>
        </w:tc>
        <w:tc>
          <w:tcPr>
            <w:tcW w:w="3520" w:type="dxa"/>
            <w:shd w:val="clear" w:color="auto" w:fill="auto"/>
          </w:tcPr>
          <w:p w:rsidR="00B63BFF" w:rsidRPr="003B79D4" w:rsidRDefault="00B63BFF" w:rsidP="00B63BFF">
            <w:pPr>
              <w:widowControl w:val="0"/>
              <w:autoSpaceDE w:val="0"/>
              <w:autoSpaceDN w:val="0"/>
              <w:adjustRightInd w:val="0"/>
              <w:jc w:val="both"/>
            </w:pPr>
            <w:r w:rsidRPr="003B79D4">
              <w:t xml:space="preserve">Совершенствование </w:t>
            </w:r>
            <w:proofErr w:type="gramStart"/>
            <w:r w:rsidRPr="003B79D4">
              <w:t>эстетического вида</w:t>
            </w:r>
            <w:proofErr w:type="gramEnd"/>
            <w:r w:rsidRPr="003B79D4">
              <w:t xml:space="preserve"> мест массового посещения граждан, создание гармоничной архитектурно-ландшафтной среды</w:t>
            </w:r>
          </w:p>
        </w:tc>
        <w:tc>
          <w:tcPr>
            <w:tcW w:w="2543" w:type="dxa"/>
            <w:shd w:val="clear" w:color="auto" w:fill="auto"/>
          </w:tcPr>
          <w:p w:rsidR="00B63BFF" w:rsidRPr="003B79D4" w:rsidRDefault="00B63BFF" w:rsidP="00B63BFF">
            <w:pPr>
              <w:widowControl w:val="0"/>
              <w:autoSpaceDE w:val="0"/>
              <w:autoSpaceDN w:val="0"/>
              <w:adjustRightInd w:val="0"/>
              <w:jc w:val="both"/>
            </w:pPr>
            <w:r w:rsidRPr="003B79D4">
              <w:t xml:space="preserve">Отсутствие </w:t>
            </w:r>
            <w:proofErr w:type="gramStart"/>
            <w:r w:rsidRPr="003B79D4">
              <w:t>уровня обустройства мест массового посещения граждан</w:t>
            </w:r>
            <w:proofErr w:type="gramEnd"/>
          </w:p>
        </w:tc>
      </w:tr>
      <w:tr w:rsidR="00B63BFF" w:rsidRPr="00103289" w:rsidTr="00B63BFF">
        <w:tc>
          <w:tcPr>
            <w:tcW w:w="587" w:type="dxa"/>
            <w:shd w:val="clear" w:color="auto" w:fill="auto"/>
          </w:tcPr>
          <w:p w:rsidR="00B63BFF" w:rsidRDefault="00B63BFF" w:rsidP="00B63BFF">
            <w:r>
              <w:t>35.</w:t>
            </w:r>
          </w:p>
        </w:tc>
        <w:tc>
          <w:tcPr>
            <w:tcW w:w="3839" w:type="dxa"/>
            <w:shd w:val="clear" w:color="auto" w:fill="auto"/>
          </w:tcPr>
          <w:p w:rsidR="00B63BFF" w:rsidRPr="003B79D4" w:rsidRDefault="00B63BFF" w:rsidP="00B63BFF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Приобретение и монтаж</w:t>
            </w:r>
            <w:r w:rsidRPr="003B79D4">
              <w:rPr>
                <w:rFonts w:eastAsia="Calibri"/>
              </w:rPr>
              <w:t xml:space="preserve"> автобусной остановки </w:t>
            </w:r>
            <w:proofErr w:type="gramStart"/>
            <w:r w:rsidRPr="003B79D4">
              <w:rPr>
                <w:rFonts w:eastAsia="Calibri"/>
              </w:rPr>
              <w:t>в</w:t>
            </w:r>
            <w:proofErr w:type="gramEnd"/>
            <w:r w:rsidRPr="003B79D4">
              <w:rPr>
                <w:rFonts w:eastAsia="Calibri"/>
              </w:rPr>
              <w:t xml:space="preserve"> </w:t>
            </w:r>
          </w:p>
        </w:tc>
        <w:tc>
          <w:tcPr>
            <w:tcW w:w="2883" w:type="dxa"/>
            <w:shd w:val="clear" w:color="auto" w:fill="auto"/>
          </w:tcPr>
          <w:p w:rsidR="00B63BFF" w:rsidRPr="003B79D4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3B79D4">
              <w:rPr>
                <w:rFonts w:eastAsia="Calibri"/>
              </w:rPr>
              <w:t xml:space="preserve">Отдел природопользования и </w:t>
            </w:r>
          </w:p>
        </w:tc>
        <w:tc>
          <w:tcPr>
            <w:tcW w:w="1414" w:type="dxa"/>
            <w:shd w:val="clear" w:color="auto" w:fill="auto"/>
          </w:tcPr>
          <w:p w:rsidR="00B63BFF" w:rsidRPr="003B79D4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2021 г.</w:t>
            </w:r>
          </w:p>
        </w:tc>
        <w:tc>
          <w:tcPr>
            <w:tcW w:w="3520" w:type="dxa"/>
            <w:shd w:val="clear" w:color="auto" w:fill="auto"/>
          </w:tcPr>
          <w:p w:rsidR="00B63BFF" w:rsidRPr="003B79D4" w:rsidRDefault="00B63BFF" w:rsidP="00B63BFF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Улучшение условий жизнедеятельности населения</w:t>
            </w:r>
          </w:p>
        </w:tc>
        <w:tc>
          <w:tcPr>
            <w:tcW w:w="2543" w:type="dxa"/>
            <w:shd w:val="clear" w:color="auto" w:fill="auto"/>
          </w:tcPr>
          <w:p w:rsidR="00B63BFF" w:rsidRPr="003B79D4" w:rsidRDefault="00B63BFF" w:rsidP="00B63BFF">
            <w:pPr>
              <w:widowControl w:val="0"/>
              <w:autoSpaceDE w:val="0"/>
              <w:autoSpaceDN w:val="0"/>
              <w:adjustRightInd w:val="0"/>
              <w:jc w:val="both"/>
            </w:pPr>
            <w:r w:rsidRPr="003B79D4">
              <w:t xml:space="preserve">Отсутствие уровня обустройства мест </w:t>
            </w:r>
          </w:p>
        </w:tc>
      </w:tr>
      <w:tr w:rsidR="00B63BFF" w:rsidRPr="00103289" w:rsidTr="00B63BFF">
        <w:tc>
          <w:tcPr>
            <w:tcW w:w="587" w:type="dxa"/>
            <w:shd w:val="clear" w:color="auto" w:fill="auto"/>
            <w:vAlign w:val="center"/>
          </w:tcPr>
          <w:p w:rsidR="00B63BFF" w:rsidRDefault="00B63BFF" w:rsidP="00B63BFF">
            <w:pPr>
              <w:jc w:val="center"/>
            </w:pPr>
            <w:r>
              <w:lastRenderedPageBreak/>
              <w:t>1</w:t>
            </w:r>
          </w:p>
        </w:tc>
        <w:tc>
          <w:tcPr>
            <w:tcW w:w="3839" w:type="dxa"/>
            <w:shd w:val="clear" w:color="auto" w:fill="auto"/>
            <w:vAlign w:val="center"/>
          </w:tcPr>
          <w:p w:rsidR="00B63BFF" w:rsidRDefault="00B63BFF" w:rsidP="00B63BFF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  <w:tc>
          <w:tcPr>
            <w:tcW w:w="2883" w:type="dxa"/>
            <w:shd w:val="clear" w:color="auto" w:fill="auto"/>
            <w:vAlign w:val="center"/>
          </w:tcPr>
          <w:p w:rsidR="00B63BFF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</w:t>
            </w:r>
          </w:p>
        </w:tc>
        <w:tc>
          <w:tcPr>
            <w:tcW w:w="1414" w:type="dxa"/>
            <w:shd w:val="clear" w:color="auto" w:fill="auto"/>
            <w:vAlign w:val="center"/>
          </w:tcPr>
          <w:p w:rsidR="00B63BFF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3520" w:type="dxa"/>
            <w:shd w:val="clear" w:color="auto" w:fill="auto"/>
            <w:vAlign w:val="center"/>
          </w:tcPr>
          <w:p w:rsidR="00B63BFF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2543" w:type="dxa"/>
            <w:shd w:val="clear" w:color="auto" w:fill="auto"/>
            <w:vAlign w:val="center"/>
          </w:tcPr>
          <w:p w:rsidR="00B63BFF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</w:tr>
      <w:tr w:rsidR="00B63BFF" w:rsidRPr="00103289" w:rsidTr="00B63BFF">
        <w:tc>
          <w:tcPr>
            <w:tcW w:w="587" w:type="dxa"/>
            <w:shd w:val="clear" w:color="auto" w:fill="auto"/>
          </w:tcPr>
          <w:p w:rsidR="00B63BFF" w:rsidRDefault="00B63BFF" w:rsidP="00B63BFF"/>
        </w:tc>
        <w:tc>
          <w:tcPr>
            <w:tcW w:w="3839" w:type="dxa"/>
            <w:shd w:val="clear" w:color="auto" w:fill="auto"/>
          </w:tcPr>
          <w:p w:rsidR="00B63BFF" w:rsidRDefault="00B63BFF" w:rsidP="00B63BFF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3B79D4">
              <w:rPr>
                <w:rFonts w:eastAsia="Calibri"/>
              </w:rPr>
              <w:t>пос. Приамурский</w:t>
            </w:r>
          </w:p>
        </w:tc>
        <w:tc>
          <w:tcPr>
            <w:tcW w:w="2883" w:type="dxa"/>
            <w:shd w:val="clear" w:color="auto" w:fill="auto"/>
          </w:tcPr>
          <w:p w:rsidR="00B63BFF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3B79D4">
              <w:rPr>
                <w:rFonts w:eastAsia="Calibri"/>
              </w:rPr>
              <w:t>охраны окружающей среды управления жилищно-коммунального хозяйства</w:t>
            </w:r>
          </w:p>
        </w:tc>
        <w:tc>
          <w:tcPr>
            <w:tcW w:w="1414" w:type="dxa"/>
            <w:shd w:val="clear" w:color="auto" w:fill="auto"/>
          </w:tcPr>
          <w:p w:rsidR="00B63BFF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3520" w:type="dxa"/>
            <w:shd w:val="clear" w:color="auto" w:fill="auto"/>
          </w:tcPr>
          <w:p w:rsidR="00B63BFF" w:rsidRDefault="00B63BFF" w:rsidP="00B63BFF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543" w:type="dxa"/>
            <w:shd w:val="clear" w:color="auto" w:fill="auto"/>
          </w:tcPr>
          <w:p w:rsidR="00B63BFF" w:rsidRDefault="00B63BFF" w:rsidP="00B63BFF">
            <w:pPr>
              <w:widowControl w:val="0"/>
              <w:autoSpaceDE w:val="0"/>
              <w:autoSpaceDN w:val="0"/>
              <w:adjustRightInd w:val="0"/>
              <w:jc w:val="both"/>
            </w:pPr>
            <w:r w:rsidRPr="003B79D4">
              <w:t>массового посещения граждан</w:t>
            </w:r>
          </w:p>
        </w:tc>
      </w:tr>
      <w:tr w:rsidR="00B63BFF" w:rsidRPr="00103289" w:rsidTr="00B63BFF">
        <w:tc>
          <w:tcPr>
            <w:tcW w:w="587" w:type="dxa"/>
            <w:shd w:val="clear" w:color="auto" w:fill="auto"/>
          </w:tcPr>
          <w:p w:rsidR="00B63BFF" w:rsidRDefault="00B63BFF" w:rsidP="00B63BFF">
            <w:r>
              <w:t>36.</w:t>
            </w:r>
          </w:p>
        </w:tc>
        <w:tc>
          <w:tcPr>
            <w:tcW w:w="3839" w:type="dxa"/>
            <w:shd w:val="clear" w:color="auto" w:fill="auto"/>
          </w:tcPr>
          <w:p w:rsidR="00B63BFF" w:rsidRPr="003B79D4" w:rsidRDefault="00B63BFF" w:rsidP="00B63BFF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Устройство наружного освещения на территории муниципального образования «Смидовичский муниципальный район» (не менее 60)</w:t>
            </w:r>
          </w:p>
        </w:tc>
        <w:tc>
          <w:tcPr>
            <w:tcW w:w="2883" w:type="dxa"/>
            <w:shd w:val="clear" w:color="auto" w:fill="auto"/>
          </w:tcPr>
          <w:p w:rsidR="00B63BFF" w:rsidRPr="003B79D4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Управление жилищно-коммунального хозяйства администрации муниципального района</w:t>
            </w:r>
          </w:p>
        </w:tc>
        <w:tc>
          <w:tcPr>
            <w:tcW w:w="1414" w:type="dxa"/>
            <w:shd w:val="clear" w:color="auto" w:fill="auto"/>
          </w:tcPr>
          <w:p w:rsidR="00B63BFF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 xml:space="preserve">2021 г. </w:t>
            </w:r>
          </w:p>
        </w:tc>
        <w:tc>
          <w:tcPr>
            <w:tcW w:w="3520" w:type="dxa"/>
            <w:shd w:val="clear" w:color="auto" w:fill="auto"/>
          </w:tcPr>
          <w:p w:rsidR="00B63BFF" w:rsidRDefault="00B63BFF" w:rsidP="00B63BFF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Повышение качества городской среды путем создания современной и эстетической территории жизнедеятельности с развитой инфраструктурой</w:t>
            </w:r>
          </w:p>
        </w:tc>
        <w:tc>
          <w:tcPr>
            <w:tcW w:w="2543" w:type="dxa"/>
            <w:shd w:val="clear" w:color="auto" w:fill="auto"/>
          </w:tcPr>
          <w:p w:rsidR="00B63BFF" w:rsidRPr="003B79D4" w:rsidRDefault="00B63BFF" w:rsidP="00B63BFF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Ухудшение качества городской среды</w:t>
            </w:r>
          </w:p>
        </w:tc>
      </w:tr>
      <w:tr w:rsidR="00B63BFF" w:rsidRPr="00103289" w:rsidTr="00B63BFF">
        <w:tc>
          <w:tcPr>
            <w:tcW w:w="587" w:type="dxa"/>
            <w:shd w:val="clear" w:color="auto" w:fill="auto"/>
          </w:tcPr>
          <w:p w:rsidR="00B63BFF" w:rsidRDefault="00B63BFF" w:rsidP="00B63BFF">
            <w:r>
              <w:t>37.</w:t>
            </w:r>
          </w:p>
        </w:tc>
        <w:tc>
          <w:tcPr>
            <w:tcW w:w="3839" w:type="dxa"/>
            <w:shd w:val="clear" w:color="auto" w:fill="auto"/>
          </w:tcPr>
          <w:p w:rsidR="00B63BFF" w:rsidRDefault="00B63BFF" w:rsidP="00B63BFF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Приобретение и установка умных светильников на улице 30 лет Победы/Дзержинского (не менее 4 шт.)</w:t>
            </w:r>
          </w:p>
        </w:tc>
        <w:tc>
          <w:tcPr>
            <w:tcW w:w="2883" w:type="dxa"/>
            <w:shd w:val="clear" w:color="auto" w:fill="auto"/>
          </w:tcPr>
          <w:p w:rsidR="00B63BFF" w:rsidRPr="003B79D4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Управление жилищно-коммунального хозяйства администрации муниципального района</w:t>
            </w:r>
          </w:p>
        </w:tc>
        <w:tc>
          <w:tcPr>
            <w:tcW w:w="1414" w:type="dxa"/>
            <w:shd w:val="clear" w:color="auto" w:fill="auto"/>
          </w:tcPr>
          <w:p w:rsidR="00B63BFF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 xml:space="preserve">2021 г. </w:t>
            </w:r>
          </w:p>
        </w:tc>
        <w:tc>
          <w:tcPr>
            <w:tcW w:w="3520" w:type="dxa"/>
            <w:shd w:val="clear" w:color="auto" w:fill="auto"/>
          </w:tcPr>
          <w:p w:rsidR="00B63BFF" w:rsidRDefault="00B63BFF" w:rsidP="00B63BFF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Повышение качества городской среды путем создания современной и эстетической территории жизнедеятельности с развитой инфраструктурой</w:t>
            </w:r>
          </w:p>
        </w:tc>
        <w:tc>
          <w:tcPr>
            <w:tcW w:w="2543" w:type="dxa"/>
            <w:shd w:val="clear" w:color="auto" w:fill="auto"/>
          </w:tcPr>
          <w:p w:rsidR="00B63BFF" w:rsidRPr="003B79D4" w:rsidRDefault="00B63BFF" w:rsidP="00B63BFF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Ухудшение качества городской среды</w:t>
            </w:r>
          </w:p>
        </w:tc>
      </w:tr>
      <w:tr w:rsidR="00B63BFF" w:rsidRPr="00103289" w:rsidTr="00B63BFF">
        <w:tc>
          <w:tcPr>
            <w:tcW w:w="587" w:type="dxa"/>
            <w:shd w:val="clear" w:color="auto" w:fill="auto"/>
          </w:tcPr>
          <w:p w:rsidR="00B63BFF" w:rsidRDefault="00B63BFF" w:rsidP="00B63BFF">
            <w:r>
              <w:t>38.</w:t>
            </w:r>
          </w:p>
        </w:tc>
        <w:tc>
          <w:tcPr>
            <w:tcW w:w="3839" w:type="dxa"/>
            <w:shd w:val="clear" w:color="auto" w:fill="auto"/>
          </w:tcPr>
          <w:p w:rsidR="00B63BFF" w:rsidRPr="00FF372A" w:rsidRDefault="00B63BFF" w:rsidP="00B63BFF">
            <w:pPr>
              <w:autoSpaceDE w:val="0"/>
              <w:autoSpaceDN w:val="0"/>
              <w:adjustRightInd w:val="0"/>
              <w:jc w:val="both"/>
            </w:pPr>
            <w:r>
              <w:t>Изготовление проектно-сметной документации в рамках реализации федеральной программы «1000 дворов на Дальнем Востоке» (не менее 3)</w:t>
            </w:r>
            <w:r w:rsidRPr="00FF372A">
              <w:t xml:space="preserve"> </w:t>
            </w:r>
          </w:p>
        </w:tc>
        <w:tc>
          <w:tcPr>
            <w:tcW w:w="2883" w:type="dxa"/>
            <w:shd w:val="clear" w:color="auto" w:fill="auto"/>
          </w:tcPr>
          <w:p w:rsidR="00B63BFF" w:rsidRPr="00DD0EA3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D0EA3">
              <w:t>Отдел природопользования и охраны окружающей среды управления жилищно-коммунального хозяйства</w:t>
            </w:r>
          </w:p>
        </w:tc>
        <w:tc>
          <w:tcPr>
            <w:tcW w:w="1414" w:type="dxa"/>
            <w:shd w:val="clear" w:color="auto" w:fill="auto"/>
          </w:tcPr>
          <w:p w:rsidR="00B63BFF" w:rsidRPr="00DD0EA3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D0EA3">
              <w:t>202</w:t>
            </w:r>
            <w:r>
              <w:t>2</w:t>
            </w:r>
            <w:r w:rsidRPr="00DD0EA3">
              <w:t xml:space="preserve"> г.</w:t>
            </w:r>
          </w:p>
        </w:tc>
        <w:tc>
          <w:tcPr>
            <w:tcW w:w="3520" w:type="dxa"/>
            <w:shd w:val="clear" w:color="auto" w:fill="auto"/>
          </w:tcPr>
          <w:p w:rsidR="00B63BFF" w:rsidRPr="00DD0EA3" w:rsidRDefault="00B63BFF" w:rsidP="00B63BFF">
            <w:pPr>
              <w:widowControl w:val="0"/>
              <w:autoSpaceDE w:val="0"/>
              <w:autoSpaceDN w:val="0"/>
              <w:adjustRightInd w:val="0"/>
              <w:jc w:val="both"/>
            </w:pPr>
            <w:r w:rsidRPr="00DD0EA3">
              <w:t xml:space="preserve">Совершенствование </w:t>
            </w:r>
            <w:proofErr w:type="gramStart"/>
            <w:r w:rsidRPr="00DD0EA3">
              <w:t>эстетического вида</w:t>
            </w:r>
            <w:proofErr w:type="gramEnd"/>
            <w:r w:rsidRPr="00DD0EA3">
              <w:t xml:space="preserve"> мест массового посещения граждан, создание гармоничной архитектурно-ландшафтной среды</w:t>
            </w:r>
          </w:p>
        </w:tc>
        <w:tc>
          <w:tcPr>
            <w:tcW w:w="2543" w:type="dxa"/>
            <w:shd w:val="clear" w:color="auto" w:fill="auto"/>
          </w:tcPr>
          <w:p w:rsidR="00B63BFF" w:rsidRPr="00DD0EA3" w:rsidRDefault="00B63BFF" w:rsidP="00B63BFF">
            <w:pPr>
              <w:widowControl w:val="0"/>
              <w:autoSpaceDE w:val="0"/>
              <w:autoSpaceDN w:val="0"/>
              <w:adjustRightInd w:val="0"/>
              <w:jc w:val="both"/>
            </w:pPr>
            <w:r w:rsidRPr="00DD0EA3">
              <w:t xml:space="preserve">Отсутствие </w:t>
            </w:r>
            <w:proofErr w:type="gramStart"/>
            <w:r w:rsidRPr="00DD0EA3">
              <w:t>уровня обустройства мест массового посещения граждан</w:t>
            </w:r>
            <w:proofErr w:type="gramEnd"/>
          </w:p>
        </w:tc>
      </w:tr>
      <w:tr w:rsidR="00B63BFF" w:rsidRPr="00103289" w:rsidTr="00B63BFF">
        <w:tc>
          <w:tcPr>
            <w:tcW w:w="587" w:type="dxa"/>
            <w:shd w:val="clear" w:color="auto" w:fill="auto"/>
          </w:tcPr>
          <w:p w:rsidR="00B63BFF" w:rsidRDefault="00B63BFF" w:rsidP="00B63BFF">
            <w:r>
              <w:t>39.</w:t>
            </w:r>
          </w:p>
        </w:tc>
        <w:tc>
          <w:tcPr>
            <w:tcW w:w="3839" w:type="dxa"/>
            <w:shd w:val="clear" w:color="auto" w:fill="auto"/>
          </w:tcPr>
          <w:p w:rsidR="00B63BFF" w:rsidRPr="00FF372A" w:rsidRDefault="00B63BFF" w:rsidP="00B63BFF">
            <w:pPr>
              <w:autoSpaceDE w:val="0"/>
              <w:autoSpaceDN w:val="0"/>
              <w:adjustRightInd w:val="0"/>
              <w:jc w:val="both"/>
            </w:pPr>
            <w:r w:rsidRPr="00FF372A">
              <w:t>Благоустройство дворовой территории</w:t>
            </w:r>
            <w:r>
              <w:t>,</w:t>
            </w:r>
            <w:r w:rsidRPr="00FF372A">
              <w:t xml:space="preserve"> </w:t>
            </w:r>
            <w:r>
              <w:t xml:space="preserve">расположенной </w:t>
            </w:r>
            <w:r w:rsidRPr="00FF372A">
              <w:t xml:space="preserve">по адресу: </w:t>
            </w:r>
            <w:proofErr w:type="gramStart"/>
            <w:r w:rsidRPr="00FF372A">
              <w:t>Еврейская автономная область, Смидовичский район, пос.</w:t>
            </w:r>
            <w:r>
              <w:t> </w:t>
            </w:r>
            <w:r w:rsidRPr="00FF372A">
              <w:t>Смидович, пер.</w:t>
            </w:r>
            <w:r>
              <w:t> </w:t>
            </w:r>
            <w:r w:rsidRPr="00FF372A">
              <w:t xml:space="preserve">Почтовый, </w:t>
            </w:r>
            <w:r>
              <w:t>д.</w:t>
            </w:r>
            <w:r w:rsidRPr="00FF372A">
              <w:t>3</w:t>
            </w:r>
            <w:proofErr w:type="gramEnd"/>
          </w:p>
          <w:p w:rsidR="00B63BFF" w:rsidRPr="00DD0EA3" w:rsidRDefault="00B63BFF" w:rsidP="00B63BFF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83" w:type="dxa"/>
            <w:shd w:val="clear" w:color="auto" w:fill="auto"/>
          </w:tcPr>
          <w:p w:rsidR="00B63BFF" w:rsidRPr="00DD0EA3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D0EA3">
              <w:t>Отдел природопользования и охраны окружающей среды управления жилищно-коммунального хозяйства</w:t>
            </w:r>
          </w:p>
        </w:tc>
        <w:tc>
          <w:tcPr>
            <w:tcW w:w="1414" w:type="dxa"/>
            <w:shd w:val="clear" w:color="auto" w:fill="auto"/>
          </w:tcPr>
          <w:p w:rsidR="00B63BFF" w:rsidRPr="00DD0EA3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D0EA3">
              <w:t>202</w:t>
            </w:r>
            <w:r>
              <w:t>2</w:t>
            </w:r>
            <w:r w:rsidRPr="00DD0EA3">
              <w:t xml:space="preserve"> г.</w:t>
            </w:r>
          </w:p>
        </w:tc>
        <w:tc>
          <w:tcPr>
            <w:tcW w:w="3520" w:type="dxa"/>
            <w:shd w:val="clear" w:color="auto" w:fill="auto"/>
          </w:tcPr>
          <w:p w:rsidR="00B63BFF" w:rsidRPr="00DD0EA3" w:rsidRDefault="00B63BFF" w:rsidP="00B63BFF">
            <w:pPr>
              <w:widowControl w:val="0"/>
              <w:autoSpaceDE w:val="0"/>
              <w:autoSpaceDN w:val="0"/>
              <w:adjustRightInd w:val="0"/>
              <w:jc w:val="both"/>
            </w:pPr>
            <w:r w:rsidRPr="00DD0EA3">
              <w:t xml:space="preserve">Совершенствование </w:t>
            </w:r>
            <w:proofErr w:type="gramStart"/>
            <w:r w:rsidRPr="00DD0EA3">
              <w:t>эстетического вида</w:t>
            </w:r>
            <w:proofErr w:type="gramEnd"/>
            <w:r w:rsidRPr="00DD0EA3">
              <w:t xml:space="preserve"> </w:t>
            </w:r>
            <w:r>
              <w:t>дворовых территорий</w:t>
            </w:r>
            <w:r w:rsidRPr="00DD0EA3">
              <w:t>, создание гармоничной архитектурно-ландшафтной среды</w:t>
            </w:r>
          </w:p>
        </w:tc>
        <w:tc>
          <w:tcPr>
            <w:tcW w:w="2543" w:type="dxa"/>
            <w:shd w:val="clear" w:color="auto" w:fill="auto"/>
          </w:tcPr>
          <w:p w:rsidR="00B63BFF" w:rsidRPr="00DD0EA3" w:rsidRDefault="00B63BFF" w:rsidP="00B63BFF">
            <w:pPr>
              <w:widowControl w:val="0"/>
              <w:autoSpaceDE w:val="0"/>
              <w:autoSpaceDN w:val="0"/>
              <w:adjustRightInd w:val="0"/>
              <w:jc w:val="both"/>
            </w:pPr>
            <w:r w:rsidRPr="00DD0EA3">
              <w:t xml:space="preserve">Отсутствие уровня обустройства </w:t>
            </w:r>
            <w:r>
              <w:t>дворовых территорий</w:t>
            </w:r>
          </w:p>
        </w:tc>
      </w:tr>
      <w:tr w:rsidR="00B63BFF" w:rsidRPr="00103289" w:rsidTr="00B63BFF">
        <w:tc>
          <w:tcPr>
            <w:tcW w:w="587" w:type="dxa"/>
            <w:shd w:val="clear" w:color="auto" w:fill="auto"/>
          </w:tcPr>
          <w:p w:rsidR="00B63BFF" w:rsidRDefault="00B63BFF" w:rsidP="00B63BFF">
            <w:r>
              <w:t>40.</w:t>
            </w:r>
          </w:p>
        </w:tc>
        <w:tc>
          <w:tcPr>
            <w:tcW w:w="3839" w:type="dxa"/>
            <w:shd w:val="clear" w:color="auto" w:fill="auto"/>
          </w:tcPr>
          <w:p w:rsidR="00B63BFF" w:rsidRPr="00FF372A" w:rsidRDefault="00B63BFF" w:rsidP="00A3312F">
            <w:pPr>
              <w:widowControl w:val="0"/>
              <w:autoSpaceDE w:val="0"/>
              <w:autoSpaceDN w:val="0"/>
              <w:adjustRightInd w:val="0"/>
              <w:jc w:val="both"/>
            </w:pPr>
            <w:r w:rsidRPr="00FF372A">
              <w:t>Благоустройство дворовой территории</w:t>
            </w:r>
            <w:r>
              <w:t>, расположенной</w:t>
            </w:r>
            <w:r w:rsidRPr="00FF372A">
              <w:t xml:space="preserve"> по адресу: </w:t>
            </w:r>
            <w:proofErr w:type="gramStart"/>
            <w:r w:rsidRPr="00FF372A">
              <w:t>Еврейская автономная область, Смидовичский район, пос.</w:t>
            </w:r>
            <w:r>
              <w:t> </w:t>
            </w:r>
            <w:r w:rsidRPr="00FF372A">
              <w:t xml:space="preserve">Николаевка, </w:t>
            </w:r>
            <w:r w:rsidR="00A3312F">
              <w:t>у</w:t>
            </w:r>
            <w:r w:rsidRPr="00FF372A">
              <w:t xml:space="preserve">л. Строительная, </w:t>
            </w:r>
            <w:r w:rsidR="00A3312F">
              <w:t xml:space="preserve">д. </w:t>
            </w:r>
            <w:r w:rsidRPr="00FF372A">
              <w:t>24</w:t>
            </w:r>
            <w:proofErr w:type="gramEnd"/>
          </w:p>
        </w:tc>
        <w:tc>
          <w:tcPr>
            <w:tcW w:w="2883" w:type="dxa"/>
            <w:shd w:val="clear" w:color="auto" w:fill="auto"/>
          </w:tcPr>
          <w:p w:rsidR="00B63BFF" w:rsidRPr="00DD0EA3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D0EA3">
              <w:t>Отдел природопользования и охраны окружающей среды управления жилищно-коммунального хозяйства</w:t>
            </w:r>
          </w:p>
        </w:tc>
        <w:tc>
          <w:tcPr>
            <w:tcW w:w="1414" w:type="dxa"/>
            <w:shd w:val="clear" w:color="auto" w:fill="auto"/>
          </w:tcPr>
          <w:p w:rsidR="00B63BFF" w:rsidRPr="00DD0EA3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D0EA3">
              <w:t>202</w:t>
            </w:r>
            <w:r>
              <w:t>2</w:t>
            </w:r>
            <w:r w:rsidRPr="00DD0EA3">
              <w:t xml:space="preserve"> г.</w:t>
            </w:r>
          </w:p>
        </w:tc>
        <w:tc>
          <w:tcPr>
            <w:tcW w:w="3520" w:type="dxa"/>
            <w:shd w:val="clear" w:color="auto" w:fill="auto"/>
          </w:tcPr>
          <w:p w:rsidR="00B63BFF" w:rsidRPr="00DD0EA3" w:rsidRDefault="00B63BFF" w:rsidP="00B63BFF">
            <w:pPr>
              <w:widowControl w:val="0"/>
              <w:autoSpaceDE w:val="0"/>
              <w:autoSpaceDN w:val="0"/>
              <w:adjustRightInd w:val="0"/>
              <w:jc w:val="both"/>
            </w:pPr>
            <w:r w:rsidRPr="00DD0EA3">
              <w:t xml:space="preserve">Совершенствование </w:t>
            </w:r>
            <w:proofErr w:type="gramStart"/>
            <w:r w:rsidRPr="00DD0EA3">
              <w:t>эстетического вида</w:t>
            </w:r>
            <w:proofErr w:type="gramEnd"/>
            <w:r w:rsidRPr="00DD0EA3">
              <w:t xml:space="preserve"> </w:t>
            </w:r>
            <w:r>
              <w:t>дворовых территорий</w:t>
            </w:r>
            <w:r w:rsidRPr="00DD0EA3">
              <w:t>, создание гармоничной архитектурно-ландшафтной среды</w:t>
            </w:r>
          </w:p>
        </w:tc>
        <w:tc>
          <w:tcPr>
            <w:tcW w:w="2543" w:type="dxa"/>
            <w:shd w:val="clear" w:color="auto" w:fill="auto"/>
          </w:tcPr>
          <w:p w:rsidR="00B63BFF" w:rsidRPr="00DD0EA3" w:rsidRDefault="00B63BFF" w:rsidP="00B63BFF">
            <w:pPr>
              <w:widowControl w:val="0"/>
              <w:autoSpaceDE w:val="0"/>
              <w:autoSpaceDN w:val="0"/>
              <w:adjustRightInd w:val="0"/>
              <w:jc w:val="both"/>
            </w:pPr>
            <w:r w:rsidRPr="00DD0EA3">
              <w:t xml:space="preserve">Отсутствие уровня обустройства </w:t>
            </w:r>
            <w:r>
              <w:t>дворовых территорий</w:t>
            </w:r>
          </w:p>
        </w:tc>
      </w:tr>
    </w:tbl>
    <w:p w:rsidR="00B63BFF" w:rsidRPr="00A50768" w:rsidRDefault="00B63BFF" w:rsidP="00B63BFF">
      <w:pPr>
        <w:widowControl w:val="0"/>
        <w:autoSpaceDE w:val="0"/>
        <w:autoSpaceDN w:val="0"/>
        <w:adjustRightInd w:val="0"/>
        <w:ind w:firstLine="709"/>
        <w:jc w:val="center"/>
        <w:rPr>
          <w:rFonts w:eastAsia="Calibri"/>
          <w:sz w:val="28"/>
          <w:szCs w:val="28"/>
          <w:lang w:eastAsia="en-US"/>
        </w:rPr>
      </w:pPr>
    </w:p>
    <w:p w:rsidR="00B63BFF" w:rsidRDefault="00B63BFF" w:rsidP="00B63BFF">
      <w:pPr>
        <w:widowControl w:val="0"/>
        <w:autoSpaceDE w:val="0"/>
        <w:autoSpaceDN w:val="0"/>
        <w:adjustRightInd w:val="0"/>
        <w:ind w:firstLine="709"/>
        <w:jc w:val="center"/>
        <w:rPr>
          <w:rFonts w:eastAsia="Calibri"/>
          <w:sz w:val="28"/>
          <w:szCs w:val="28"/>
          <w:lang w:eastAsia="en-US"/>
        </w:rPr>
        <w:sectPr w:rsidR="00B63BFF" w:rsidSect="00B63BFF">
          <w:pgSz w:w="16838" w:h="11905" w:orient="landscape"/>
          <w:pgMar w:top="1134" w:right="1134" w:bottom="851" w:left="1134" w:header="720" w:footer="720" w:gutter="0"/>
          <w:cols w:space="720"/>
          <w:noEndnote/>
          <w:docGrid w:linePitch="299"/>
        </w:sectPr>
      </w:pPr>
    </w:p>
    <w:p w:rsidR="00B63BFF" w:rsidRPr="00A50768" w:rsidRDefault="00B63BFF" w:rsidP="00B63BFF">
      <w:pPr>
        <w:widowControl w:val="0"/>
        <w:autoSpaceDE w:val="0"/>
        <w:autoSpaceDN w:val="0"/>
        <w:adjustRightInd w:val="0"/>
        <w:ind w:firstLine="709"/>
        <w:jc w:val="center"/>
        <w:rPr>
          <w:rFonts w:eastAsia="Calibri"/>
          <w:sz w:val="28"/>
          <w:szCs w:val="28"/>
          <w:lang w:eastAsia="en-US"/>
        </w:rPr>
      </w:pPr>
      <w:r w:rsidRPr="00A50768">
        <w:rPr>
          <w:rFonts w:eastAsia="Calibri"/>
          <w:sz w:val="28"/>
          <w:szCs w:val="28"/>
          <w:lang w:eastAsia="en-US"/>
        </w:rPr>
        <w:lastRenderedPageBreak/>
        <w:t>8. Механизм реализации муниципальной программы</w:t>
      </w:r>
    </w:p>
    <w:p w:rsidR="00B63BFF" w:rsidRPr="00A50768" w:rsidRDefault="00B63BFF" w:rsidP="00B63BFF">
      <w:pPr>
        <w:widowControl w:val="0"/>
        <w:autoSpaceDE w:val="0"/>
        <w:autoSpaceDN w:val="0"/>
        <w:adjustRightInd w:val="0"/>
        <w:ind w:firstLine="709"/>
        <w:jc w:val="center"/>
        <w:rPr>
          <w:rFonts w:eastAsia="Calibri"/>
          <w:sz w:val="28"/>
          <w:szCs w:val="28"/>
          <w:lang w:eastAsia="en-US"/>
        </w:rPr>
      </w:pPr>
    </w:p>
    <w:p w:rsidR="00B63BFF" w:rsidRPr="00A50768" w:rsidRDefault="00B63BFF" w:rsidP="00B63BFF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A50768">
        <w:rPr>
          <w:rFonts w:eastAsia="Calibri"/>
          <w:sz w:val="28"/>
          <w:szCs w:val="28"/>
          <w:lang w:eastAsia="en-US"/>
        </w:rPr>
        <w:t>Механизм реализации муниципальной программы предусматривает использование рычагов государственной, экономической, финансовой и бюджетной политики в сфере жилищного и коммунального хозяйства и энергетики с учетом интересов населения, проживающего на территории района.</w:t>
      </w:r>
    </w:p>
    <w:p w:rsidR="00B63BFF" w:rsidRPr="00A50768" w:rsidRDefault="00B63BFF" w:rsidP="00B63BFF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A50768">
        <w:rPr>
          <w:rFonts w:eastAsia="Calibri"/>
          <w:sz w:val="28"/>
          <w:szCs w:val="28"/>
          <w:lang w:eastAsia="en-US"/>
        </w:rPr>
        <w:t xml:space="preserve">Ответственным исполнителем муниципальной программы является отдел природопользования и охраны окружающей среды управления жилищно-коммунального хозяйства администрации Смидовичского муниципального района. </w:t>
      </w:r>
    </w:p>
    <w:p w:rsidR="00B63BFF" w:rsidRPr="00A50768" w:rsidRDefault="00B63BFF" w:rsidP="00B63BFF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97337">
        <w:rPr>
          <w:rFonts w:eastAsia="Calibri"/>
          <w:sz w:val="28"/>
          <w:szCs w:val="28"/>
          <w:lang w:eastAsia="en-US"/>
        </w:rPr>
        <w:t>Соисполнителями муниципальной программы являются управление жилищно-коммунального хозяйства администрации Смидовичского муниципального района,</w:t>
      </w:r>
      <w:r>
        <w:rPr>
          <w:rFonts w:eastAsia="Calibri"/>
          <w:sz w:val="28"/>
          <w:szCs w:val="28"/>
          <w:lang w:eastAsia="en-US"/>
        </w:rPr>
        <w:t xml:space="preserve"> комитет по управлению муниципальным имуществом администрации Смидовичского муниципального района, </w:t>
      </w:r>
      <w:r w:rsidRPr="00297337">
        <w:rPr>
          <w:rFonts w:eastAsia="Calibri"/>
          <w:sz w:val="28"/>
          <w:szCs w:val="28"/>
          <w:lang w:eastAsia="en-US"/>
        </w:rPr>
        <w:t xml:space="preserve"> отдел дорожной деятельности, транспорта, связи и энергетики администрации Смидовичского муниципального района, отдел по физической культуре и спорту, молодежной и семейной политике администрации Смидовичского муниципального района.</w:t>
      </w:r>
    </w:p>
    <w:p w:rsidR="00B63BFF" w:rsidRPr="00A50768" w:rsidRDefault="00B63BFF" w:rsidP="00B63BFF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A50768">
        <w:rPr>
          <w:rFonts w:eastAsia="Calibri"/>
          <w:sz w:val="28"/>
          <w:szCs w:val="28"/>
          <w:lang w:eastAsia="en-US"/>
        </w:rPr>
        <w:t xml:space="preserve"> Ответственный исполнитель и </w:t>
      </w:r>
      <w:r w:rsidRPr="00297337">
        <w:rPr>
          <w:rFonts w:eastAsia="Calibri"/>
          <w:sz w:val="28"/>
          <w:szCs w:val="28"/>
          <w:lang w:eastAsia="en-US"/>
        </w:rPr>
        <w:t>соисполнители</w:t>
      </w:r>
      <w:r w:rsidRPr="00A50768">
        <w:rPr>
          <w:rFonts w:eastAsia="Calibri"/>
          <w:sz w:val="28"/>
          <w:szCs w:val="28"/>
          <w:lang w:eastAsia="en-US"/>
        </w:rPr>
        <w:t xml:space="preserve"> муниципальной программы в ходе реализации муниципальной программы контролируют своевременность выполнения мероприятий и целевое использование бюджетных средств, на конкурсной основе осуществляют отбор исполнителей работ (услуг), согласовывают с ними возможные сроки выполнения мероприятий, объемы и источники финансирования.</w:t>
      </w:r>
    </w:p>
    <w:p w:rsidR="00B63BFF" w:rsidRPr="00A50768" w:rsidRDefault="00B63BFF" w:rsidP="00B63BFF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A50768">
        <w:rPr>
          <w:rFonts w:eastAsia="Calibri"/>
          <w:sz w:val="28"/>
          <w:szCs w:val="28"/>
          <w:lang w:eastAsia="en-US"/>
        </w:rPr>
        <w:t>Ответственный исполнитель муниципальной программы:</w:t>
      </w:r>
    </w:p>
    <w:p w:rsidR="00B63BFF" w:rsidRPr="00A50768" w:rsidRDefault="00B63BFF" w:rsidP="00B63BFF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A50768">
        <w:rPr>
          <w:rFonts w:eastAsia="Calibri"/>
          <w:sz w:val="28"/>
          <w:szCs w:val="28"/>
          <w:lang w:eastAsia="en-US"/>
        </w:rPr>
        <w:t>- обеспечивает разработку муниципальной программы, ее согласование и утверждение в установленном порядке;</w:t>
      </w:r>
    </w:p>
    <w:p w:rsidR="00B63BFF" w:rsidRPr="00A50768" w:rsidRDefault="00B63BFF" w:rsidP="00B63BFF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A50768">
        <w:rPr>
          <w:rFonts w:eastAsia="Calibri"/>
          <w:sz w:val="28"/>
          <w:szCs w:val="28"/>
          <w:lang w:eastAsia="en-US"/>
        </w:rPr>
        <w:t>- организует реализацию муниципальной программы, обеспечивает внесение изменений в муниципальную программу и несет ответственность за достижение целевых показателей и индикаторов муниципальной программы, а также конечных результатов ее реализации;</w:t>
      </w:r>
    </w:p>
    <w:p w:rsidR="00B63BFF" w:rsidRPr="00A50768" w:rsidRDefault="00B63BFF" w:rsidP="00B63BFF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A50768">
        <w:rPr>
          <w:rFonts w:eastAsia="Calibri"/>
          <w:sz w:val="28"/>
          <w:szCs w:val="28"/>
          <w:lang w:eastAsia="en-US"/>
        </w:rPr>
        <w:t>- проводит оценку эффективности муниципальной программы на этапе реализации;</w:t>
      </w:r>
    </w:p>
    <w:p w:rsidR="00B63BFF" w:rsidRPr="00A50768" w:rsidRDefault="00B63BFF" w:rsidP="00B63BFF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A50768">
        <w:rPr>
          <w:rFonts w:eastAsia="Calibri"/>
          <w:sz w:val="28"/>
          <w:szCs w:val="28"/>
          <w:lang w:eastAsia="en-US"/>
        </w:rPr>
        <w:t>- запрашивает у соисполнителя муниципальной программы сведения, необходимые для подготовки годового отчета о ходе реализации и об оценке эффективности муниципальной программы;</w:t>
      </w:r>
    </w:p>
    <w:p w:rsidR="00B63BFF" w:rsidRPr="00A50768" w:rsidRDefault="00B63BFF" w:rsidP="00B63BFF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A50768">
        <w:rPr>
          <w:rFonts w:eastAsia="Calibri"/>
          <w:sz w:val="28"/>
          <w:szCs w:val="28"/>
          <w:lang w:eastAsia="en-US"/>
        </w:rPr>
        <w:t>- готовит годовой отчет.</w:t>
      </w:r>
    </w:p>
    <w:p w:rsidR="00B63BFF" w:rsidRPr="00A50768" w:rsidRDefault="00B63BFF" w:rsidP="00B63BFF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97337">
        <w:rPr>
          <w:rFonts w:eastAsia="Calibri"/>
          <w:sz w:val="28"/>
          <w:szCs w:val="28"/>
          <w:lang w:eastAsia="en-US"/>
        </w:rPr>
        <w:t>Соисполнители</w:t>
      </w:r>
      <w:r w:rsidRPr="00A50768">
        <w:rPr>
          <w:rFonts w:eastAsia="Calibri"/>
          <w:sz w:val="28"/>
          <w:szCs w:val="28"/>
          <w:lang w:eastAsia="en-US"/>
        </w:rPr>
        <w:t xml:space="preserve"> муниципальной программы:</w:t>
      </w:r>
    </w:p>
    <w:p w:rsidR="00B63BFF" w:rsidRPr="00A50768" w:rsidRDefault="00B63BFF" w:rsidP="00B63BFF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A50768">
        <w:rPr>
          <w:rFonts w:eastAsia="Calibri"/>
          <w:sz w:val="28"/>
          <w:szCs w:val="28"/>
          <w:lang w:eastAsia="en-US"/>
        </w:rPr>
        <w:t>- обеспечива</w:t>
      </w:r>
      <w:r>
        <w:rPr>
          <w:rFonts w:eastAsia="Calibri"/>
          <w:sz w:val="28"/>
          <w:szCs w:val="28"/>
          <w:lang w:eastAsia="en-US"/>
        </w:rPr>
        <w:t>ю</w:t>
      </w:r>
      <w:r w:rsidRPr="00A50768">
        <w:rPr>
          <w:rFonts w:eastAsia="Calibri"/>
          <w:sz w:val="28"/>
          <w:szCs w:val="28"/>
          <w:lang w:eastAsia="en-US"/>
        </w:rPr>
        <w:t>т реализацию муниципальной программы;</w:t>
      </w:r>
    </w:p>
    <w:p w:rsidR="00B63BFF" w:rsidRPr="00A50768" w:rsidRDefault="00B63BFF" w:rsidP="00B63BFF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A50768">
        <w:rPr>
          <w:rFonts w:eastAsia="Calibri"/>
          <w:sz w:val="28"/>
          <w:szCs w:val="28"/>
          <w:lang w:eastAsia="en-US"/>
        </w:rPr>
        <w:t>- представля</w:t>
      </w:r>
      <w:r>
        <w:rPr>
          <w:rFonts w:eastAsia="Calibri"/>
          <w:sz w:val="28"/>
          <w:szCs w:val="28"/>
          <w:lang w:eastAsia="en-US"/>
        </w:rPr>
        <w:t>ю</w:t>
      </w:r>
      <w:r w:rsidRPr="00A50768">
        <w:rPr>
          <w:rFonts w:eastAsia="Calibri"/>
          <w:sz w:val="28"/>
          <w:szCs w:val="28"/>
          <w:lang w:eastAsia="en-US"/>
        </w:rPr>
        <w:t>т в установленный срок ответственному исполнителю информацию о ходе реализации мероприятий муниципальной программы;</w:t>
      </w:r>
    </w:p>
    <w:p w:rsidR="00B63BFF" w:rsidRPr="00A50768" w:rsidRDefault="00B63BFF" w:rsidP="00B63BFF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A50768">
        <w:rPr>
          <w:rFonts w:eastAsia="Calibri"/>
          <w:sz w:val="28"/>
          <w:szCs w:val="28"/>
          <w:lang w:eastAsia="en-US"/>
        </w:rPr>
        <w:t>- представля</w:t>
      </w:r>
      <w:r>
        <w:rPr>
          <w:rFonts w:eastAsia="Calibri"/>
          <w:sz w:val="28"/>
          <w:szCs w:val="28"/>
          <w:lang w:eastAsia="en-US"/>
        </w:rPr>
        <w:t>ю</w:t>
      </w:r>
      <w:r w:rsidRPr="00A50768">
        <w:rPr>
          <w:rFonts w:eastAsia="Calibri"/>
          <w:sz w:val="28"/>
          <w:szCs w:val="28"/>
          <w:lang w:eastAsia="en-US"/>
        </w:rPr>
        <w:t xml:space="preserve">т ответственному исполнителю информацию, необходимую для проведения оценки эффективности реализации и </w:t>
      </w:r>
      <w:r w:rsidRPr="00A50768">
        <w:rPr>
          <w:rFonts w:eastAsia="Calibri"/>
          <w:sz w:val="28"/>
          <w:szCs w:val="28"/>
          <w:lang w:eastAsia="en-US"/>
        </w:rPr>
        <w:lastRenderedPageBreak/>
        <w:t>подготовки годовых отчетов;</w:t>
      </w:r>
    </w:p>
    <w:p w:rsidR="00B63BFF" w:rsidRPr="00A50768" w:rsidRDefault="00B63BFF" w:rsidP="00B63BFF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A50768">
        <w:rPr>
          <w:rFonts w:eastAsia="Calibri"/>
          <w:sz w:val="28"/>
          <w:szCs w:val="28"/>
          <w:lang w:eastAsia="en-US"/>
        </w:rPr>
        <w:t>- нес</w:t>
      </w:r>
      <w:r>
        <w:rPr>
          <w:rFonts w:eastAsia="Calibri"/>
          <w:sz w:val="28"/>
          <w:szCs w:val="28"/>
          <w:lang w:eastAsia="en-US"/>
        </w:rPr>
        <w:t>у</w:t>
      </w:r>
      <w:r w:rsidRPr="00A50768">
        <w:rPr>
          <w:rFonts w:eastAsia="Calibri"/>
          <w:sz w:val="28"/>
          <w:szCs w:val="28"/>
          <w:lang w:eastAsia="en-US"/>
        </w:rPr>
        <w:t>т ответственность за достижение целевых показателей реализации муниципальной программы.</w:t>
      </w:r>
    </w:p>
    <w:p w:rsidR="00B63BFF" w:rsidRPr="00A50768" w:rsidRDefault="00B63BFF" w:rsidP="00B63BFF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A50768">
        <w:rPr>
          <w:rFonts w:eastAsia="Calibri"/>
          <w:sz w:val="28"/>
          <w:szCs w:val="28"/>
          <w:lang w:eastAsia="en-US"/>
        </w:rPr>
        <w:t>Реализация мероприятий муниципальной программы осуществляется на основе муниципальных контрактов (договоров) на закупку и поставку товаров, выполнение работ и оказание услуг для муниципальных нужд, заключаемых исполнителями подпрограммных мероприятий с исполнителями работ (услуг), определяемыми в соответствии с нормами федерального законодательства в сфере закупок товаров, работ, услуг для обеспечения государственных и муниципальных нужд.</w:t>
      </w:r>
    </w:p>
    <w:p w:rsidR="00B63BFF" w:rsidRPr="00A50768" w:rsidRDefault="00B63BFF" w:rsidP="00B63BFF">
      <w:pPr>
        <w:widowControl w:val="0"/>
        <w:autoSpaceDE w:val="0"/>
        <w:autoSpaceDN w:val="0"/>
        <w:adjustRightInd w:val="0"/>
        <w:jc w:val="center"/>
        <w:outlineLvl w:val="1"/>
        <w:rPr>
          <w:rFonts w:eastAsia="Calibri"/>
          <w:sz w:val="28"/>
          <w:szCs w:val="28"/>
          <w:lang w:eastAsia="en-US"/>
        </w:rPr>
      </w:pPr>
    </w:p>
    <w:p w:rsidR="00B63BFF" w:rsidRPr="00A50768" w:rsidRDefault="00B63BFF" w:rsidP="00B63BFF">
      <w:pPr>
        <w:widowControl w:val="0"/>
        <w:autoSpaceDE w:val="0"/>
        <w:autoSpaceDN w:val="0"/>
        <w:adjustRightInd w:val="0"/>
        <w:jc w:val="center"/>
        <w:outlineLvl w:val="1"/>
        <w:rPr>
          <w:rFonts w:eastAsia="Calibri"/>
          <w:sz w:val="28"/>
          <w:szCs w:val="28"/>
          <w:lang w:eastAsia="en-US"/>
        </w:rPr>
      </w:pPr>
      <w:r w:rsidRPr="00A50768">
        <w:rPr>
          <w:rFonts w:eastAsia="Calibri"/>
          <w:sz w:val="28"/>
          <w:szCs w:val="28"/>
          <w:lang w:eastAsia="en-US"/>
        </w:rPr>
        <w:t>9. Ресурсное обеспечение реализации муниципальной программы</w:t>
      </w:r>
    </w:p>
    <w:p w:rsidR="00B63BFF" w:rsidRPr="00A50768" w:rsidRDefault="00B63BFF" w:rsidP="00B63BFF">
      <w:pPr>
        <w:widowControl w:val="0"/>
        <w:autoSpaceDE w:val="0"/>
        <w:autoSpaceDN w:val="0"/>
        <w:adjustRightInd w:val="0"/>
        <w:jc w:val="center"/>
        <w:outlineLvl w:val="2"/>
        <w:rPr>
          <w:rFonts w:eastAsia="Calibri"/>
          <w:sz w:val="28"/>
          <w:szCs w:val="28"/>
          <w:lang w:eastAsia="en-US"/>
        </w:rPr>
      </w:pPr>
    </w:p>
    <w:p w:rsidR="00B63BFF" w:rsidRPr="00A50768" w:rsidRDefault="00B63BFF" w:rsidP="00B63BFF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8"/>
          <w:szCs w:val="28"/>
        </w:rPr>
      </w:pPr>
    </w:p>
    <w:p w:rsidR="00B63BFF" w:rsidRPr="00A50768" w:rsidRDefault="00B63BFF" w:rsidP="00B63BFF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8"/>
          <w:szCs w:val="28"/>
        </w:rPr>
      </w:pPr>
    </w:p>
    <w:p w:rsidR="00B63BFF" w:rsidRPr="00A50768" w:rsidRDefault="00B63BFF" w:rsidP="00B63BFF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8"/>
          <w:szCs w:val="28"/>
        </w:rPr>
      </w:pPr>
    </w:p>
    <w:p w:rsidR="00B63BFF" w:rsidRPr="00A50768" w:rsidRDefault="00B63BFF" w:rsidP="00B63BFF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8"/>
          <w:szCs w:val="28"/>
        </w:rPr>
      </w:pPr>
    </w:p>
    <w:p w:rsidR="00B63BFF" w:rsidRPr="00A50768" w:rsidRDefault="00B63BFF" w:rsidP="00B63BFF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8"/>
          <w:szCs w:val="28"/>
        </w:rPr>
      </w:pPr>
    </w:p>
    <w:p w:rsidR="00B63BFF" w:rsidRPr="00A50768" w:rsidRDefault="00B63BFF" w:rsidP="00B63BFF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8"/>
          <w:szCs w:val="28"/>
        </w:rPr>
      </w:pPr>
    </w:p>
    <w:p w:rsidR="00B63BFF" w:rsidRPr="00A50768" w:rsidRDefault="00B63BFF" w:rsidP="00B63BFF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8"/>
          <w:szCs w:val="28"/>
        </w:rPr>
      </w:pPr>
    </w:p>
    <w:p w:rsidR="00B63BFF" w:rsidRPr="00A50768" w:rsidRDefault="00B63BFF" w:rsidP="00B63BFF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8"/>
          <w:szCs w:val="28"/>
        </w:rPr>
      </w:pPr>
    </w:p>
    <w:p w:rsidR="00B63BFF" w:rsidRPr="00A50768" w:rsidRDefault="00B63BFF" w:rsidP="00B63BFF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8"/>
          <w:szCs w:val="28"/>
        </w:rPr>
      </w:pPr>
    </w:p>
    <w:p w:rsidR="00B63BFF" w:rsidRPr="00A50768" w:rsidRDefault="00B63BFF" w:rsidP="00B63BFF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8"/>
          <w:szCs w:val="28"/>
        </w:rPr>
        <w:sectPr w:rsidR="00B63BFF" w:rsidRPr="00A50768" w:rsidSect="00B63BFF">
          <w:pgSz w:w="11905" w:h="16838"/>
          <w:pgMar w:top="1134" w:right="851" w:bottom="1134" w:left="1701" w:header="720" w:footer="720" w:gutter="0"/>
          <w:cols w:space="720"/>
          <w:noEndnote/>
          <w:docGrid w:linePitch="299"/>
        </w:sectPr>
      </w:pPr>
    </w:p>
    <w:p w:rsidR="00B63BFF" w:rsidRPr="00A50768" w:rsidRDefault="00B63BFF" w:rsidP="00B63BFF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8"/>
          <w:szCs w:val="28"/>
        </w:rPr>
      </w:pPr>
      <w:r w:rsidRPr="00A50768">
        <w:rPr>
          <w:rFonts w:eastAsia="Calibri"/>
          <w:sz w:val="28"/>
          <w:szCs w:val="28"/>
        </w:rPr>
        <w:lastRenderedPageBreak/>
        <w:t>Таблица 3</w:t>
      </w:r>
    </w:p>
    <w:p w:rsidR="00B63BFF" w:rsidRPr="00A50768" w:rsidRDefault="00B63BFF" w:rsidP="00B63BFF">
      <w:pPr>
        <w:widowControl w:val="0"/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</w:p>
    <w:p w:rsidR="00B63BFF" w:rsidRPr="00A50768" w:rsidRDefault="00B63BFF" w:rsidP="00B63BFF">
      <w:pPr>
        <w:widowControl w:val="0"/>
        <w:autoSpaceDE w:val="0"/>
        <w:autoSpaceDN w:val="0"/>
        <w:adjustRightInd w:val="0"/>
        <w:jc w:val="center"/>
        <w:rPr>
          <w:rFonts w:eastAsia="Calibri"/>
          <w:sz w:val="28"/>
          <w:szCs w:val="28"/>
        </w:rPr>
      </w:pPr>
      <w:r w:rsidRPr="00A50768">
        <w:rPr>
          <w:rFonts w:eastAsia="Calibri"/>
          <w:sz w:val="28"/>
          <w:szCs w:val="28"/>
        </w:rPr>
        <w:t xml:space="preserve">Ресурсное обеспечение реализации муниципальной программы </w:t>
      </w:r>
      <w:r w:rsidRPr="00A50768">
        <w:rPr>
          <w:rFonts w:eastAsia="Calibri"/>
          <w:sz w:val="28"/>
          <w:szCs w:val="28"/>
          <w:lang w:eastAsia="en-US"/>
        </w:rPr>
        <w:t>«Благоустройство дворовых территорий и общественных пространств в Смидовичском муниципальном районе Еврейской автономной области на 2020-202</w:t>
      </w:r>
      <w:r>
        <w:rPr>
          <w:rFonts w:eastAsia="Calibri"/>
          <w:sz w:val="28"/>
          <w:szCs w:val="28"/>
          <w:lang w:eastAsia="en-US"/>
        </w:rPr>
        <w:t>2</w:t>
      </w:r>
      <w:r w:rsidRPr="00A50768">
        <w:rPr>
          <w:rFonts w:eastAsia="Calibri"/>
          <w:sz w:val="28"/>
          <w:szCs w:val="28"/>
          <w:lang w:eastAsia="en-US"/>
        </w:rPr>
        <w:t xml:space="preserve"> годы»</w:t>
      </w:r>
    </w:p>
    <w:p w:rsidR="00B63BFF" w:rsidRPr="00A50768" w:rsidRDefault="00B63BFF" w:rsidP="00B63BFF">
      <w:pPr>
        <w:widowControl w:val="0"/>
        <w:autoSpaceDE w:val="0"/>
        <w:autoSpaceDN w:val="0"/>
        <w:adjustRightInd w:val="0"/>
        <w:jc w:val="center"/>
        <w:rPr>
          <w:rFonts w:eastAsia="Calibri"/>
          <w:sz w:val="28"/>
          <w:szCs w:val="28"/>
        </w:rPr>
      </w:pPr>
      <w:r w:rsidRPr="00A50768">
        <w:rPr>
          <w:rFonts w:eastAsia="Calibri"/>
          <w:sz w:val="28"/>
          <w:szCs w:val="28"/>
        </w:rPr>
        <w:t>за счет средств бюджета муниципального района*</w:t>
      </w:r>
    </w:p>
    <w:p w:rsidR="00B63BFF" w:rsidRPr="00A50768" w:rsidRDefault="00B63BFF" w:rsidP="00B63BFF">
      <w:pPr>
        <w:widowControl w:val="0"/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</w:p>
    <w:tbl>
      <w:tblPr>
        <w:tblW w:w="15451" w:type="dxa"/>
        <w:tblInd w:w="-40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705"/>
        <w:gridCol w:w="3690"/>
        <w:gridCol w:w="3118"/>
        <w:gridCol w:w="851"/>
        <w:gridCol w:w="850"/>
        <w:gridCol w:w="993"/>
        <w:gridCol w:w="850"/>
        <w:gridCol w:w="1134"/>
        <w:gridCol w:w="1134"/>
        <w:gridCol w:w="992"/>
        <w:gridCol w:w="71"/>
        <w:gridCol w:w="1063"/>
      </w:tblGrid>
      <w:tr w:rsidR="00B63BFF" w:rsidRPr="00A50768" w:rsidTr="00B63BFF">
        <w:tc>
          <w:tcPr>
            <w:tcW w:w="7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A50768">
              <w:rPr>
                <w:rFonts w:eastAsia="Calibri"/>
              </w:rPr>
              <w:t xml:space="preserve">№ </w:t>
            </w:r>
            <w:proofErr w:type="gramStart"/>
            <w:r w:rsidRPr="00A50768">
              <w:rPr>
                <w:rFonts w:eastAsia="Calibri"/>
              </w:rPr>
              <w:t>п</w:t>
            </w:r>
            <w:proofErr w:type="gramEnd"/>
            <w:r w:rsidRPr="00A50768">
              <w:rPr>
                <w:rFonts w:eastAsia="Calibri"/>
              </w:rPr>
              <w:t>/п</w:t>
            </w:r>
          </w:p>
        </w:tc>
        <w:tc>
          <w:tcPr>
            <w:tcW w:w="3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A50768">
              <w:rPr>
                <w:rFonts w:eastAsia="Calibri"/>
                <w:lang w:eastAsia="en-US"/>
              </w:rPr>
              <w:t>Наименование муниципальной программы, мероприятий муниципальной программы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A50768">
              <w:rPr>
                <w:rFonts w:eastAsia="Calibri"/>
              </w:rPr>
              <w:t>Ответственный исполнитель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A50768">
              <w:rPr>
                <w:rFonts w:eastAsia="Calibri"/>
              </w:rPr>
              <w:t>Код бюджетной классификации</w:t>
            </w:r>
          </w:p>
        </w:tc>
        <w:tc>
          <w:tcPr>
            <w:tcW w:w="43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A50768">
              <w:rPr>
                <w:rFonts w:eastAsia="Calibri"/>
              </w:rPr>
              <w:t>Расходы (тыс. рублей), годы</w:t>
            </w:r>
          </w:p>
        </w:tc>
      </w:tr>
      <w:tr w:rsidR="00B63BFF" w:rsidRPr="00A50768" w:rsidTr="00B63BFF">
        <w:trPr>
          <w:trHeight w:val="530"/>
        </w:trPr>
        <w:tc>
          <w:tcPr>
            <w:tcW w:w="7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  <w:tc>
          <w:tcPr>
            <w:tcW w:w="3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A50768">
              <w:rPr>
                <w:rFonts w:eastAsia="Calibri"/>
                <w:lang w:eastAsia="en-US"/>
              </w:rPr>
              <w:t>ГРБС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proofErr w:type="spellStart"/>
            <w:r w:rsidRPr="00A50768">
              <w:rPr>
                <w:rFonts w:eastAsia="Calibri"/>
                <w:lang w:eastAsia="en-US"/>
              </w:rPr>
              <w:t>Рз</w:t>
            </w:r>
            <w:proofErr w:type="spellEnd"/>
            <w:r w:rsidRPr="00A50768">
              <w:rPr>
                <w:rFonts w:eastAsia="Calibri"/>
                <w:lang w:eastAsia="en-US"/>
              </w:rPr>
              <w:t xml:space="preserve"> </w:t>
            </w:r>
            <w:proofErr w:type="spellStart"/>
            <w:proofErr w:type="gramStart"/>
            <w:r w:rsidRPr="00A50768">
              <w:rPr>
                <w:rFonts w:eastAsia="Calibri"/>
                <w:lang w:eastAsia="en-US"/>
              </w:rPr>
              <w:t>Пр</w:t>
            </w:r>
            <w:proofErr w:type="spellEnd"/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A50768">
              <w:rPr>
                <w:rFonts w:eastAsia="Calibri"/>
                <w:lang w:eastAsia="en-US"/>
              </w:rPr>
              <w:t>ЦСР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A50768">
              <w:rPr>
                <w:rFonts w:eastAsia="Calibri"/>
                <w:lang w:eastAsia="en-US"/>
              </w:rPr>
              <w:t>ВР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A50768">
              <w:rPr>
                <w:rFonts w:eastAsia="Calibri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A50768">
              <w:rPr>
                <w:rFonts w:eastAsia="Calibri"/>
              </w:rPr>
              <w:t>2020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A50768">
              <w:rPr>
                <w:rFonts w:eastAsia="Calibri"/>
              </w:rPr>
              <w:t>2021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2022</w:t>
            </w:r>
          </w:p>
        </w:tc>
      </w:tr>
      <w:tr w:rsidR="00B63BFF" w:rsidRPr="00A50768" w:rsidTr="00B63BFF">
        <w:trPr>
          <w:trHeight w:val="126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A50768">
              <w:rPr>
                <w:rFonts w:eastAsia="Calibri"/>
              </w:rPr>
              <w:t>1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A50768">
              <w:rPr>
                <w:rFonts w:eastAsia="Calibri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A50768">
              <w:rPr>
                <w:rFonts w:eastAsia="Calibri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BE109C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11</w:t>
            </w:r>
          </w:p>
        </w:tc>
      </w:tr>
      <w:tr w:rsidR="00B63BFF" w:rsidRPr="00A50768" w:rsidTr="00B63BFF">
        <w:trPr>
          <w:trHeight w:val="126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  <w:tc>
          <w:tcPr>
            <w:tcW w:w="1474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A50768">
              <w:rPr>
                <w:rFonts w:eastAsia="Calibri"/>
              </w:rPr>
              <w:t xml:space="preserve">Основное мероприятие «Реализация </w:t>
            </w:r>
            <w:proofErr w:type="gramStart"/>
            <w:r w:rsidRPr="00A50768">
              <w:rPr>
                <w:rFonts w:eastAsia="Calibri"/>
              </w:rPr>
              <w:t>мероприятий планов социального развития центров экономического роста субъектов Российской</w:t>
            </w:r>
            <w:proofErr w:type="gramEnd"/>
            <w:r w:rsidRPr="00A50768">
              <w:rPr>
                <w:rFonts w:eastAsia="Calibri"/>
              </w:rPr>
              <w:t xml:space="preserve"> Федерации, входящих в состав Дальневосточного федерального округа»</w:t>
            </w:r>
          </w:p>
        </w:tc>
      </w:tr>
      <w:tr w:rsidR="00B63BFF" w:rsidRPr="00A50768" w:rsidTr="00B63BFF">
        <w:trPr>
          <w:trHeight w:val="712"/>
        </w:trPr>
        <w:tc>
          <w:tcPr>
            <w:tcW w:w="7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outlineLvl w:val="4"/>
              <w:rPr>
                <w:rFonts w:eastAsia="Calibri"/>
              </w:rPr>
            </w:pPr>
            <w:r w:rsidRPr="00A50768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6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A50768">
              <w:rPr>
                <w:rFonts w:eastAsia="Calibri"/>
                <w:lang w:eastAsia="en-US"/>
              </w:rPr>
              <w:t>Приобретение и установка малых архитектурных форм в пос.</w:t>
            </w:r>
            <w:r>
              <w:rPr>
                <w:rFonts w:eastAsia="Calibri"/>
                <w:lang w:eastAsia="en-US"/>
              </w:rPr>
              <w:t> </w:t>
            </w:r>
            <w:r w:rsidRPr="00A50768">
              <w:rPr>
                <w:rFonts w:eastAsia="Calibri"/>
                <w:lang w:eastAsia="en-US"/>
              </w:rPr>
              <w:t>Николаевка Смидовичского муниципального района Еврейской автономной области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A50768">
              <w:rPr>
                <w:rFonts w:eastAsia="Calibri"/>
                <w:lang w:eastAsia="en-US"/>
              </w:rPr>
              <w:t>Отдел природопользования и охраны окружающей среды управления жилищно-коммунального хозяйства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A50768">
              <w:rPr>
                <w:rFonts w:eastAsia="Calibri"/>
              </w:rPr>
              <w:t>302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 w:rsidRPr="00A50768">
              <w:rPr>
                <w:rFonts w:eastAsia="Calibri"/>
                <w:bCs/>
                <w:color w:val="000000"/>
              </w:rPr>
              <w:t>05 03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 w:rsidRPr="00A50768">
              <w:rPr>
                <w:rFonts w:eastAsia="Calibri"/>
                <w:bCs/>
                <w:color w:val="000000"/>
              </w:rPr>
              <w:t>25 0 01 55050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 w:rsidRPr="00A50768">
              <w:rPr>
                <w:rFonts w:eastAsia="Calibri"/>
                <w:bCs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1585,86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1585,86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 w:rsidRPr="00A50768">
              <w:rPr>
                <w:rFonts w:eastAsia="Calibri"/>
                <w:bCs/>
                <w:color w:val="000000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0,00</w:t>
            </w:r>
          </w:p>
        </w:tc>
      </w:tr>
      <w:tr w:rsidR="00B63BFF" w:rsidRPr="00A50768" w:rsidTr="00B63BFF">
        <w:trPr>
          <w:trHeight w:val="480"/>
        </w:trPr>
        <w:tc>
          <w:tcPr>
            <w:tcW w:w="7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outlineLvl w:val="4"/>
              <w:rPr>
                <w:rFonts w:eastAsia="Calibri"/>
                <w:lang w:eastAsia="en-US"/>
              </w:rPr>
            </w:pPr>
          </w:p>
        </w:tc>
        <w:tc>
          <w:tcPr>
            <w:tcW w:w="36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A50768">
              <w:rPr>
                <w:rFonts w:eastAsia="Calibri"/>
              </w:rPr>
              <w:t>302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 w:rsidRPr="00A50768">
              <w:rPr>
                <w:rFonts w:eastAsia="Calibri"/>
                <w:bCs/>
                <w:color w:val="000000"/>
              </w:rPr>
              <w:t>05 03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 w:rsidRPr="00A50768">
              <w:rPr>
                <w:rFonts w:eastAsia="Calibri"/>
                <w:bCs/>
                <w:color w:val="000000"/>
              </w:rPr>
              <w:t>25 0 01 5505М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 w:rsidRPr="00A50768">
              <w:rPr>
                <w:rFonts w:eastAsia="Calibri"/>
                <w:bCs/>
                <w:color w:val="000000"/>
              </w:rPr>
              <w:t>244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 w:rsidRPr="00A50768">
              <w:rPr>
                <w:rFonts w:eastAsia="Calibri"/>
                <w:bCs/>
                <w:color w:val="000000"/>
              </w:rPr>
              <w:t>20,20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 w:rsidRPr="00A50768">
              <w:rPr>
                <w:rFonts w:eastAsia="Calibri"/>
                <w:bCs/>
                <w:color w:val="000000"/>
              </w:rPr>
              <w:t>20,20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 w:rsidRPr="00A50768">
              <w:rPr>
                <w:rFonts w:eastAsia="Calibri"/>
                <w:bCs/>
                <w:color w:val="000000"/>
              </w:rPr>
              <w:t>0,00</w:t>
            </w:r>
          </w:p>
        </w:tc>
        <w:tc>
          <w:tcPr>
            <w:tcW w:w="113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0,00</w:t>
            </w:r>
          </w:p>
        </w:tc>
      </w:tr>
      <w:tr w:rsidR="00B63BFF" w:rsidRPr="00A50768" w:rsidTr="00B63BFF">
        <w:trPr>
          <w:trHeight w:val="620"/>
        </w:trPr>
        <w:tc>
          <w:tcPr>
            <w:tcW w:w="7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outlineLvl w:val="4"/>
              <w:rPr>
                <w:rFonts w:eastAsia="Calibri"/>
                <w:lang w:eastAsia="en-US"/>
              </w:rPr>
            </w:pPr>
            <w:r w:rsidRPr="00A50768">
              <w:rPr>
                <w:rFonts w:eastAsia="Calibri"/>
                <w:lang w:eastAsia="en-US"/>
              </w:rPr>
              <w:t>2.</w:t>
            </w:r>
          </w:p>
        </w:tc>
        <w:tc>
          <w:tcPr>
            <w:tcW w:w="36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A50768">
              <w:rPr>
                <w:rFonts w:eastAsia="Calibri"/>
                <w:lang w:eastAsia="en-US"/>
              </w:rPr>
              <w:t xml:space="preserve">Благоустройство парковой зоны </w:t>
            </w:r>
            <w:proofErr w:type="gramStart"/>
            <w:r w:rsidRPr="00A50768">
              <w:rPr>
                <w:rFonts w:eastAsia="Calibri"/>
                <w:lang w:eastAsia="en-US"/>
              </w:rPr>
              <w:t>с</w:t>
            </w:r>
            <w:proofErr w:type="gramEnd"/>
            <w:r w:rsidRPr="00A50768">
              <w:rPr>
                <w:rFonts w:eastAsia="Calibri"/>
                <w:lang w:eastAsia="en-US"/>
              </w:rPr>
              <w:t xml:space="preserve">. </w:t>
            </w:r>
            <w:proofErr w:type="gramStart"/>
            <w:r w:rsidRPr="00A50768">
              <w:rPr>
                <w:rFonts w:eastAsia="Calibri"/>
                <w:lang w:eastAsia="en-US"/>
              </w:rPr>
              <w:t>Даниловка</w:t>
            </w:r>
            <w:proofErr w:type="gramEnd"/>
            <w:r w:rsidRPr="00A50768">
              <w:rPr>
                <w:rFonts w:eastAsia="Calibri"/>
                <w:lang w:eastAsia="en-US"/>
              </w:rPr>
              <w:t xml:space="preserve"> Смидовичского муниципального района Еврейской автономной области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A50768">
              <w:rPr>
                <w:rFonts w:eastAsia="Calibri"/>
                <w:lang w:eastAsia="en-US"/>
              </w:rPr>
              <w:t>Отдел природопользования и охраны окружающей среды управления жилищно-коммунального хозяйства</w:t>
            </w:r>
          </w:p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A50768">
              <w:rPr>
                <w:rFonts w:eastAsia="Calibri"/>
              </w:rPr>
              <w:t>302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 w:rsidRPr="00A50768">
              <w:rPr>
                <w:rFonts w:eastAsia="Calibri"/>
                <w:bCs/>
                <w:color w:val="000000"/>
              </w:rPr>
              <w:t>05 03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 w:rsidRPr="00A50768">
              <w:rPr>
                <w:rFonts w:eastAsia="Calibri"/>
                <w:bCs/>
                <w:color w:val="000000"/>
              </w:rPr>
              <w:t>25 0 01 55050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 w:rsidRPr="00A50768">
              <w:rPr>
                <w:rFonts w:eastAsia="Calibri"/>
                <w:bCs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1890,00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1890</w:t>
            </w:r>
            <w:r w:rsidRPr="00A50768">
              <w:rPr>
                <w:rFonts w:eastAsia="Calibri"/>
                <w:bCs/>
                <w:color w:val="000000"/>
              </w:rPr>
              <w:t>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 w:rsidRPr="00A50768">
              <w:rPr>
                <w:rFonts w:eastAsia="Calibri"/>
                <w:bCs/>
                <w:color w:val="000000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0,00</w:t>
            </w:r>
          </w:p>
        </w:tc>
      </w:tr>
      <w:tr w:rsidR="00B63BFF" w:rsidRPr="00A50768" w:rsidTr="00B63BFF">
        <w:trPr>
          <w:trHeight w:val="547"/>
        </w:trPr>
        <w:tc>
          <w:tcPr>
            <w:tcW w:w="7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outlineLvl w:val="4"/>
              <w:rPr>
                <w:rFonts w:eastAsia="Calibri"/>
                <w:lang w:eastAsia="en-US"/>
              </w:rPr>
            </w:pPr>
          </w:p>
        </w:tc>
        <w:tc>
          <w:tcPr>
            <w:tcW w:w="36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A50768">
              <w:rPr>
                <w:rFonts w:eastAsia="Calibri"/>
              </w:rPr>
              <w:t>302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 w:rsidRPr="00A50768">
              <w:rPr>
                <w:rFonts w:eastAsia="Calibri"/>
                <w:bCs/>
                <w:color w:val="000000"/>
              </w:rPr>
              <w:t>05 03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 w:rsidRPr="00A50768">
              <w:rPr>
                <w:rFonts w:eastAsia="Calibri"/>
                <w:bCs/>
                <w:color w:val="000000"/>
              </w:rPr>
              <w:t>25 0 01 5505Н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 w:rsidRPr="00A50768">
              <w:rPr>
                <w:rFonts w:eastAsia="Calibri"/>
                <w:bCs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 w:rsidRPr="00A50768">
              <w:rPr>
                <w:rFonts w:eastAsia="Calibri"/>
                <w:bCs/>
                <w:color w:val="000000"/>
              </w:rPr>
              <w:t>25,25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 w:rsidRPr="00A50768">
              <w:rPr>
                <w:rFonts w:eastAsia="Calibri"/>
                <w:bCs/>
                <w:color w:val="000000"/>
              </w:rPr>
              <w:t>25,25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 w:rsidRPr="00A50768">
              <w:rPr>
                <w:rFonts w:eastAsia="Calibri"/>
                <w:bCs/>
                <w:color w:val="000000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0,00</w:t>
            </w:r>
          </w:p>
        </w:tc>
      </w:tr>
      <w:tr w:rsidR="00B63BFF" w:rsidRPr="00A50768" w:rsidTr="00B63BFF">
        <w:trPr>
          <w:trHeight w:val="658"/>
        </w:trPr>
        <w:tc>
          <w:tcPr>
            <w:tcW w:w="7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outlineLvl w:val="4"/>
              <w:rPr>
                <w:rFonts w:eastAsia="Calibri"/>
                <w:lang w:eastAsia="en-US"/>
              </w:rPr>
            </w:pPr>
            <w:r w:rsidRPr="00A50768">
              <w:rPr>
                <w:rFonts w:eastAsia="Calibri"/>
                <w:lang w:eastAsia="en-US"/>
              </w:rPr>
              <w:t>3.</w:t>
            </w:r>
          </w:p>
        </w:tc>
        <w:tc>
          <w:tcPr>
            <w:tcW w:w="36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proofErr w:type="gramStart"/>
            <w:r w:rsidRPr="00A50768">
              <w:rPr>
                <w:rFonts w:eastAsia="Calibri"/>
                <w:lang w:eastAsia="en-US"/>
              </w:rPr>
              <w:t>Благоустройство детской площадки в с. Песчаное Смидовичского муниципального района Еврейской автономной области</w:t>
            </w:r>
            <w:proofErr w:type="gramEnd"/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A50768">
              <w:rPr>
                <w:rFonts w:eastAsia="Calibri"/>
                <w:lang w:eastAsia="en-US"/>
              </w:rPr>
              <w:t>Отдел природопользования и охраны окружающей среды управления жилищно-коммунального хозяйства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A50768">
              <w:rPr>
                <w:rFonts w:eastAsia="Calibri"/>
              </w:rPr>
              <w:t>302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 w:rsidRPr="00A50768">
              <w:rPr>
                <w:rFonts w:eastAsia="Calibri"/>
                <w:bCs/>
                <w:color w:val="000000"/>
              </w:rPr>
              <w:t>05 03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 w:rsidRPr="00A50768">
              <w:rPr>
                <w:rFonts w:eastAsia="Calibri"/>
                <w:bCs/>
                <w:color w:val="000000"/>
              </w:rPr>
              <w:t>25 0 01 55050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 w:rsidRPr="00A50768">
              <w:rPr>
                <w:rFonts w:eastAsia="Calibri"/>
                <w:bCs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983,33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983,33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 w:rsidRPr="00A50768">
              <w:rPr>
                <w:rFonts w:eastAsia="Calibri"/>
                <w:bCs/>
                <w:color w:val="000000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0,00</w:t>
            </w:r>
          </w:p>
        </w:tc>
      </w:tr>
      <w:tr w:rsidR="00B63BFF" w:rsidRPr="00A50768" w:rsidTr="00B63BFF">
        <w:trPr>
          <w:trHeight w:val="655"/>
        </w:trPr>
        <w:tc>
          <w:tcPr>
            <w:tcW w:w="7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outlineLvl w:val="4"/>
              <w:rPr>
                <w:rFonts w:eastAsia="Calibri"/>
                <w:lang w:eastAsia="en-US"/>
              </w:rPr>
            </w:pPr>
          </w:p>
        </w:tc>
        <w:tc>
          <w:tcPr>
            <w:tcW w:w="36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A50768">
              <w:rPr>
                <w:rFonts w:eastAsia="Calibri"/>
              </w:rPr>
              <w:t>302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 w:rsidRPr="00A50768">
              <w:rPr>
                <w:rFonts w:eastAsia="Calibri"/>
                <w:bCs/>
                <w:color w:val="000000"/>
              </w:rPr>
              <w:t>05 03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DC7E3D" w:rsidRDefault="00B63BFF" w:rsidP="00B63BFF">
            <w:pPr>
              <w:jc w:val="center"/>
              <w:rPr>
                <w:rFonts w:eastAsia="Calibri"/>
                <w:bCs/>
                <w:color w:val="000000"/>
                <w:lang w:val="en-US"/>
              </w:rPr>
            </w:pPr>
            <w:r w:rsidRPr="00A50768">
              <w:rPr>
                <w:rFonts w:eastAsia="Calibri"/>
                <w:bCs/>
                <w:color w:val="000000"/>
              </w:rPr>
              <w:t>25 0 01 5505</w:t>
            </w:r>
            <w:r>
              <w:rPr>
                <w:rFonts w:eastAsia="Calibri"/>
                <w:bCs/>
                <w:color w:val="000000"/>
                <w:lang w:val="en-US"/>
              </w:rPr>
              <w:t>G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 w:rsidRPr="00A50768">
              <w:rPr>
                <w:rFonts w:eastAsia="Calibri"/>
                <w:bCs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 w:rsidRPr="00A50768">
              <w:rPr>
                <w:rFonts w:eastAsia="Calibri"/>
                <w:bCs/>
                <w:color w:val="000000"/>
              </w:rPr>
              <w:t>11,11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 w:rsidRPr="00A50768">
              <w:rPr>
                <w:rFonts w:eastAsia="Calibri"/>
                <w:bCs/>
                <w:color w:val="000000"/>
              </w:rPr>
              <w:t>11,11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 w:rsidRPr="00A50768">
              <w:rPr>
                <w:rFonts w:eastAsia="Calibri"/>
                <w:bCs/>
                <w:color w:val="000000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0,00</w:t>
            </w:r>
          </w:p>
        </w:tc>
      </w:tr>
      <w:tr w:rsidR="00B63BFF" w:rsidRPr="00A50768" w:rsidTr="00B63BFF">
        <w:trPr>
          <w:trHeight w:val="20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outlineLvl w:val="4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lastRenderedPageBreak/>
              <w:t>1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9</w:t>
            </w:r>
          </w:p>
        </w:tc>
        <w:tc>
          <w:tcPr>
            <w:tcW w:w="1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10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11</w:t>
            </w:r>
          </w:p>
        </w:tc>
      </w:tr>
      <w:tr w:rsidR="00B63BFF" w:rsidRPr="00A50768" w:rsidTr="00B63BFF">
        <w:trPr>
          <w:trHeight w:val="765"/>
        </w:trPr>
        <w:tc>
          <w:tcPr>
            <w:tcW w:w="7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outlineLvl w:val="4"/>
              <w:rPr>
                <w:rFonts w:eastAsia="Calibri"/>
                <w:lang w:eastAsia="en-US"/>
              </w:rPr>
            </w:pPr>
            <w:r w:rsidRPr="00A50768">
              <w:rPr>
                <w:rFonts w:eastAsia="Calibri"/>
                <w:lang w:eastAsia="en-US"/>
              </w:rPr>
              <w:t>4.</w:t>
            </w:r>
          </w:p>
        </w:tc>
        <w:tc>
          <w:tcPr>
            <w:tcW w:w="36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A50768">
              <w:rPr>
                <w:rFonts w:eastAsia="Calibri"/>
                <w:lang w:eastAsia="en-US"/>
              </w:rPr>
              <w:t xml:space="preserve">Ремонт памятника </w:t>
            </w:r>
            <w:proofErr w:type="spellStart"/>
            <w:r w:rsidRPr="00A50768">
              <w:rPr>
                <w:rFonts w:eastAsia="Calibri"/>
                <w:lang w:eastAsia="en-US"/>
              </w:rPr>
              <w:t>Народоармейцам</w:t>
            </w:r>
            <w:proofErr w:type="spellEnd"/>
            <w:r w:rsidRPr="00A50768">
              <w:rPr>
                <w:rFonts w:eastAsia="Calibri"/>
                <w:lang w:eastAsia="en-US"/>
              </w:rPr>
              <w:t xml:space="preserve"> в пос. Смидович Смидовичского муниципального района Еврейской автономной области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A50768">
              <w:rPr>
                <w:rFonts w:eastAsia="Calibri"/>
                <w:lang w:eastAsia="en-US"/>
              </w:rPr>
              <w:t>Отдел природопользования и охраны окружающей среды управления жилищно-коммунального хозяйства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A50768">
              <w:rPr>
                <w:rFonts w:eastAsia="Calibri"/>
              </w:rPr>
              <w:t>302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 w:rsidRPr="00A50768">
              <w:rPr>
                <w:rFonts w:eastAsia="Calibri"/>
                <w:bCs/>
                <w:color w:val="000000"/>
              </w:rPr>
              <w:t>05 03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 w:rsidRPr="00A50768">
              <w:rPr>
                <w:rFonts w:eastAsia="Calibri"/>
                <w:bCs/>
                <w:color w:val="000000"/>
              </w:rPr>
              <w:t>25 0 01 55050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 w:rsidRPr="00A50768">
              <w:rPr>
                <w:rFonts w:eastAsia="Calibri"/>
                <w:bCs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 w:rsidRPr="00A50768">
              <w:rPr>
                <w:rFonts w:eastAsia="Calibri"/>
                <w:bCs/>
                <w:color w:val="000000"/>
              </w:rPr>
              <w:t>450,00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 w:rsidRPr="00A50768">
              <w:rPr>
                <w:rFonts w:eastAsia="Calibri"/>
                <w:bCs/>
                <w:color w:val="000000"/>
              </w:rPr>
              <w:t>450,00</w:t>
            </w:r>
          </w:p>
        </w:tc>
        <w:tc>
          <w:tcPr>
            <w:tcW w:w="1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 w:rsidRPr="00A50768">
              <w:rPr>
                <w:rFonts w:eastAsia="Calibri"/>
                <w:bCs/>
                <w:color w:val="000000"/>
              </w:rPr>
              <w:t>0,00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 w:rsidRPr="00A50768">
              <w:rPr>
                <w:rFonts w:eastAsia="Calibri"/>
                <w:bCs/>
                <w:color w:val="000000"/>
              </w:rPr>
              <w:t>0,00</w:t>
            </w:r>
          </w:p>
        </w:tc>
      </w:tr>
      <w:tr w:rsidR="00B63BFF" w:rsidRPr="00A50768" w:rsidTr="00B63BFF">
        <w:trPr>
          <w:trHeight w:val="502"/>
        </w:trPr>
        <w:tc>
          <w:tcPr>
            <w:tcW w:w="7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outlineLvl w:val="4"/>
              <w:rPr>
                <w:rFonts w:eastAsia="Calibri"/>
                <w:lang w:eastAsia="en-US"/>
              </w:rPr>
            </w:pPr>
          </w:p>
        </w:tc>
        <w:tc>
          <w:tcPr>
            <w:tcW w:w="36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A50768">
              <w:rPr>
                <w:rFonts w:eastAsia="Calibri"/>
              </w:rPr>
              <w:t>302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 w:rsidRPr="00A50768">
              <w:rPr>
                <w:rFonts w:eastAsia="Calibri"/>
                <w:bCs/>
                <w:color w:val="000000"/>
              </w:rPr>
              <w:t>05 03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 w:rsidRPr="00A50768">
              <w:rPr>
                <w:rFonts w:eastAsia="Calibri"/>
                <w:bCs/>
                <w:color w:val="000000"/>
              </w:rPr>
              <w:t>25 0 01 5505П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 w:rsidRPr="00A50768">
              <w:rPr>
                <w:rFonts w:eastAsia="Calibri"/>
                <w:bCs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 w:rsidRPr="00A50768">
              <w:rPr>
                <w:rFonts w:eastAsia="Calibri"/>
                <w:bCs/>
                <w:color w:val="000000"/>
              </w:rPr>
              <w:t>4,55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 w:rsidRPr="00A50768">
              <w:rPr>
                <w:rFonts w:eastAsia="Calibri"/>
                <w:bCs/>
                <w:color w:val="000000"/>
              </w:rPr>
              <w:t>4,55</w:t>
            </w:r>
          </w:p>
        </w:tc>
        <w:tc>
          <w:tcPr>
            <w:tcW w:w="1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 w:rsidRPr="00A50768">
              <w:rPr>
                <w:rFonts w:eastAsia="Calibri"/>
                <w:bCs/>
                <w:color w:val="000000"/>
              </w:rPr>
              <w:t>0,00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 w:rsidRPr="00A50768">
              <w:rPr>
                <w:rFonts w:eastAsia="Calibri"/>
                <w:bCs/>
                <w:color w:val="000000"/>
              </w:rPr>
              <w:t>0,00</w:t>
            </w:r>
          </w:p>
        </w:tc>
      </w:tr>
      <w:tr w:rsidR="00B63BFF" w:rsidRPr="00A50768" w:rsidTr="00B63BFF">
        <w:trPr>
          <w:trHeight w:val="960"/>
        </w:trPr>
        <w:tc>
          <w:tcPr>
            <w:tcW w:w="7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outlineLvl w:val="4"/>
              <w:rPr>
                <w:rFonts w:eastAsia="Calibri"/>
                <w:lang w:eastAsia="en-US"/>
              </w:rPr>
            </w:pPr>
            <w:r w:rsidRPr="00A50768">
              <w:rPr>
                <w:rFonts w:eastAsia="Calibri"/>
                <w:lang w:eastAsia="en-US"/>
              </w:rPr>
              <w:t>5.</w:t>
            </w:r>
          </w:p>
        </w:tc>
        <w:tc>
          <w:tcPr>
            <w:tcW w:w="3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A50768">
              <w:rPr>
                <w:rFonts w:eastAsia="Calibri"/>
                <w:lang w:eastAsia="en-US"/>
              </w:rPr>
              <w:t>Разработка проектной документации на благоустройство площади «Торговая» в пос. Смидович Смидовичского муниципального района Еврейской автономной области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A50768">
              <w:rPr>
                <w:rFonts w:eastAsia="Calibri"/>
                <w:lang w:eastAsia="en-US"/>
              </w:rPr>
              <w:t>Отдел природопользования и охраны окружающей среды управления жилищно-коммунального хозяйства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A50768">
              <w:rPr>
                <w:rFonts w:eastAsia="Calibri"/>
              </w:rPr>
              <w:t>302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 w:rsidRPr="00A50768">
              <w:rPr>
                <w:rFonts w:eastAsia="Calibri"/>
                <w:bCs/>
                <w:color w:val="000000"/>
              </w:rPr>
              <w:t>05 03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 w:rsidRPr="00A50768">
              <w:rPr>
                <w:rFonts w:eastAsia="Calibri"/>
                <w:bCs/>
                <w:color w:val="000000"/>
              </w:rPr>
              <w:t>25 0 01 55050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 w:rsidRPr="00A50768">
              <w:rPr>
                <w:rFonts w:eastAsia="Calibri"/>
                <w:bCs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371,53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371,53</w:t>
            </w:r>
          </w:p>
        </w:tc>
        <w:tc>
          <w:tcPr>
            <w:tcW w:w="1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 w:rsidRPr="00A50768">
              <w:rPr>
                <w:rFonts w:eastAsia="Calibri"/>
                <w:bCs/>
                <w:color w:val="000000"/>
              </w:rPr>
              <w:t>0,00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 w:rsidRPr="00A50768">
              <w:rPr>
                <w:rFonts w:eastAsia="Calibri"/>
                <w:bCs/>
                <w:color w:val="000000"/>
              </w:rPr>
              <w:t>0,00</w:t>
            </w:r>
          </w:p>
        </w:tc>
      </w:tr>
      <w:tr w:rsidR="00B63BFF" w:rsidRPr="00A50768" w:rsidTr="00B63BFF">
        <w:trPr>
          <w:trHeight w:val="616"/>
        </w:trPr>
        <w:tc>
          <w:tcPr>
            <w:tcW w:w="7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outlineLvl w:val="4"/>
              <w:rPr>
                <w:rFonts w:eastAsia="Calibri"/>
                <w:lang w:eastAsia="en-US"/>
              </w:rPr>
            </w:pPr>
          </w:p>
        </w:tc>
        <w:tc>
          <w:tcPr>
            <w:tcW w:w="3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A50768">
              <w:rPr>
                <w:rFonts w:eastAsia="Calibri"/>
              </w:rPr>
              <w:t>302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 w:rsidRPr="00A50768">
              <w:rPr>
                <w:rFonts w:eastAsia="Calibri"/>
                <w:bCs/>
                <w:color w:val="000000"/>
              </w:rPr>
              <w:t>05 03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 w:rsidRPr="00A50768">
              <w:rPr>
                <w:rFonts w:eastAsia="Calibri"/>
                <w:bCs/>
                <w:color w:val="000000"/>
              </w:rPr>
              <w:t>25 0 01 5505Р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 w:rsidRPr="00A50768">
              <w:rPr>
                <w:rFonts w:eastAsia="Calibri"/>
                <w:bCs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 w:rsidRPr="00A50768">
              <w:rPr>
                <w:rFonts w:eastAsia="Calibri"/>
                <w:bCs/>
                <w:color w:val="000000"/>
              </w:rPr>
              <w:t>5,05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 w:rsidRPr="00A50768">
              <w:rPr>
                <w:rFonts w:eastAsia="Calibri"/>
                <w:bCs/>
                <w:color w:val="000000"/>
              </w:rPr>
              <w:t>5,05</w:t>
            </w:r>
          </w:p>
        </w:tc>
        <w:tc>
          <w:tcPr>
            <w:tcW w:w="1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 w:rsidRPr="00A50768">
              <w:rPr>
                <w:rFonts w:eastAsia="Calibri"/>
                <w:bCs/>
                <w:color w:val="000000"/>
              </w:rPr>
              <w:t>0,00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 w:rsidRPr="00A50768">
              <w:rPr>
                <w:rFonts w:eastAsia="Calibri"/>
                <w:bCs/>
                <w:color w:val="000000"/>
              </w:rPr>
              <w:t>0,00</w:t>
            </w:r>
          </w:p>
        </w:tc>
      </w:tr>
      <w:tr w:rsidR="00B63BFF" w:rsidRPr="00A50768" w:rsidTr="00B63BFF">
        <w:trPr>
          <w:trHeight w:val="663"/>
        </w:trPr>
        <w:tc>
          <w:tcPr>
            <w:tcW w:w="7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outlineLvl w:val="4"/>
              <w:rPr>
                <w:rFonts w:eastAsia="Calibri"/>
                <w:lang w:eastAsia="en-US"/>
              </w:rPr>
            </w:pPr>
            <w:r w:rsidRPr="00A50768">
              <w:rPr>
                <w:rFonts w:eastAsia="Calibri"/>
                <w:lang w:eastAsia="en-US"/>
              </w:rPr>
              <w:t>6.</w:t>
            </w:r>
          </w:p>
        </w:tc>
        <w:tc>
          <w:tcPr>
            <w:tcW w:w="3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A50768">
              <w:rPr>
                <w:rFonts w:eastAsia="Calibri"/>
                <w:lang w:eastAsia="en-US"/>
              </w:rPr>
              <w:t>Благоустройство площади «Торговая» в пос. Смидович Смидовичского муниципального района Еврейской автономной области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A50768">
              <w:rPr>
                <w:rFonts w:eastAsia="Calibri"/>
                <w:lang w:eastAsia="en-US"/>
              </w:rPr>
              <w:t>Отдел природопользования и охраны окружающей среды управления жилищно-коммунального хозяйства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A50768">
              <w:rPr>
                <w:rFonts w:eastAsia="Calibri"/>
              </w:rPr>
              <w:t>302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 w:rsidRPr="00A50768">
              <w:rPr>
                <w:rFonts w:eastAsia="Calibri"/>
                <w:bCs/>
                <w:color w:val="000000"/>
              </w:rPr>
              <w:t>05 03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 w:rsidRPr="00A50768">
              <w:rPr>
                <w:rFonts w:eastAsia="Calibri"/>
                <w:bCs/>
                <w:color w:val="000000"/>
              </w:rPr>
              <w:t>25 0 01 55050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 w:rsidRPr="00A50768">
              <w:rPr>
                <w:rFonts w:eastAsia="Calibri"/>
                <w:bCs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4144,95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 w:rsidRPr="00A50768">
              <w:rPr>
                <w:rFonts w:eastAsia="Calibri"/>
                <w:bCs/>
                <w:color w:val="000000"/>
              </w:rPr>
              <w:t>0,00</w:t>
            </w:r>
          </w:p>
        </w:tc>
        <w:tc>
          <w:tcPr>
            <w:tcW w:w="1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4144,95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0,00</w:t>
            </w:r>
          </w:p>
        </w:tc>
      </w:tr>
      <w:tr w:rsidR="00B63BFF" w:rsidRPr="00A50768" w:rsidTr="00B63BFF">
        <w:trPr>
          <w:trHeight w:val="500"/>
        </w:trPr>
        <w:tc>
          <w:tcPr>
            <w:tcW w:w="7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outlineLvl w:val="4"/>
              <w:rPr>
                <w:rFonts w:eastAsia="Calibri"/>
                <w:lang w:eastAsia="en-US"/>
              </w:rPr>
            </w:pPr>
          </w:p>
        </w:tc>
        <w:tc>
          <w:tcPr>
            <w:tcW w:w="3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A50768">
              <w:rPr>
                <w:rFonts w:eastAsia="Calibri"/>
              </w:rPr>
              <w:t>302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 w:rsidRPr="00A50768">
              <w:rPr>
                <w:rFonts w:eastAsia="Calibri"/>
                <w:bCs/>
                <w:color w:val="000000"/>
              </w:rPr>
              <w:t>05 03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 w:rsidRPr="00A50768">
              <w:rPr>
                <w:rFonts w:eastAsia="Calibri"/>
                <w:bCs/>
                <w:color w:val="000000"/>
              </w:rPr>
              <w:t>25 0 01 5505Ш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 w:rsidRPr="00A50768">
              <w:rPr>
                <w:rFonts w:eastAsia="Calibri"/>
                <w:bCs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 w:rsidRPr="00A50768">
              <w:rPr>
                <w:rFonts w:eastAsia="Calibri"/>
                <w:bCs/>
                <w:color w:val="000000"/>
              </w:rPr>
              <w:t>50,51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 w:rsidRPr="00A50768">
              <w:rPr>
                <w:rFonts w:eastAsia="Calibri"/>
                <w:bCs/>
                <w:color w:val="000000"/>
              </w:rPr>
              <w:t>0,00</w:t>
            </w:r>
          </w:p>
        </w:tc>
        <w:tc>
          <w:tcPr>
            <w:tcW w:w="1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 w:rsidRPr="00A50768">
              <w:rPr>
                <w:rFonts w:eastAsia="Calibri"/>
                <w:bCs/>
                <w:color w:val="000000"/>
              </w:rPr>
              <w:t>50,51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0,00</w:t>
            </w:r>
          </w:p>
        </w:tc>
      </w:tr>
      <w:tr w:rsidR="00B63BFF" w:rsidRPr="00A50768" w:rsidTr="00B63BFF">
        <w:trPr>
          <w:trHeight w:val="799"/>
        </w:trPr>
        <w:tc>
          <w:tcPr>
            <w:tcW w:w="7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outlineLvl w:val="4"/>
              <w:rPr>
                <w:rFonts w:eastAsia="Calibri"/>
                <w:lang w:eastAsia="en-US"/>
              </w:rPr>
            </w:pPr>
            <w:r w:rsidRPr="00A50768">
              <w:rPr>
                <w:rFonts w:eastAsia="Calibri"/>
                <w:lang w:eastAsia="en-US"/>
              </w:rPr>
              <w:t>7.</w:t>
            </w:r>
          </w:p>
        </w:tc>
        <w:tc>
          <w:tcPr>
            <w:tcW w:w="3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A50768">
              <w:rPr>
                <w:rFonts w:eastAsia="Calibri"/>
                <w:lang w:eastAsia="en-US"/>
              </w:rPr>
              <w:t>Устройство наружного освещения на существующие опоры в Волочаевском городском поселении Смидовичского муниципального района Еврейской автономной области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A50768">
              <w:rPr>
                <w:rFonts w:eastAsia="Calibri"/>
                <w:lang w:eastAsia="en-US"/>
              </w:rPr>
              <w:t>Отдел дорожной деятельности, транспорта, связи и энергетики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A50768">
              <w:rPr>
                <w:rFonts w:eastAsia="Calibri"/>
              </w:rPr>
              <w:t>302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 w:rsidRPr="00A50768">
              <w:rPr>
                <w:rFonts w:eastAsia="Calibri"/>
                <w:bCs/>
                <w:color w:val="000000"/>
              </w:rPr>
              <w:t>05 03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 w:rsidRPr="00A50768">
              <w:rPr>
                <w:rFonts w:eastAsia="Calibri"/>
                <w:bCs/>
                <w:color w:val="000000"/>
              </w:rPr>
              <w:t>25 0 01 55050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 w:rsidRPr="00A50768">
              <w:rPr>
                <w:rFonts w:eastAsia="Calibri"/>
                <w:bCs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739,39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739,39</w:t>
            </w:r>
          </w:p>
        </w:tc>
        <w:tc>
          <w:tcPr>
            <w:tcW w:w="1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 w:rsidRPr="00A50768">
              <w:rPr>
                <w:rFonts w:eastAsia="Calibri"/>
                <w:bCs/>
                <w:color w:val="000000"/>
              </w:rPr>
              <w:t>0,00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0,00</w:t>
            </w:r>
          </w:p>
        </w:tc>
      </w:tr>
      <w:tr w:rsidR="00B63BFF" w:rsidRPr="00A50768" w:rsidTr="00B63BFF">
        <w:trPr>
          <w:trHeight w:val="624"/>
        </w:trPr>
        <w:tc>
          <w:tcPr>
            <w:tcW w:w="7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outlineLvl w:val="4"/>
              <w:rPr>
                <w:rFonts w:eastAsia="Calibri"/>
                <w:lang w:eastAsia="en-US"/>
              </w:rPr>
            </w:pPr>
          </w:p>
        </w:tc>
        <w:tc>
          <w:tcPr>
            <w:tcW w:w="3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A50768">
              <w:rPr>
                <w:rFonts w:eastAsia="Calibri"/>
              </w:rPr>
              <w:t>302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 w:rsidRPr="00A50768">
              <w:rPr>
                <w:rFonts w:eastAsia="Calibri"/>
                <w:bCs/>
                <w:color w:val="000000"/>
              </w:rPr>
              <w:t>05 03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 w:rsidRPr="00A50768">
              <w:rPr>
                <w:rFonts w:eastAsia="Calibri"/>
                <w:bCs/>
                <w:color w:val="000000"/>
              </w:rPr>
              <w:t>25 0 01 5505С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 w:rsidRPr="00A50768">
              <w:rPr>
                <w:rFonts w:eastAsia="Calibri"/>
                <w:bCs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 w:rsidRPr="00A50768">
              <w:rPr>
                <w:rFonts w:eastAsia="Calibri"/>
                <w:bCs/>
                <w:color w:val="000000"/>
              </w:rPr>
              <w:t>12,12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 w:rsidRPr="00A50768">
              <w:rPr>
                <w:rFonts w:eastAsia="Calibri"/>
                <w:bCs/>
                <w:color w:val="000000"/>
              </w:rPr>
              <w:t>12,12</w:t>
            </w:r>
          </w:p>
        </w:tc>
        <w:tc>
          <w:tcPr>
            <w:tcW w:w="1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 w:rsidRPr="00A50768">
              <w:rPr>
                <w:rFonts w:eastAsia="Calibri"/>
                <w:bCs/>
                <w:color w:val="000000"/>
              </w:rPr>
              <w:t>0,00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0,00</w:t>
            </w:r>
          </w:p>
        </w:tc>
      </w:tr>
      <w:tr w:rsidR="00B63BFF" w:rsidRPr="00A50768" w:rsidTr="00B63BFF">
        <w:trPr>
          <w:trHeight w:val="277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outlineLvl w:val="4"/>
              <w:rPr>
                <w:rFonts w:eastAsia="Calibri"/>
                <w:lang w:eastAsia="en-US"/>
              </w:rPr>
            </w:pPr>
          </w:p>
        </w:tc>
        <w:tc>
          <w:tcPr>
            <w:tcW w:w="1474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Мероприятия, направленные на поддержку социально значимых отраслей Еврейской автономной области</w:t>
            </w:r>
          </w:p>
        </w:tc>
      </w:tr>
      <w:tr w:rsidR="00B63BFF" w:rsidRPr="00A50768" w:rsidTr="00B63BFF">
        <w:trPr>
          <w:trHeight w:val="20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Default="00B63BFF" w:rsidP="00B63BFF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  <w:r w:rsidRPr="006F78C3">
              <w:rPr>
                <w:rFonts w:eastAsia="Calibri"/>
                <w:lang w:eastAsia="en-US"/>
              </w:rPr>
              <w:t>.</w:t>
            </w:r>
          </w:p>
          <w:p w:rsidR="00B63BFF" w:rsidRPr="000E16AC" w:rsidRDefault="00B63BFF" w:rsidP="00B63BFF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6F78C3" w:rsidRDefault="00B63BFF" w:rsidP="00B63BFF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6F78C3">
              <w:rPr>
                <w:rFonts w:eastAsia="Calibri"/>
                <w:lang w:eastAsia="en-US"/>
              </w:rPr>
              <w:t xml:space="preserve">Благоустройство </w:t>
            </w:r>
            <w:r>
              <w:rPr>
                <w:rFonts w:eastAsia="Calibri"/>
                <w:lang w:eastAsia="en-US"/>
              </w:rPr>
              <w:t>«</w:t>
            </w:r>
            <w:r w:rsidRPr="006F78C3">
              <w:rPr>
                <w:rFonts w:eastAsia="Calibri"/>
                <w:lang w:eastAsia="en-US"/>
              </w:rPr>
              <w:t>Центральной площади</w:t>
            </w:r>
            <w:r>
              <w:rPr>
                <w:rFonts w:eastAsia="Calibri"/>
                <w:lang w:eastAsia="en-US"/>
              </w:rPr>
              <w:t>»</w:t>
            </w:r>
            <w:r w:rsidRPr="006F78C3">
              <w:rPr>
                <w:rFonts w:eastAsia="Calibri"/>
                <w:lang w:eastAsia="en-US"/>
              </w:rPr>
              <w:t xml:space="preserve"> п</w:t>
            </w:r>
            <w:r>
              <w:rPr>
                <w:rFonts w:eastAsia="Calibri"/>
                <w:lang w:eastAsia="en-US"/>
              </w:rPr>
              <w:t>ос</w:t>
            </w:r>
            <w:r w:rsidRPr="006F78C3">
              <w:rPr>
                <w:rFonts w:eastAsia="Calibri"/>
                <w:lang w:eastAsia="en-US"/>
              </w:rPr>
              <w:t>. Смидович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50768">
              <w:t>Отдел природопользования и охраны окружающей среды управления жилищно-коммунального хозяйства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05 03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25 0 02 05060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0,00</w:t>
            </w:r>
          </w:p>
        </w:tc>
        <w:tc>
          <w:tcPr>
            <w:tcW w:w="1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 w:rsidRPr="00A50768">
              <w:rPr>
                <w:rFonts w:eastAsia="Calibri"/>
                <w:bCs/>
                <w:color w:val="000000"/>
              </w:rPr>
              <w:t>0,00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0,00</w:t>
            </w:r>
          </w:p>
        </w:tc>
      </w:tr>
      <w:tr w:rsidR="00B63BFF" w:rsidRPr="00A50768" w:rsidTr="00B63BFF">
        <w:trPr>
          <w:trHeight w:val="20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63BFF" w:rsidRDefault="00B63BFF" w:rsidP="00B63BFF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lastRenderedPageBreak/>
              <w:t>1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63BFF" w:rsidRPr="006F78C3" w:rsidRDefault="00B63BFF" w:rsidP="00B63BFF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63BFF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9</w:t>
            </w:r>
          </w:p>
        </w:tc>
        <w:tc>
          <w:tcPr>
            <w:tcW w:w="1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10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11</w:t>
            </w:r>
          </w:p>
        </w:tc>
      </w:tr>
      <w:tr w:rsidR="00B63BFF" w:rsidRPr="00A50768" w:rsidTr="00B63BFF">
        <w:trPr>
          <w:trHeight w:val="1298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6F78C3" w:rsidRDefault="00B63BFF" w:rsidP="00B63BFF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</w:t>
            </w:r>
            <w:r w:rsidRPr="006F78C3">
              <w:rPr>
                <w:rFonts w:eastAsia="Calibri"/>
                <w:lang w:eastAsia="en-US"/>
              </w:rPr>
              <w:t>.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6F78C3" w:rsidRDefault="00B63BFF" w:rsidP="00B63BFF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6F78C3">
              <w:rPr>
                <w:rFonts w:eastAsia="Calibri"/>
                <w:lang w:eastAsia="en-US"/>
              </w:rPr>
              <w:t xml:space="preserve">Благоустройство территории МКУ </w:t>
            </w:r>
            <w:r>
              <w:rPr>
                <w:rFonts w:eastAsia="Calibri"/>
                <w:lang w:eastAsia="en-US"/>
              </w:rPr>
              <w:t>«</w:t>
            </w:r>
            <w:r w:rsidRPr="006F78C3">
              <w:rPr>
                <w:rFonts w:eastAsia="Calibri"/>
                <w:lang w:eastAsia="en-US"/>
              </w:rPr>
              <w:t xml:space="preserve">КДЦ </w:t>
            </w:r>
            <w:r>
              <w:rPr>
                <w:rFonts w:eastAsia="Calibri"/>
                <w:lang w:eastAsia="en-US"/>
              </w:rPr>
              <w:t>«</w:t>
            </w:r>
            <w:r w:rsidRPr="006F78C3">
              <w:rPr>
                <w:rFonts w:eastAsia="Calibri"/>
                <w:lang w:eastAsia="en-US"/>
              </w:rPr>
              <w:t>Махаон</w:t>
            </w:r>
            <w:r>
              <w:rPr>
                <w:rFonts w:eastAsia="Calibri"/>
                <w:lang w:eastAsia="en-US"/>
              </w:rPr>
              <w:t>»</w:t>
            </w:r>
            <w:r w:rsidRPr="006F78C3">
              <w:rPr>
                <w:rFonts w:eastAsia="Calibri"/>
                <w:lang w:eastAsia="en-US"/>
              </w:rPr>
              <w:t xml:space="preserve"> пос.</w:t>
            </w:r>
            <w:r>
              <w:rPr>
                <w:rFonts w:eastAsia="Calibri"/>
                <w:lang w:eastAsia="en-US"/>
              </w:rPr>
              <w:t> </w:t>
            </w:r>
            <w:r w:rsidRPr="006F78C3">
              <w:rPr>
                <w:rFonts w:eastAsia="Calibri"/>
                <w:lang w:eastAsia="en-US"/>
              </w:rPr>
              <w:t>Смидович</w:t>
            </w:r>
            <w:r>
              <w:rPr>
                <w:rFonts w:eastAsia="Calibri"/>
                <w:lang w:eastAsia="en-US"/>
              </w:rPr>
              <w:t>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50768">
              <w:t>Отдел природопользования и охраны окружающей среды управления жилищно-коммунального хозяйства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05 03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25 0 02 05061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0,00</w:t>
            </w:r>
          </w:p>
        </w:tc>
        <w:tc>
          <w:tcPr>
            <w:tcW w:w="1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 w:rsidRPr="00A50768">
              <w:rPr>
                <w:rFonts w:eastAsia="Calibri"/>
                <w:bCs/>
                <w:color w:val="000000"/>
              </w:rPr>
              <w:t>0,00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0,00</w:t>
            </w:r>
          </w:p>
        </w:tc>
      </w:tr>
      <w:tr w:rsidR="00B63BFF" w:rsidRPr="00A50768" w:rsidTr="00B63BFF">
        <w:trPr>
          <w:trHeight w:val="1148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6F78C3" w:rsidRDefault="00B63BFF" w:rsidP="00B63BFF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</w:t>
            </w:r>
            <w:r w:rsidRPr="006F78C3">
              <w:rPr>
                <w:rFonts w:eastAsia="Calibri"/>
                <w:lang w:eastAsia="en-US"/>
              </w:rPr>
              <w:t>.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6F78C3" w:rsidRDefault="00B63BFF" w:rsidP="00B63BFF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6F78C3">
              <w:rPr>
                <w:rFonts w:eastAsia="Calibri"/>
                <w:lang w:eastAsia="en-US"/>
              </w:rPr>
              <w:t xml:space="preserve">Благоустройство территории </w:t>
            </w:r>
            <w:r>
              <w:rPr>
                <w:rFonts w:eastAsia="Calibri"/>
                <w:lang w:eastAsia="en-US"/>
              </w:rPr>
              <w:t xml:space="preserve">филиала </w:t>
            </w:r>
            <w:r w:rsidRPr="006F78C3">
              <w:rPr>
                <w:rFonts w:eastAsia="Calibri"/>
                <w:lang w:eastAsia="en-US"/>
              </w:rPr>
              <w:t xml:space="preserve">МКУ </w:t>
            </w:r>
            <w:r>
              <w:rPr>
                <w:rFonts w:eastAsia="Calibri"/>
                <w:lang w:eastAsia="en-US"/>
              </w:rPr>
              <w:t>«</w:t>
            </w:r>
            <w:r w:rsidRPr="006F78C3">
              <w:rPr>
                <w:rFonts w:eastAsia="Calibri"/>
                <w:lang w:eastAsia="en-US"/>
              </w:rPr>
              <w:t xml:space="preserve">КДЦ </w:t>
            </w:r>
            <w:r>
              <w:rPr>
                <w:rFonts w:eastAsia="Calibri"/>
                <w:lang w:eastAsia="en-US"/>
              </w:rPr>
              <w:t>«</w:t>
            </w:r>
            <w:r w:rsidRPr="006F78C3">
              <w:rPr>
                <w:rFonts w:eastAsia="Calibri"/>
                <w:lang w:eastAsia="en-US"/>
              </w:rPr>
              <w:t>Махаон</w:t>
            </w:r>
            <w:r>
              <w:rPr>
                <w:rFonts w:eastAsia="Calibri"/>
                <w:lang w:eastAsia="en-US"/>
              </w:rPr>
              <w:t>»</w:t>
            </w:r>
            <w:r w:rsidRPr="006F78C3">
              <w:rPr>
                <w:rFonts w:eastAsia="Calibri"/>
                <w:lang w:eastAsia="en-US"/>
              </w:rPr>
              <w:t xml:space="preserve"> </w:t>
            </w:r>
            <w:proofErr w:type="gramStart"/>
            <w:r w:rsidRPr="006F78C3">
              <w:rPr>
                <w:rFonts w:eastAsia="Calibri"/>
                <w:lang w:eastAsia="en-US"/>
              </w:rPr>
              <w:t>с</w:t>
            </w:r>
            <w:proofErr w:type="gramEnd"/>
            <w:r w:rsidRPr="006F78C3">
              <w:rPr>
                <w:rFonts w:eastAsia="Calibri"/>
                <w:lang w:eastAsia="en-US"/>
              </w:rPr>
              <w:t>.</w:t>
            </w:r>
            <w:r>
              <w:rPr>
                <w:rFonts w:eastAsia="Calibri"/>
                <w:lang w:eastAsia="en-US"/>
              </w:rPr>
              <w:t> </w:t>
            </w:r>
            <w:r w:rsidRPr="006F78C3">
              <w:rPr>
                <w:rFonts w:eastAsia="Calibri"/>
                <w:lang w:eastAsia="en-US"/>
              </w:rPr>
              <w:t>Песчаное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50768">
              <w:t>Отдел природопользования и охраны окружающей среды управления жилищно-коммунального хозяйства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05 03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25 0 02 05062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0,00</w:t>
            </w:r>
          </w:p>
        </w:tc>
        <w:tc>
          <w:tcPr>
            <w:tcW w:w="1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 w:rsidRPr="00A50768">
              <w:rPr>
                <w:rFonts w:eastAsia="Calibri"/>
                <w:bCs/>
                <w:color w:val="000000"/>
              </w:rPr>
              <w:t>0,00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0,00</w:t>
            </w:r>
          </w:p>
        </w:tc>
      </w:tr>
      <w:tr w:rsidR="00B63BFF" w:rsidRPr="00A50768" w:rsidTr="00B63BFF">
        <w:trPr>
          <w:trHeight w:val="921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6F78C3" w:rsidRDefault="00B63BFF" w:rsidP="00B63BFF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4</w:t>
            </w:r>
            <w:r w:rsidRPr="006F78C3">
              <w:rPr>
                <w:rFonts w:eastAsia="Calibri"/>
                <w:lang w:eastAsia="en-US"/>
              </w:rPr>
              <w:t>.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6F78C3" w:rsidRDefault="00B63BFF" w:rsidP="00B63BFF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6F78C3">
              <w:rPr>
                <w:rFonts w:eastAsia="Calibri"/>
                <w:lang w:eastAsia="en-US"/>
              </w:rPr>
              <w:t xml:space="preserve">Благоустройство территории </w:t>
            </w:r>
            <w:r>
              <w:rPr>
                <w:rFonts w:eastAsia="Calibri"/>
                <w:lang w:eastAsia="en-US"/>
              </w:rPr>
              <w:t xml:space="preserve">филиала </w:t>
            </w:r>
            <w:r w:rsidRPr="006F78C3">
              <w:rPr>
                <w:rFonts w:eastAsia="Calibri"/>
                <w:lang w:eastAsia="en-US"/>
              </w:rPr>
              <w:t xml:space="preserve">МКУ </w:t>
            </w:r>
            <w:r>
              <w:rPr>
                <w:rFonts w:eastAsia="Calibri"/>
                <w:lang w:eastAsia="en-US"/>
              </w:rPr>
              <w:t>«</w:t>
            </w:r>
            <w:r w:rsidRPr="006F78C3">
              <w:rPr>
                <w:rFonts w:eastAsia="Calibri"/>
                <w:lang w:eastAsia="en-US"/>
              </w:rPr>
              <w:t xml:space="preserve">КДЦ </w:t>
            </w:r>
            <w:r>
              <w:rPr>
                <w:rFonts w:eastAsia="Calibri"/>
                <w:lang w:eastAsia="en-US"/>
              </w:rPr>
              <w:t>«</w:t>
            </w:r>
            <w:r w:rsidRPr="006F78C3">
              <w:rPr>
                <w:rFonts w:eastAsia="Calibri"/>
                <w:lang w:eastAsia="en-US"/>
              </w:rPr>
              <w:t>Махаон</w:t>
            </w:r>
            <w:r>
              <w:rPr>
                <w:rFonts w:eastAsia="Calibri"/>
                <w:lang w:eastAsia="en-US"/>
              </w:rPr>
              <w:t>»</w:t>
            </w:r>
            <w:r w:rsidRPr="006F78C3">
              <w:rPr>
                <w:rFonts w:eastAsia="Calibri"/>
                <w:lang w:eastAsia="en-US"/>
              </w:rPr>
              <w:t xml:space="preserve"> </w:t>
            </w:r>
            <w:proofErr w:type="gramStart"/>
            <w:r w:rsidRPr="006F78C3">
              <w:rPr>
                <w:rFonts w:eastAsia="Calibri"/>
                <w:lang w:eastAsia="en-US"/>
              </w:rPr>
              <w:t>с</w:t>
            </w:r>
            <w:proofErr w:type="gramEnd"/>
            <w:r w:rsidRPr="006F78C3">
              <w:rPr>
                <w:rFonts w:eastAsia="Calibri"/>
                <w:lang w:eastAsia="en-US"/>
              </w:rPr>
              <w:t>.</w:t>
            </w:r>
            <w:r>
              <w:rPr>
                <w:rFonts w:eastAsia="Calibri"/>
                <w:lang w:eastAsia="en-US"/>
              </w:rPr>
              <w:t> </w:t>
            </w:r>
            <w:r w:rsidRPr="006F78C3">
              <w:rPr>
                <w:rFonts w:eastAsia="Calibri"/>
                <w:lang w:eastAsia="en-US"/>
              </w:rPr>
              <w:t>Белгородское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50768">
              <w:t>Отдел природопользования и охраны окружающей среды управления жилищно-коммунального хозяйства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05 03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25 0 02 05063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0,00</w:t>
            </w:r>
          </w:p>
        </w:tc>
        <w:tc>
          <w:tcPr>
            <w:tcW w:w="1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 w:rsidRPr="00A50768">
              <w:rPr>
                <w:rFonts w:eastAsia="Calibri"/>
                <w:bCs/>
                <w:color w:val="000000"/>
              </w:rPr>
              <w:t>0,00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0,00</w:t>
            </w:r>
          </w:p>
        </w:tc>
      </w:tr>
      <w:tr w:rsidR="00B63BFF" w:rsidRPr="00A50768" w:rsidTr="00B63BFF">
        <w:trPr>
          <w:trHeight w:val="921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6F78C3" w:rsidRDefault="00B63BFF" w:rsidP="00B63BFF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5</w:t>
            </w:r>
            <w:r w:rsidRPr="006F78C3">
              <w:rPr>
                <w:rFonts w:eastAsia="Calibri"/>
                <w:lang w:eastAsia="en-US"/>
              </w:rPr>
              <w:t>.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6F78C3" w:rsidRDefault="00B63BFF" w:rsidP="00B63BFF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6F78C3">
              <w:rPr>
                <w:rFonts w:eastAsia="Calibri"/>
                <w:lang w:eastAsia="en-US"/>
              </w:rPr>
              <w:t xml:space="preserve">Благоустройство территории </w:t>
            </w:r>
            <w:r>
              <w:rPr>
                <w:rFonts w:eastAsia="Calibri"/>
                <w:lang w:eastAsia="en-US"/>
              </w:rPr>
              <w:t xml:space="preserve">филиала </w:t>
            </w:r>
            <w:r w:rsidRPr="006F78C3">
              <w:rPr>
                <w:rFonts w:eastAsia="Calibri"/>
                <w:lang w:eastAsia="en-US"/>
              </w:rPr>
              <w:t xml:space="preserve">МКУ </w:t>
            </w:r>
            <w:r>
              <w:rPr>
                <w:rFonts w:eastAsia="Calibri"/>
                <w:lang w:eastAsia="en-US"/>
              </w:rPr>
              <w:t>«</w:t>
            </w:r>
            <w:r w:rsidRPr="006F78C3">
              <w:rPr>
                <w:rFonts w:eastAsia="Calibri"/>
                <w:lang w:eastAsia="en-US"/>
              </w:rPr>
              <w:t xml:space="preserve">КДЦ </w:t>
            </w:r>
            <w:r>
              <w:rPr>
                <w:rFonts w:eastAsia="Calibri"/>
                <w:lang w:eastAsia="en-US"/>
              </w:rPr>
              <w:t>«</w:t>
            </w:r>
            <w:r w:rsidRPr="006F78C3">
              <w:rPr>
                <w:rFonts w:eastAsia="Calibri"/>
                <w:lang w:eastAsia="en-US"/>
              </w:rPr>
              <w:t>Махаон</w:t>
            </w:r>
            <w:r>
              <w:rPr>
                <w:rFonts w:eastAsia="Calibri"/>
                <w:lang w:eastAsia="en-US"/>
              </w:rPr>
              <w:t>»</w:t>
            </w:r>
            <w:r w:rsidRPr="006F78C3">
              <w:rPr>
                <w:rFonts w:eastAsia="Calibri"/>
                <w:lang w:eastAsia="en-US"/>
              </w:rPr>
              <w:t xml:space="preserve"> с.</w:t>
            </w:r>
            <w:r>
              <w:rPr>
                <w:rFonts w:eastAsia="Calibri"/>
                <w:lang w:eastAsia="en-US"/>
              </w:rPr>
              <w:t> </w:t>
            </w:r>
            <w:r w:rsidRPr="006F78C3">
              <w:rPr>
                <w:rFonts w:eastAsia="Calibri"/>
                <w:lang w:eastAsia="en-US"/>
              </w:rPr>
              <w:t>Аур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50768">
              <w:t>Отдел природопользования и охраны окружающей среды управления жилищно-коммунального хозяйства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05 03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25 0 02 05064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0,00</w:t>
            </w:r>
          </w:p>
        </w:tc>
        <w:tc>
          <w:tcPr>
            <w:tcW w:w="1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 w:rsidRPr="00A50768">
              <w:rPr>
                <w:rFonts w:eastAsia="Calibri"/>
                <w:bCs/>
                <w:color w:val="000000"/>
              </w:rPr>
              <w:t>0,00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0,00</w:t>
            </w:r>
          </w:p>
        </w:tc>
      </w:tr>
      <w:tr w:rsidR="00B63BFF" w:rsidRPr="00A50768" w:rsidTr="00B63BFF">
        <w:trPr>
          <w:trHeight w:val="921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6F78C3" w:rsidRDefault="00B63BFF" w:rsidP="00B63BFF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6</w:t>
            </w:r>
            <w:r w:rsidRPr="006F78C3">
              <w:rPr>
                <w:rFonts w:eastAsia="Calibri"/>
                <w:lang w:eastAsia="en-US"/>
              </w:rPr>
              <w:t>.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6F78C3" w:rsidRDefault="00B63BFF" w:rsidP="00B63BFF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6F78C3">
              <w:rPr>
                <w:rFonts w:eastAsia="Calibri"/>
                <w:lang w:eastAsia="en-US"/>
              </w:rPr>
              <w:t xml:space="preserve">Благоустройство общественной территории пос. Смидович </w:t>
            </w:r>
            <w:r>
              <w:rPr>
                <w:rFonts w:eastAsia="Calibri"/>
                <w:lang w:eastAsia="en-US"/>
              </w:rPr>
              <w:t>«</w:t>
            </w:r>
            <w:r w:rsidRPr="006F78C3">
              <w:rPr>
                <w:rFonts w:eastAsia="Calibri"/>
                <w:lang w:eastAsia="en-US"/>
              </w:rPr>
              <w:t>Сквер Победы</w:t>
            </w:r>
            <w:r>
              <w:rPr>
                <w:rFonts w:eastAsia="Calibri"/>
                <w:lang w:eastAsia="en-US"/>
              </w:rPr>
              <w:t>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50768">
              <w:t>Отдел природопользования и охраны окружающей среды управления жилищно-коммунального хозяйства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05 03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25 0 02 05065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0,00</w:t>
            </w:r>
          </w:p>
        </w:tc>
        <w:tc>
          <w:tcPr>
            <w:tcW w:w="1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 w:rsidRPr="00A50768">
              <w:rPr>
                <w:rFonts w:eastAsia="Calibri"/>
                <w:bCs/>
                <w:color w:val="000000"/>
              </w:rPr>
              <w:t>0,00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0,00</w:t>
            </w:r>
          </w:p>
        </w:tc>
      </w:tr>
      <w:tr w:rsidR="00B63BFF" w:rsidRPr="00A50768" w:rsidTr="00B63BFF">
        <w:trPr>
          <w:trHeight w:val="625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6F78C3" w:rsidRDefault="00B63BFF" w:rsidP="00B63BFF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7</w:t>
            </w:r>
            <w:r w:rsidRPr="006F78C3">
              <w:rPr>
                <w:rFonts w:eastAsia="Calibri"/>
                <w:lang w:eastAsia="en-US"/>
              </w:rPr>
              <w:t>.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6F78C3" w:rsidRDefault="00B63BFF" w:rsidP="00B63BFF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6F78C3">
              <w:rPr>
                <w:rFonts w:eastAsia="Calibri"/>
                <w:lang w:eastAsia="en-US"/>
              </w:rPr>
              <w:t xml:space="preserve">Благоустройство общественной территории с. Аур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50768">
              <w:t xml:space="preserve">Отдел природопользования и охраны окружающей среды управления жилищно-коммунального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05 03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25 0 02 05067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0,00</w:t>
            </w:r>
          </w:p>
        </w:tc>
        <w:tc>
          <w:tcPr>
            <w:tcW w:w="1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 w:rsidRPr="00A50768">
              <w:rPr>
                <w:rFonts w:eastAsia="Calibri"/>
                <w:bCs/>
                <w:color w:val="000000"/>
              </w:rPr>
              <w:t>0,00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0,00</w:t>
            </w:r>
          </w:p>
        </w:tc>
      </w:tr>
      <w:tr w:rsidR="00B63BFF" w:rsidRPr="00A50768" w:rsidTr="00B63BFF">
        <w:trPr>
          <w:trHeight w:val="20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Default="00B63BFF" w:rsidP="00B63BFF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lastRenderedPageBreak/>
              <w:t>1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63BFF" w:rsidRPr="006F78C3" w:rsidRDefault="00B63BFF" w:rsidP="00B63BFF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63BFF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9</w:t>
            </w:r>
          </w:p>
        </w:tc>
        <w:tc>
          <w:tcPr>
            <w:tcW w:w="1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10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11</w:t>
            </w:r>
          </w:p>
        </w:tc>
      </w:tr>
      <w:tr w:rsidR="00B63BFF" w:rsidRPr="00A50768" w:rsidTr="00B63BFF">
        <w:trPr>
          <w:trHeight w:val="164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Default="00B63BFF" w:rsidP="00B63BFF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6F78C3" w:rsidRDefault="00B63BFF" w:rsidP="00B63BFF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50768">
              <w:t>хозяйства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63BFF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</w:p>
        </w:tc>
        <w:tc>
          <w:tcPr>
            <w:tcW w:w="1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</w:p>
        </w:tc>
      </w:tr>
      <w:tr w:rsidR="00B63BFF" w:rsidRPr="00A50768" w:rsidTr="00B63BFF">
        <w:trPr>
          <w:trHeight w:val="921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6F78C3" w:rsidRDefault="00B63BFF" w:rsidP="00B63BFF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8</w:t>
            </w:r>
            <w:r w:rsidRPr="006F78C3">
              <w:rPr>
                <w:rFonts w:eastAsia="Calibri"/>
                <w:lang w:eastAsia="en-US"/>
              </w:rPr>
              <w:t>.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6F78C3" w:rsidRDefault="00B63BFF" w:rsidP="00B63BFF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6F78C3">
              <w:rPr>
                <w:rFonts w:eastAsia="Calibri"/>
                <w:lang w:eastAsia="en-US"/>
              </w:rPr>
              <w:t xml:space="preserve">Благоустройство общественной территории </w:t>
            </w:r>
            <w:r>
              <w:rPr>
                <w:rFonts w:eastAsia="Calibri"/>
                <w:lang w:eastAsia="en-US"/>
              </w:rPr>
              <w:t>«</w:t>
            </w:r>
            <w:r w:rsidRPr="006F78C3">
              <w:rPr>
                <w:rFonts w:eastAsia="Calibri"/>
                <w:lang w:eastAsia="en-US"/>
              </w:rPr>
              <w:t>Сквер Победы</w:t>
            </w:r>
            <w:r>
              <w:rPr>
                <w:rFonts w:eastAsia="Calibri"/>
                <w:lang w:eastAsia="en-US"/>
              </w:rPr>
              <w:t>»</w:t>
            </w:r>
            <w:r w:rsidRPr="006F78C3">
              <w:rPr>
                <w:rFonts w:eastAsia="Calibri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br/>
              <w:t xml:space="preserve">пос. Приамурский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50768">
              <w:t>Отдел природопользования и охраны окружающей среды управления жилищно-коммунального хозяйства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05 03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25 0 02 05068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2350,00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2350,00</w:t>
            </w:r>
          </w:p>
        </w:tc>
        <w:tc>
          <w:tcPr>
            <w:tcW w:w="1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 w:rsidRPr="00A50768">
              <w:rPr>
                <w:rFonts w:eastAsia="Calibri"/>
                <w:bCs/>
                <w:color w:val="000000"/>
              </w:rPr>
              <w:t>0,00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0,00</w:t>
            </w:r>
          </w:p>
        </w:tc>
      </w:tr>
      <w:tr w:rsidR="00B63BFF" w:rsidRPr="00A50768" w:rsidTr="00B63BFF">
        <w:trPr>
          <w:trHeight w:val="921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6F78C3" w:rsidRDefault="00B63BFF" w:rsidP="00B63BFF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9</w:t>
            </w:r>
            <w:r w:rsidRPr="006F78C3">
              <w:rPr>
                <w:rFonts w:eastAsia="Calibri"/>
                <w:lang w:eastAsia="en-US"/>
              </w:rPr>
              <w:t>.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6F78C3" w:rsidRDefault="00B63BFF" w:rsidP="00B63BFF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6F78C3">
              <w:rPr>
                <w:rFonts w:eastAsia="Calibri"/>
                <w:lang w:eastAsia="en-US"/>
              </w:rPr>
              <w:t>Благоустройство общественной территории пос. Волочаевка-2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50768">
              <w:t>Отдел природопользования и охраны окружающей среды управления жилищно-коммунального хозяйства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05 03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25 0 02 05069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500,00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500,00</w:t>
            </w:r>
          </w:p>
        </w:tc>
        <w:tc>
          <w:tcPr>
            <w:tcW w:w="1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 w:rsidRPr="00A50768">
              <w:rPr>
                <w:rFonts w:eastAsia="Calibri"/>
                <w:bCs/>
                <w:color w:val="000000"/>
              </w:rPr>
              <w:t>0,00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0,00</w:t>
            </w:r>
          </w:p>
        </w:tc>
      </w:tr>
      <w:tr w:rsidR="00B63BFF" w:rsidRPr="00A50768" w:rsidTr="00B63BFF">
        <w:trPr>
          <w:trHeight w:val="921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6F78C3" w:rsidRDefault="00B63BFF" w:rsidP="00B63BFF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10</w:t>
            </w:r>
            <w:r w:rsidRPr="006F78C3">
              <w:rPr>
                <w:rFonts w:eastAsia="Calibri"/>
                <w:lang w:eastAsia="en-US"/>
              </w:rPr>
              <w:t>.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6F78C3" w:rsidRDefault="00B63BFF" w:rsidP="00B63BFF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6F78C3">
              <w:rPr>
                <w:rFonts w:eastAsia="Calibri"/>
                <w:lang w:eastAsia="en-US"/>
              </w:rPr>
              <w:t>Благоустройство общественной территории с. Соцгородок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50768">
              <w:t>Отдел природопользования и охраны окружающей среды управления жилищно-коммунального хозяйства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05 03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25 0 02 05070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320,60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320,60</w:t>
            </w:r>
          </w:p>
        </w:tc>
        <w:tc>
          <w:tcPr>
            <w:tcW w:w="1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 w:rsidRPr="00A50768">
              <w:rPr>
                <w:rFonts w:eastAsia="Calibri"/>
                <w:bCs/>
                <w:color w:val="000000"/>
              </w:rPr>
              <w:t>0,00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0,00</w:t>
            </w:r>
          </w:p>
        </w:tc>
      </w:tr>
      <w:tr w:rsidR="00B63BFF" w:rsidRPr="00A50768" w:rsidTr="00B63BFF">
        <w:trPr>
          <w:trHeight w:val="921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6F78C3" w:rsidRDefault="00B63BFF" w:rsidP="00B63BFF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11</w:t>
            </w:r>
            <w:r w:rsidRPr="006F78C3">
              <w:rPr>
                <w:rFonts w:eastAsia="Calibri"/>
                <w:lang w:eastAsia="en-US"/>
              </w:rPr>
              <w:t>.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6F78C3" w:rsidRDefault="00B63BFF" w:rsidP="00B63BFF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Устройство (обустройство) автобусных остановок </w:t>
            </w:r>
            <w:proofErr w:type="gramStart"/>
            <w:r>
              <w:rPr>
                <w:rFonts w:eastAsia="Calibri"/>
                <w:lang w:eastAsia="en-US"/>
              </w:rPr>
              <w:t>в</w:t>
            </w:r>
            <w:proofErr w:type="gramEnd"/>
            <w:r>
              <w:rPr>
                <w:rFonts w:eastAsia="Calibri"/>
                <w:lang w:eastAsia="en-US"/>
              </w:rPr>
              <w:t xml:space="preserve"> с. Дежневка (не менее 1-ой), в пос. Волочаевка-2 (не менее 1-ой) и в пос. Николаевка (не менее 3-х)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50768">
              <w:t>Отдел природопользования и охраны окружающей среды управления жилищно-коммунального хозяйства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05 03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25 0 02 05071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645,956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645,956</w:t>
            </w:r>
          </w:p>
        </w:tc>
        <w:tc>
          <w:tcPr>
            <w:tcW w:w="1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0,00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0,00</w:t>
            </w:r>
          </w:p>
        </w:tc>
      </w:tr>
      <w:tr w:rsidR="00B63BFF" w:rsidRPr="00A50768" w:rsidTr="00B63BFF">
        <w:trPr>
          <w:trHeight w:val="921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6F78C3" w:rsidRDefault="00B63BFF" w:rsidP="00B63BFF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12</w:t>
            </w:r>
            <w:r w:rsidRPr="006F78C3">
              <w:rPr>
                <w:rFonts w:eastAsia="Calibri"/>
                <w:lang w:eastAsia="en-US"/>
              </w:rPr>
              <w:t>.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6F78C3" w:rsidRDefault="00B63BFF" w:rsidP="00B63BFF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6F78C3">
              <w:rPr>
                <w:rFonts w:eastAsia="Calibri"/>
                <w:lang w:eastAsia="en-US"/>
              </w:rPr>
              <w:t xml:space="preserve">Благоустройство общественной территории с. Камышовка, </w:t>
            </w:r>
            <w:r>
              <w:rPr>
                <w:rFonts w:eastAsia="Calibri"/>
                <w:lang w:eastAsia="en-US"/>
              </w:rPr>
              <w:t>(</w:t>
            </w:r>
            <w:r w:rsidRPr="006F78C3">
              <w:rPr>
                <w:rFonts w:eastAsia="Calibri"/>
                <w:lang w:eastAsia="en-US"/>
              </w:rPr>
              <w:t>памятное место участникам ВОВ</w:t>
            </w:r>
            <w:r>
              <w:rPr>
                <w:rFonts w:eastAsia="Calibri"/>
                <w:lang w:eastAsia="en-US"/>
              </w:rPr>
              <w:t>)</w:t>
            </w:r>
            <w:r w:rsidRPr="006F78C3">
              <w:rPr>
                <w:rFonts w:eastAsia="Calibri"/>
                <w:lang w:eastAsia="en-US"/>
              </w:rPr>
              <w:t xml:space="preserve">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50768">
              <w:t>Отдел природопользования и охраны окружающей среды управления жилищно-коммунального хозяйства</w:t>
            </w:r>
          </w:p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05 03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25 0 02 05091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50,00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50,00</w:t>
            </w:r>
          </w:p>
        </w:tc>
        <w:tc>
          <w:tcPr>
            <w:tcW w:w="1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 w:rsidRPr="00A50768">
              <w:rPr>
                <w:rFonts w:eastAsia="Calibri"/>
                <w:bCs/>
                <w:color w:val="000000"/>
              </w:rPr>
              <w:t>0,00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0,00</w:t>
            </w:r>
          </w:p>
        </w:tc>
      </w:tr>
      <w:tr w:rsidR="00B63BFF" w:rsidRPr="00A50768" w:rsidTr="00B63BFF">
        <w:trPr>
          <w:trHeight w:val="20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63BFF" w:rsidRDefault="00B63BFF" w:rsidP="00B63BFF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lastRenderedPageBreak/>
              <w:t>1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63BFF" w:rsidRPr="006F78C3" w:rsidRDefault="00B63BFF" w:rsidP="00B63BFF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63BFF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9</w:t>
            </w:r>
          </w:p>
        </w:tc>
        <w:tc>
          <w:tcPr>
            <w:tcW w:w="1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10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11</w:t>
            </w:r>
          </w:p>
        </w:tc>
      </w:tr>
      <w:tr w:rsidR="00B63BFF" w:rsidRPr="00A50768" w:rsidTr="00B63BFF">
        <w:trPr>
          <w:trHeight w:val="921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6F78C3" w:rsidRDefault="00B63BFF" w:rsidP="00B63BFF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13</w:t>
            </w:r>
            <w:r w:rsidRPr="006F78C3">
              <w:rPr>
                <w:rFonts w:eastAsia="Calibri"/>
                <w:lang w:eastAsia="en-US"/>
              </w:rPr>
              <w:t>.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6F78C3" w:rsidRDefault="00B63BFF" w:rsidP="00B63BFF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6F78C3">
              <w:rPr>
                <w:rFonts w:eastAsia="Calibri"/>
                <w:lang w:eastAsia="en-US"/>
              </w:rPr>
              <w:t xml:space="preserve">Благоустройство дворовой территории, деревянных </w:t>
            </w:r>
            <w:r>
              <w:rPr>
                <w:rFonts w:eastAsia="Calibri"/>
                <w:lang w:eastAsia="en-US"/>
              </w:rPr>
              <w:t xml:space="preserve">многоквартирных </w:t>
            </w:r>
            <w:r w:rsidRPr="006F78C3">
              <w:rPr>
                <w:rFonts w:eastAsia="Calibri"/>
                <w:lang w:eastAsia="en-US"/>
              </w:rPr>
              <w:t>домов п</w:t>
            </w:r>
            <w:r>
              <w:rPr>
                <w:rFonts w:eastAsia="Calibri"/>
                <w:lang w:eastAsia="en-US"/>
              </w:rPr>
              <w:t>ос</w:t>
            </w:r>
            <w:r w:rsidRPr="006F78C3">
              <w:rPr>
                <w:rFonts w:eastAsia="Calibri"/>
                <w:lang w:eastAsia="en-US"/>
              </w:rPr>
              <w:t>.</w:t>
            </w:r>
            <w:r>
              <w:rPr>
                <w:rFonts w:eastAsia="Calibri"/>
                <w:lang w:eastAsia="en-US"/>
              </w:rPr>
              <w:t> </w:t>
            </w:r>
            <w:r w:rsidRPr="006F78C3">
              <w:rPr>
                <w:rFonts w:eastAsia="Calibri"/>
                <w:lang w:eastAsia="en-US"/>
              </w:rPr>
              <w:t>Волочаевка-2 с обустройством выгребных ям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50768">
              <w:t>Отдел природопользования и охраны окружающей среды управления жилищно-коммунального хозяйства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05 03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25 0 02 05084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1988,00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1988,00</w:t>
            </w:r>
          </w:p>
        </w:tc>
        <w:tc>
          <w:tcPr>
            <w:tcW w:w="1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 w:rsidRPr="00A50768">
              <w:rPr>
                <w:rFonts w:eastAsia="Calibri"/>
                <w:bCs/>
                <w:color w:val="000000"/>
              </w:rPr>
              <w:t>0,00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0,00</w:t>
            </w:r>
          </w:p>
        </w:tc>
      </w:tr>
      <w:tr w:rsidR="00B63BFF" w:rsidRPr="00A50768" w:rsidTr="00B63BFF">
        <w:trPr>
          <w:trHeight w:val="921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6F78C3" w:rsidRDefault="00B63BFF" w:rsidP="00B63BFF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14</w:t>
            </w:r>
            <w:r w:rsidRPr="006F78C3">
              <w:rPr>
                <w:rFonts w:eastAsia="Calibri"/>
                <w:lang w:eastAsia="en-US"/>
              </w:rPr>
              <w:t>.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6F78C3" w:rsidRDefault="00B63BFF" w:rsidP="00B63BFF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Устройство (текущий ремонт)</w:t>
            </w:r>
            <w:r w:rsidRPr="006F78C3">
              <w:rPr>
                <w:rFonts w:eastAsia="Calibri"/>
                <w:lang w:eastAsia="en-US"/>
              </w:rPr>
              <w:t xml:space="preserve"> тротуар</w:t>
            </w:r>
            <w:r>
              <w:rPr>
                <w:rFonts w:eastAsia="Calibri"/>
                <w:lang w:eastAsia="en-US"/>
              </w:rPr>
              <w:t xml:space="preserve">а по ул. </w:t>
            </w:r>
            <w:proofErr w:type="gramStart"/>
            <w:r>
              <w:rPr>
                <w:rFonts w:eastAsia="Calibri"/>
                <w:lang w:eastAsia="en-US"/>
              </w:rPr>
              <w:t>Советской</w:t>
            </w:r>
            <w:proofErr w:type="gramEnd"/>
            <w:r w:rsidRPr="006F78C3">
              <w:rPr>
                <w:rFonts w:eastAsia="Calibri"/>
                <w:lang w:eastAsia="en-US"/>
              </w:rPr>
              <w:t xml:space="preserve"> п</w:t>
            </w:r>
            <w:r>
              <w:rPr>
                <w:rFonts w:eastAsia="Calibri"/>
                <w:lang w:eastAsia="en-US"/>
              </w:rPr>
              <w:t>ос</w:t>
            </w:r>
            <w:r w:rsidRPr="006F78C3">
              <w:rPr>
                <w:rFonts w:eastAsia="Calibri"/>
                <w:lang w:eastAsia="en-US"/>
              </w:rPr>
              <w:t>.</w:t>
            </w:r>
            <w:r>
              <w:rPr>
                <w:rFonts w:eastAsia="Calibri"/>
                <w:lang w:eastAsia="en-US"/>
              </w:rPr>
              <w:t> </w:t>
            </w:r>
            <w:r w:rsidRPr="006F78C3">
              <w:rPr>
                <w:rFonts w:eastAsia="Calibri"/>
                <w:lang w:eastAsia="en-US"/>
              </w:rPr>
              <w:t>Волочаевка -2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50768">
              <w:t>Отдел природопользования и охраны окружающей среды управления жилищно-коммунального хозяйства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05 03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25 0 02 05085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986,59556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986,59556</w:t>
            </w:r>
          </w:p>
        </w:tc>
        <w:tc>
          <w:tcPr>
            <w:tcW w:w="1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 w:rsidRPr="00A50768">
              <w:rPr>
                <w:rFonts w:eastAsia="Calibri"/>
                <w:bCs/>
                <w:color w:val="000000"/>
              </w:rPr>
              <w:t>0,00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0,00</w:t>
            </w:r>
          </w:p>
        </w:tc>
      </w:tr>
      <w:tr w:rsidR="00B63BFF" w:rsidRPr="00A50768" w:rsidTr="00B63BFF">
        <w:trPr>
          <w:trHeight w:val="623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6F78C3" w:rsidRDefault="00B63BFF" w:rsidP="00B63BFF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15</w:t>
            </w:r>
            <w:r w:rsidRPr="006F78C3">
              <w:rPr>
                <w:rFonts w:eastAsia="Calibri"/>
                <w:lang w:eastAsia="en-US"/>
              </w:rPr>
              <w:t>.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5806EF" w:rsidRDefault="00B63BFF" w:rsidP="00B63BFF">
            <w:pPr>
              <w:jc w:val="both"/>
            </w:pPr>
            <w:r w:rsidRPr="005806EF">
              <w:t>Благоустройство дворовых территорий, обустройство выгребных ям с.</w:t>
            </w:r>
            <w:r>
              <w:t xml:space="preserve"> </w:t>
            </w:r>
            <w:r w:rsidRPr="005806EF">
              <w:t>Волочаевка-1  в доме с частичным благоустройством по ул.</w:t>
            </w:r>
            <w:r>
              <w:t> </w:t>
            </w:r>
            <w:proofErr w:type="gramStart"/>
            <w:r w:rsidRPr="005806EF">
              <w:t>Октябрьская</w:t>
            </w:r>
            <w:proofErr w:type="gram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50768">
              <w:t>Отдел природопользования и охраны окружающей среды управления жилищно-коммунального хозяйства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05 03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25 0 02 05093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0,00</w:t>
            </w:r>
          </w:p>
        </w:tc>
        <w:tc>
          <w:tcPr>
            <w:tcW w:w="1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 w:rsidRPr="00A50768">
              <w:rPr>
                <w:rFonts w:eastAsia="Calibri"/>
                <w:bCs/>
                <w:color w:val="000000"/>
              </w:rPr>
              <w:t>0,00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0,00</w:t>
            </w:r>
          </w:p>
        </w:tc>
      </w:tr>
      <w:tr w:rsidR="00B63BFF" w:rsidRPr="00A50768" w:rsidTr="00B63BFF">
        <w:trPr>
          <w:trHeight w:val="921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6F78C3" w:rsidRDefault="00B63BFF" w:rsidP="00B63BFF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16</w:t>
            </w:r>
            <w:r w:rsidRPr="006F78C3">
              <w:rPr>
                <w:rFonts w:eastAsia="Calibri"/>
                <w:lang w:eastAsia="en-US"/>
              </w:rPr>
              <w:t>.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5806EF" w:rsidRDefault="00B63BFF" w:rsidP="00B63BFF">
            <w:pPr>
              <w:jc w:val="both"/>
            </w:pPr>
            <w:r w:rsidRPr="005806EF">
              <w:t xml:space="preserve">Установка забора вдоль федеральной трассы </w:t>
            </w:r>
            <w:r>
              <w:t>с. </w:t>
            </w:r>
            <w:proofErr w:type="gramStart"/>
            <w:r>
              <w:t>Партизанское</w:t>
            </w:r>
            <w:proofErr w:type="gramEnd"/>
            <w:r>
              <w:t xml:space="preserve"> – с. Волочаевка-1, протяженностью 1,7 км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50768">
              <w:t>Отдел природопользования и охраны окружающей среды управления жилищно-коммунального хозяйства</w:t>
            </w:r>
          </w:p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05 03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25 0 02 05088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0,00</w:t>
            </w:r>
          </w:p>
        </w:tc>
        <w:tc>
          <w:tcPr>
            <w:tcW w:w="1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 w:rsidRPr="00A50768">
              <w:rPr>
                <w:rFonts w:eastAsia="Calibri"/>
                <w:bCs/>
                <w:color w:val="000000"/>
              </w:rPr>
              <w:t>0,00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0,00</w:t>
            </w:r>
          </w:p>
        </w:tc>
      </w:tr>
      <w:tr w:rsidR="00B63BFF" w:rsidRPr="00A50768" w:rsidTr="00B63BFF">
        <w:trPr>
          <w:trHeight w:val="921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6F78C3" w:rsidRDefault="00B63BFF" w:rsidP="00B63BFF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17</w:t>
            </w:r>
            <w:r w:rsidRPr="006F78C3">
              <w:rPr>
                <w:rFonts w:eastAsia="Calibri"/>
                <w:lang w:eastAsia="en-US"/>
              </w:rPr>
              <w:t>.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6F78C3" w:rsidRDefault="00B63BFF" w:rsidP="00B63BFF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Благоустройство территории кладбища в с. Волочаевка-1, ул. Шевчука, 52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У</w:t>
            </w:r>
            <w:r w:rsidRPr="00A50768">
              <w:t>правлени</w:t>
            </w:r>
            <w:r>
              <w:t>е</w:t>
            </w:r>
            <w:r w:rsidRPr="00A50768">
              <w:t xml:space="preserve"> жилищно-коммунального хозяйства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05 03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25 0 02 05086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1810,00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1810,00</w:t>
            </w:r>
          </w:p>
        </w:tc>
        <w:tc>
          <w:tcPr>
            <w:tcW w:w="1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 w:rsidRPr="00A50768">
              <w:rPr>
                <w:rFonts w:eastAsia="Calibri"/>
                <w:bCs/>
                <w:color w:val="000000"/>
              </w:rPr>
              <w:t>0,00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0,00</w:t>
            </w:r>
          </w:p>
        </w:tc>
      </w:tr>
      <w:tr w:rsidR="00B63BFF" w:rsidRPr="00A50768" w:rsidTr="00B63BFF">
        <w:trPr>
          <w:trHeight w:val="921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5806EF" w:rsidRDefault="00B63BFF" w:rsidP="00B63BFF">
            <w:pPr>
              <w:jc w:val="center"/>
            </w:pPr>
            <w:r>
              <w:t>18</w:t>
            </w:r>
            <w:r w:rsidRPr="005806EF">
              <w:t>.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Default="00B63BFF" w:rsidP="00B63BFF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Текущий ремонт здания общественной бани пос. Волочаевка-2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У</w:t>
            </w:r>
            <w:r w:rsidRPr="00A50768">
              <w:t>правлени</w:t>
            </w:r>
            <w:r>
              <w:t>е</w:t>
            </w:r>
            <w:r w:rsidRPr="00A50768">
              <w:t xml:space="preserve"> жилищно-коммунального хозяйства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05 03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25 0 02 05075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500,00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500,00</w:t>
            </w:r>
          </w:p>
        </w:tc>
        <w:tc>
          <w:tcPr>
            <w:tcW w:w="1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0,00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0,00</w:t>
            </w:r>
          </w:p>
        </w:tc>
      </w:tr>
      <w:tr w:rsidR="00B63BFF" w:rsidRPr="00A50768" w:rsidTr="00B63BFF">
        <w:trPr>
          <w:trHeight w:val="20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63BFF" w:rsidRDefault="00B63BFF" w:rsidP="00B63BFF">
            <w:pPr>
              <w:jc w:val="center"/>
            </w:pPr>
            <w:r>
              <w:lastRenderedPageBreak/>
              <w:t>1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63BFF" w:rsidRPr="006F78C3" w:rsidRDefault="00B63BFF" w:rsidP="00B63BFF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63BFF" w:rsidRPr="001406B9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63BFF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9</w:t>
            </w:r>
          </w:p>
        </w:tc>
        <w:tc>
          <w:tcPr>
            <w:tcW w:w="1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10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11</w:t>
            </w:r>
          </w:p>
        </w:tc>
      </w:tr>
      <w:tr w:rsidR="00B63BFF" w:rsidRPr="00A50768" w:rsidTr="00B63BFF">
        <w:trPr>
          <w:trHeight w:val="921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5806EF" w:rsidRDefault="00B63BFF" w:rsidP="00B63BFF">
            <w:pPr>
              <w:jc w:val="center"/>
            </w:pPr>
            <w:r>
              <w:t>19</w:t>
            </w:r>
            <w:r w:rsidRPr="005806EF">
              <w:t>.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6F78C3" w:rsidRDefault="00B63BFF" w:rsidP="00B63BFF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6F78C3">
              <w:rPr>
                <w:rFonts w:eastAsia="Calibri"/>
                <w:lang w:eastAsia="en-US"/>
              </w:rPr>
              <w:t xml:space="preserve">Приобретение и установка хоккейной коробки </w:t>
            </w:r>
            <w:proofErr w:type="gramStart"/>
            <w:r w:rsidRPr="006F78C3">
              <w:rPr>
                <w:rFonts w:eastAsia="Calibri"/>
                <w:lang w:eastAsia="en-US"/>
              </w:rPr>
              <w:t>в</w:t>
            </w:r>
            <w:proofErr w:type="gramEnd"/>
            <w:r w:rsidRPr="006F78C3">
              <w:rPr>
                <w:rFonts w:eastAsia="Calibri"/>
                <w:lang w:eastAsia="en-US"/>
              </w:rPr>
              <w:t xml:space="preserve"> с.</w:t>
            </w:r>
            <w:r>
              <w:rPr>
                <w:rFonts w:eastAsia="Calibri"/>
                <w:lang w:eastAsia="en-US"/>
              </w:rPr>
              <w:t> </w:t>
            </w:r>
            <w:r w:rsidRPr="006F78C3">
              <w:rPr>
                <w:rFonts w:eastAsia="Calibri"/>
                <w:lang w:eastAsia="en-US"/>
              </w:rPr>
              <w:t xml:space="preserve">Волочаевка-1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406B9">
              <w:rPr>
                <w:rFonts w:eastAsia="Calibri"/>
                <w:lang w:eastAsia="en-US"/>
              </w:rPr>
              <w:t>Отдел по физической культуре и спорту, молодежной и семейной политике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05 03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25 0 02 05073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1779,4205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1779,4205</w:t>
            </w:r>
          </w:p>
        </w:tc>
        <w:tc>
          <w:tcPr>
            <w:tcW w:w="1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 w:rsidRPr="00A50768">
              <w:rPr>
                <w:rFonts w:eastAsia="Calibri"/>
                <w:bCs/>
                <w:color w:val="000000"/>
              </w:rPr>
              <w:t>0,00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0,00</w:t>
            </w:r>
          </w:p>
        </w:tc>
      </w:tr>
      <w:tr w:rsidR="00B63BFF" w:rsidRPr="00A50768" w:rsidTr="00B63BFF">
        <w:trPr>
          <w:trHeight w:val="921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5806EF" w:rsidRDefault="00B63BFF" w:rsidP="00B63BFF">
            <w:pPr>
              <w:jc w:val="center"/>
            </w:pPr>
            <w:r>
              <w:t>20.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6F78C3" w:rsidRDefault="00B63BFF" w:rsidP="00B63BFF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6F78C3">
              <w:rPr>
                <w:rFonts w:eastAsia="Calibri"/>
                <w:lang w:eastAsia="en-US"/>
              </w:rPr>
              <w:t xml:space="preserve">Благоустройство общественной территории </w:t>
            </w:r>
            <w:proofErr w:type="gramStart"/>
            <w:r w:rsidRPr="006F78C3">
              <w:rPr>
                <w:rFonts w:eastAsia="Calibri"/>
                <w:lang w:eastAsia="en-US"/>
              </w:rPr>
              <w:t>с</w:t>
            </w:r>
            <w:proofErr w:type="gramEnd"/>
            <w:r w:rsidRPr="006F78C3">
              <w:rPr>
                <w:rFonts w:eastAsia="Calibri"/>
                <w:lang w:eastAsia="en-US"/>
              </w:rPr>
              <w:t>. Партизанское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406B9">
              <w:rPr>
                <w:rFonts w:eastAsia="Calibri"/>
                <w:lang w:eastAsia="en-US"/>
              </w:rPr>
              <w:t>Отдел по физической культуре и спорту, молодежной и семейной политике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05 03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25 0 02 05092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500,00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500,00</w:t>
            </w:r>
          </w:p>
        </w:tc>
        <w:tc>
          <w:tcPr>
            <w:tcW w:w="1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 w:rsidRPr="00A50768">
              <w:rPr>
                <w:rFonts w:eastAsia="Calibri"/>
                <w:bCs/>
                <w:color w:val="000000"/>
              </w:rPr>
              <w:t>0,00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0,00</w:t>
            </w:r>
          </w:p>
        </w:tc>
      </w:tr>
      <w:tr w:rsidR="00B63BFF" w:rsidRPr="00A50768" w:rsidTr="00B63BFF">
        <w:trPr>
          <w:trHeight w:val="921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6F78C3" w:rsidRDefault="00B63BFF" w:rsidP="00B63BFF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21.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6F78C3" w:rsidRDefault="00B63BFF" w:rsidP="00B63BFF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6F78C3">
              <w:rPr>
                <w:rFonts w:eastAsia="Calibri"/>
                <w:lang w:eastAsia="en-US"/>
              </w:rPr>
              <w:t xml:space="preserve">Благоустройство общественной территории </w:t>
            </w:r>
            <w:proofErr w:type="gramStart"/>
            <w:r w:rsidRPr="006F78C3">
              <w:rPr>
                <w:rFonts w:eastAsia="Calibri"/>
                <w:lang w:eastAsia="en-US"/>
              </w:rPr>
              <w:t>с</w:t>
            </w:r>
            <w:proofErr w:type="gramEnd"/>
            <w:r w:rsidRPr="006F78C3">
              <w:rPr>
                <w:rFonts w:eastAsia="Calibri"/>
                <w:lang w:eastAsia="en-US"/>
              </w:rPr>
              <w:t xml:space="preserve">. </w:t>
            </w:r>
            <w:r>
              <w:rPr>
                <w:rFonts w:eastAsia="Calibri"/>
                <w:lang w:eastAsia="en-US"/>
              </w:rPr>
              <w:t>Белгородское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406B9">
              <w:rPr>
                <w:rFonts w:eastAsia="Calibri"/>
                <w:lang w:eastAsia="en-US"/>
              </w:rPr>
              <w:t>Отдел по физической культуре и спорту, молодежной и семейной политике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05 03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25 0 02 05066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798,60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798,60</w:t>
            </w:r>
          </w:p>
        </w:tc>
        <w:tc>
          <w:tcPr>
            <w:tcW w:w="1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 w:rsidRPr="00A50768">
              <w:rPr>
                <w:rFonts w:eastAsia="Calibri"/>
                <w:bCs/>
                <w:color w:val="000000"/>
              </w:rPr>
              <w:t>0,00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0,00</w:t>
            </w:r>
          </w:p>
        </w:tc>
      </w:tr>
      <w:tr w:rsidR="00B63BFF" w:rsidRPr="00A50768" w:rsidTr="00B63BFF">
        <w:trPr>
          <w:trHeight w:val="921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Default="00B63BFF" w:rsidP="00B63BFF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22.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Default="00B63BFF" w:rsidP="00B63BFF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Подготовка основания для установки детских площадок на территории городских и сельских поселений Смидовичского муниципального района</w:t>
            </w:r>
          </w:p>
          <w:p w:rsidR="00B63BFF" w:rsidRPr="006F78C3" w:rsidRDefault="00B63BFF" w:rsidP="00B63BFF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1406B9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Комитет по управлению муниципальным имуществом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63BFF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05 03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25 0 02 05094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446,00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446,00</w:t>
            </w:r>
          </w:p>
        </w:tc>
        <w:tc>
          <w:tcPr>
            <w:tcW w:w="1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0,00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0,00</w:t>
            </w:r>
          </w:p>
        </w:tc>
      </w:tr>
      <w:tr w:rsidR="00B63BFF" w:rsidRPr="00A50768" w:rsidTr="00B63BFF">
        <w:trPr>
          <w:trHeight w:val="921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Default="00B63BFF" w:rsidP="00B63BFF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23.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Default="00B63BFF" w:rsidP="00B63BFF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Монтаж оборудования для детских игровых площадок в городских поселениях Смидовичского муниципального района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A50768">
              <w:t>Отдел природопользования и охраны окружающей среды управления жилищно-коммунального хозяйства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63BFF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05 03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25 0 02 05095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3702,00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3702,00</w:t>
            </w:r>
          </w:p>
        </w:tc>
        <w:tc>
          <w:tcPr>
            <w:tcW w:w="1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0,00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0,00</w:t>
            </w:r>
          </w:p>
        </w:tc>
      </w:tr>
      <w:tr w:rsidR="00B63BFF" w:rsidRPr="00A50768" w:rsidTr="00B63BFF">
        <w:trPr>
          <w:trHeight w:val="921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Default="00B63BFF" w:rsidP="00B63BFF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24.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D64409" w:rsidRDefault="00B63BFF" w:rsidP="00B63BFF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D64409">
              <w:rPr>
                <w:rFonts w:eastAsia="Calibri"/>
              </w:rPr>
              <w:t>Приобретение и монтаж автобусных павильонов в пос.</w:t>
            </w:r>
            <w:r>
              <w:rPr>
                <w:rFonts w:eastAsia="Calibri"/>
              </w:rPr>
              <w:t> </w:t>
            </w:r>
            <w:r w:rsidRPr="00D64409">
              <w:rPr>
                <w:rFonts w:eastAsia="Calibri"/>
              </w:rPr>
              <w:t xml:space="preserve">Смидович и </w:t>
            </w:r>
            <w:proofErr w:type="gramStart"/>
            <w:r w:rsidRPr="00D64409">
              <w:rPr>
                <w:rFonts w:eastAsia="Calibri"/>
              </w:rPr>
              <w:t>с</w:t>
            </w:r>
            <w:proofErr w:type="gramEnd"/>
            <w:r w:rsidRPr="00D64409">
              <w:rPr>
                <w:rFonts w:eastAsia="Calibri"/>
              </w:rPr>
              <w:t>. Песчаное (не менее 2-х)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D64409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D64409">
              <w:rPr>
                <w:rFonts w:eastAsia="Calibri"/>
              </w:rPr>
              <w:t>Отдел природопользования и охраны окружающей среды управления жилищно-коммунального хозяйства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63BFF" w:rsidRPr="00D64409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D64409">
              <w:rPr>
                <w:rFonts w:eastAsia="Calibri"/>
              </w:rPr>
              <w:t>306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D64409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 w:rsidRPr="00D64409">
              <w:rPr>
                <w:rFonts w:eastAsia="Calibri"/>
                <w:bCs/>
                <w:color w:val="000000"/>
              </w:rPr>
              <w:t>05 03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D64409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 w:rsidRPr="00D64409">
              <w:rPr>
                <w:rFonts w:eastAsia="Calibri"/>
                <w:bCs/>
                <w:color w:val="000000"/>
              </w:rPr>
              <w:t>25 0 02 05097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D64409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 w:rsidRPr="00D64409">
              <w:rPr>
                <w:rFonts w:eastAsia="Calibri"/>
                <w:bCs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D64409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 w:rsidRPr="00D64409">
              <w:rPr>
                <w:rFonts w:eastAsia="Calibri"/>
                <w:bCs/>
                <w:color w:val="000000"/>
              </w:rPr>
              <w:t>256,50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D64409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 w:rsidRPr="00D64409">
              <w:rPr>
                <w:rFonts w:eastAsia="Calibri"/>
                <w:bCs/>
                <w:color w:val="000000"/>
              </w:rPr>
              <w:t>0,00</w:t>
            </w:r>
          </w:p>
        </w:tc>
        <w:tc>
          <w:tcPr>
            <w:tcW w:w="1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D64409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 w:rsidRPr="00D64409">
              <w:rPr>
                <w:rFonts w:eastAsia="Calibri"/>
                <w:bCs/>
                <w:color w:val="000000"/>
              </w:rPr>
              <w:t>256,50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D64409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0,00</w:t>
            </w:r>
          </w:p>
        </w:tc>
      </w:tr>
      <w:tr w:rsidR="00B63BFF" w:rsidRPr="00A50768" w:rsidTr="00B63BFF">
        <w:trPr>
          <w:trHeight w:val="20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63BFF" w:rsidRDefault="00B63BFF" w:rsidP="00B63BFF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lastRenderedPageBreak/>
              <w:t>1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63BFF" w:rsidRPr="00D64409" w:rsidRDefault="00B63BFF" w:rsidP="00B63BFF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63BFF" w:rsidRPr="00D64409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63BFF" w:rsidRPr="00D64409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D64409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D64409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D64409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D64409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9</w:t>
            </w:r>
          </w:p>
        </w:tc>
        <w:tc>
          <w:tcPr>
            <w:tcW w:w="1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D64409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10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11</w:t>
            </w:r>
          </w:p>
        </w:tc>
      </w:tr>
      <w:tr w:rsidR="00B63BFF" w:rsidRPr="00A50768" w:rsidTr="00B63BFF">
        <w:trPr>
          <w:trHeight w:val="921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Default="00B63BFF" w:rsidP="00B63BFF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25.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D64409" w:rsidRDefault="00B63BFF" w:rsidP="00B63BFF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proofErr w:type="gramStart"/>
            <w:r w:rsidRPr="00D64409">
              <w:rPr>
                <w:rFonts w:eastAsia="Calibri"/>
              </w:rPr>
              <w:t>Приобретение и монтаж детской игровой площадки в с. Песчаное</w:t>
            </w:r>
            <w:r>
              <w:rPr>
                <w:rFonts w:eastAsia="Calibri"/>
              </w:rPr>
              <w:t xml:space="preserve"> </w:t>
            </w:r>
            <w:r w:rsidRPr="00D34441">
              <w:rPr>
                <w:rFonts w:eastAsia="Calibri"/>
                <w:sz w:val="20"/>
                <w:szCs w:val="20"/>
              </w:rPr>
              <w:t>(оплата по контракту, заключенному в 2021 году)</w:t>
            </w:r>
            <w:proofErr w:type="gram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D64409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D64409">
              <w:rPr>
                <w:rFonts w:eastAsia="Calibri"/>
              </w:rPr>
              <w:t>Отдел природопользования и охраны окружающей среды управления жилищно-коммунального хозяйства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63BFF" w:rsidRPr="00D64409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D64409">
              <w:rPr>
                <w:rFonts w:eastAsia="Calibri"/>
              </w:rPr>
              <w:t>306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D64409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 w:rsidRPr="00D64409">
              <w:rPr>
                <w:rFonts w:eastAsia="Calibri"/>
                <w:bCs/>
                <w:color w:val="000000"/>
              </w:rPr>
              <w:t>05 03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D64409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 w:rsidRPr="00D64409">
              <w:rPr>
                <w:rFonts w:eastAsia="Calibri"/>
                <w:bCs/>
                <w:color w:val="000000"/>
              </w:rPr>
              <w:t>25 0 02 05109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D64409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 w:rsidRPr="00D64409">
              <w:rPr>
                <w:rFonts w:eastAsia="Calibri"/>
                <w:bCs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D64409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12</w:t>
            </w:r>
            <w:r w:rsidRPr="00D64409">
              <w:rPr>
                <w:rFonts w:eastAsia="Calibri"/>
                <w:bCs/>
                <w:color w:val="000000"/>
              </w:rPr>
              <w:t>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D64409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 w:rsidRPr="00D64409">
              <w:rPr>
                <w:rFonts w:eastAsia="Calibri"/>
                <w:bCs/>
                <w:color w:val="000000"/>
              </w:rPr>
              <w:t>0,00</w:t>
            </w:r>
          </w:p>
        </w:tc>
        <w:tc>
          <w:tcPr>
            <w:tcW w:w="1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D64409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 w:rsidRPr="00D64409">
              <w:rPr>
                <w:rFonts w:eastAsia="Calibri"/>
                <w:bCs/>
                <w:color w:val="000000"/>
              </w:rPr>
              <w:t>600,00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D64409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600,00</w:t>
            </w:r>
          </w:p>
        </w:tc>
      </w:tr>
      <w:tr w:rsidR="00B63BFF" w:rsidRPr="00A50768" w:rsidTr="00B63BFF">
        <w:trPr>
          <w:trHeight w:val="921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Default="00B63BFF" w:rsidP="00B63BFF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26.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D64409" w:rsidRDefault="00B63BFF" w:rsidP="00B63BFF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D64409">
              <w:rPr>
                <w:rFonts w:eastAsia="Calibri"/>
              </w:rPr>
              <w:t>Приобретение и монтаж детской игровой площадки</w:t>
            </w:r>
            <w:r>
              <w:rPr>
                <w:rFonts w:eastAsia="Calibri"/>
              </w:rPr>
              <w:t xml:space="preserve"> </w:t>
            </w:r>
            <w:proofErr w:type="gramStart"/>
            <w:r w:rsidRPr="00D64409">
              <w:rPr>
                <w:rFonts w:eastAsia="Calibri"/>
              </w:rPr>
              <w:t>в</w:t>
            </w:r>
            <w:proofErr w:type="gramEnd"/>
            <w:r w:rsidRPr="00D64409">
              <w:rPr>
                <w:rFonts w:eastAsia="Calibri"/>
              </w:rPr>
              <w:t xml:space="preserve"> </w:t>
            </w:r>
            <w:proofErr w:type="gramStart"/>
            <w:r w:rsidRPr="00D64409">
              <w:rPr>
                <w:rFonts w:eastAsia="Calibri"/>
              </w:rPr>
              <w:t>с</w:t>
            </w:r>
            <w:proofErr w:type="gramEnd"/>
            <w:r w:rsidRPr="00D64409">
              <w:rPr>
                <w:rFonts w:eastAsia="Calibri"/>
              </w:rPr>
              <w:t>. Аур</w:t>
            </w:r>
            <w:r>
              <w:rPr>
                <w:rFonts w:eastAsia="Calibri"/>
              </w:rPr>
              <w:t xml:space="preserve"> </w:t>
            </w:r>
            <w:r w:rsidRPr="00D34441">
              <w:rPr>
                <w:rFonts w:eastAsia="Calibri"/>
                <w:sz w:val="20"/>
                <w:szCs w:val="20"/>
              </w:rPr>
              <w:t>(оплата по контракту, заключенному в 2021 году)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D64409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D64409">
              <w:rPr>
                <w:rFonts w:eastAsia="Calibri"/>
              </w:rPr>
              <w:t>Отдел природопользования и охраны окружающей среды управления жилищно-коммунального хозяйства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63BFF" w:rsidRPr="00D64409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D64409">
              <w:rPr>
                <w:rFonts w:eastAsia="Calibri"/>
              </w:rPr>
              <w:t>306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D64409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 w:rsidRPr="00D64409">
              <w:rPr>
                <w:rFonts w:eastAsia="Calibri"/>
                <w:bCs/>
                <w:color w:val="000000"/>
              </w:rPr>
              <w:t>05 03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D64409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 w:rsidRPr="00D64409">
              <w:rPr>
                <w:rFonts w:eastAsia="Calibri"/>
                <w:bCs/>
                <w:color w:val="000000"/>
              </w:rPr>
              <w:t>25 0 02 05112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D64409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 w:rsidRPr="00D64409">
              <w:rPr>
                <w:rFonts w:eastAsia="Calibri"/>
                <w:bCs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D64409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2</w:t>
            </w:r>
            <w:r w:rsidRPr="00D64409">
              <w:rPr>
                <w:rFonts w:eastAsia="Calibri"/>
                <w:bCs/>
                <w:color w:val="000000"/>
              </w:rPr>
              <w:t>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D64409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 w:rsidRPr="00D64409">
              <w:rPr>
                <w:rFonts w:eastAsia="Calibri"/>
                <w:bCs/>
                <w:color w:val="000000"/>
              </w:rPr>
              <w:t>0,00</w:t>
            </w:r>
          </w:p>
        </w:tc>
        <w:tc>
          <w:tcPr>
            <w:tcW w:w="1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D64409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 w:rsidRPr="00D64409">
              <w:rPr>
                <w:rFonts w:eastAsia="Calibri"/>
                <w:bCs/>
                <w:color w:val="000000"/>
              </w:rPr>
              <w:t>1000,00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D64409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1000,00</w:t>
            </w:r>
          </w:p>
        </w:tc>
      </w:tr>
      <w:tr w:rsidR="00B63BFF" w:rsidRPr="00A50768" w:rsidTr="00B63BFF">
        <w:trPr>
          <w:trHeight w:val="921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Default="00B63BFF" w:rsidP="00B63BFF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27.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D64409" w:rsidRDefault="00B63BFF" w:rsidP="00B63BFF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D64409">
              <w:rPr>
                <w:rFonts w:eastAsia="Calibri"/>
              </w:rPr>
              <w:t>Благоустройство общественной территории Сквера Победы в пос. Николаевка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D64409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D64409">
              <w:rPr>
                <w:rFonts w:eastAsia="Calibri"/>
              </w:rPr>
              <w:t>Отдел природопользования и охраны окружающей среды управления жилищно-коммунального хозяйства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63BFF" w:rsidRPr="00D64409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D64409">
              <w:rPr>
                <w:rFonts w:eastAsia="Calibri"/>
              </w:rPr>
              <w:t>306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D64409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 w:rsidRPr="00D64409">
              <w:rPr>
                <w:rFonts w:eastAsia="Calibri"/>
                <w:bCs/>
                <w:color w:val="000000"/>
              </w:rPr>
              <w:t>05 03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D64409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 w:rsidRPr="00D64409">
              <w:rPr>
                <w:rFonts w:eastAsia="Calibri"/>
                <w:bCs/>
                <w:color w:val="000000"/>
              </w:rPr>
              <w:t>25 0 02 05119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D64409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 w:rsidRPr="00D64409">
              <w:rPr>
                <w:rFonts w:eastAsia="Calibri"/>
                <w:bCs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D64409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8</w:t>
            </w:r>
            <w:r w:rsidRPr="00D64409">
              <w:rPr>
                <w:rFonts w:eastAsia="Calibri"/>
                <w:bCs/>
                <w:color w:val="000000"/>
              </w:rPr>
              <w:t>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D64409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 w:rsidRPr="00D64409">
              <w:rPr>
                <w:rFonts w:eastAsia="Calibri"/>
                <w:bCs/>
                <w:color w:val="000000"/>
              </w:rPr>
              <w:t>0,00</w:t>
            </w:r>
          </w:p>
        </w:tc>
        <w:tc>
          <w:tcPr>
            <w:tcW w:w="1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D64409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80</w:t>
            </w:r>
            <w:r w:rsidRPr="00D64409">
              <w:rPr>
                <w:rFonts w:eastAsia="Calibri"/>
                <w:bCs/>
                <w:color w:val="000000"/>
              </w:rPr>
              <w:t>0,00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D64409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0,00</w:t>
            </w:r>
          </w:p>
        </w:tc>
      </w:tr>
      <w:tr w:rsidR="00B63BFF" w:rsidRPr="00A50768" w:rsidTr="00B63BFF">
        <w:trPr>
          <w:trHeight w:val="921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Default="00B63BFF" w:rsidP="00B63BFF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28.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D64409" w:rsidRDefault="00B63BFF" w:rsidP="00B63BFF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Приобретение и монтаж</w:t>
            </w:r>
            <w:r w:rsidRPr="00D64409">
              <w:rPr>
                <w:rFonts w:eastAsia="Calibri"/>
              </w:rPr>
              <w:t xml:space="preserve"> автобусной остановки в пос. Приамурский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D64409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D64409">
              <w:rPr>
                <w:rFonts w:eastAsia="Calibri"/>
              </w:rPr>
              <w:t>Отдел природопользования и охраны окружающей среды управления жилищно-коммунального хозяйства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63BFF" w:rsidRPr="00D64409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D64409">
              <w:rPr>
                <w:rFonts w:eastAsia="Calibri"/>
              </w:rPr>
              <w:t>306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D64409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 w:rsidRPr="00D64409">
              <w:rPr>
                <w:rFonts w:eastAsia="Calibri"/>
                <w:bCs/>
                <w:color w:val="000000"/>
              </w:rPr>
              <w:t xml:space="preserve">05 03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D64409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 w:rsidRPr="00D64409">
              <w:rPr>
                <w:rFonts w:eastAsia="Calibri"/>
                <w:bCs/>
                <w:color w:val="000000"/>
              </w:rPr>
              <w:t>25 0 02 05136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D64409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 w:rsidRPr="00D64409">
              <w:rPr>
                <w:rFonts w:eastAsia="Calibri"/>
                <w:bCs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D64409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 w:rsidRPr="00D64409">
              <w:rPr>
                <w:rFonts w:eastAsia="Calibri"/>
                <w:bCs/>
                <w:color w:val="000000"/>
              </w:rPr>
              <w:t>300,00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D64409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 w:rsidRPr="00D64409">
              <w:rPr>
                <w:rFonts w:eastAsia="Calibri"/>
                <w:bCs/>
                <w:color w:val="000000"/>
              </w:rPr>
              <w:t>0,00</w:t>
            </w:r>
          </w:p>
        </w:tc>
        <w:tc>
          <w:tcPr>
            <w:tcW w:w="1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D64409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 w:rsidRPr="00D64409">
              <w:rPr>
                <w:rFonts w:eastAsia="Calibri"/>
                <w:bCs/>
                <w:color w:val="000000"/>
              </w:rPr>
              <w:t>300,00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D64409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0,00</w:t>
            </w:r>
          </w:p>
        </w:tc>
      </w:tr>
      <w:tr w:rsidR="00B63BFF" w:rsidRPr="00A50768" w:rsidTr="00B63BFF">
        <w:trPr>
          <w:trHeight w:val="921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Default="00B63BFF" w:rsidP="00B63BFF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29.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D64409" w:rsidRDefault="00B63BFF" w:rsidP="00B63BFF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D64409">
              <w:rPr>
                <w:rFonts w:eastAsia="Calibri"/>
              </w:rPr>
              <w:t>Устройство уличного освещения на территории муниципального образования «Смидовичский муниципальный район» (не менее 60)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D64409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D64409">
              <w:rPr>
                <w:rFonts w:eastAsia="Calibri"/>
              </w:rPr>
              <w:t>Управление жилищно-коммунального хозяйства администрации муниципального района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63BFF" w:rsidRPr="00D64409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D64409">
              <w:rPr>
                <w:rFonts w:eastAsia="Calibri"/>
              </w:rPr>
              <w:t>306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D64409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 w:rsidRPr="00D64409">
              <w:rPr>
                <w:rFonts w:eastAsia="Calibri"/>
                <w:bCs/>
                <w:color w:val="000000"/>
              </w:rPr>
              <w:t>05</w:t>
            </w:r>
            <w:r>
              <w:rPr>
                <w:rFonts w:eastAsia="Calibri"/>
                <w:bCs/>
                <w:color w:val="000000"/>
              </w:rPr>
              <w:t xml:space="preserve"> </w:t>
            </w:r>
            <w:r w:rsidRPr="00D64409">
              <w:rPr>
                <w:rFonts w:eastAsia="Calibri"/>
                <w:bCs/>
                <w:color w:val="000000"/>
              </w:rPr>
              <w:t>03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D64409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 w:rsidRPr="00D64409">
              <w:rPr>
                <w:rFonts w:eastAsia="Calibri"/>
                <w:bCs/>
                <w:color w:val="000000"/>
              </w:rPr>
              <w:t>25 0 02 05113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D64409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 w:rsidRPr="00D64409">
              <w:rPr>
                <w:rFonts w:eastAsia="Calibri"/>
                <w:bCs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D64409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50</w:t>
            </w:r>
            <w:r w:rsidRPr="00D64409">
              <w:rPr>
                <w:rFonts w:eastAsia="Calibri"/>
                <w:bCs/>
                <w:color w:val="000000"/>
              </w:rPr>
              <w:t>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D64409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 w:rsidRPr="00D64409">
              <w:rPr>
                <w:rFonts w:eastAsia="Calibri"/>
                <w:bCs/>
                <w:color w:val="000000"/>
              </w:rPr>
              <w:t>0,00</w:t>
            </w:r>
          </w:p>
        </w:tc>
        <w:tc>
          <w:tcPr>
            <w:tcW w:w="1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D64409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 w:rsidRPr="00D64409">
              <w:rPr>
                <w:rFonts w:eastAsia="Calibri"/>
                <w:bCs/>
                <w:color w:val="000000"/>
              </w:rPr>
              <w:t>2500,00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D64409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2500,00</w:t>
            </w:r>
          </w:p>
        </w:tc>
      </w:tr>
      <w:tr w:rsidR="00B63BFF" w:rsidRPr="00A50768" w:rsidTr="00B63BFF">
        <w:trPr>
          <w:trHeight w:val="921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Default="00B63BFF" w:rsidP="00B63BFF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30.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D64409" w:rsidRDefault="00B63BFF" w:rsidP="00B63BFF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Приобретение и установка умных светильников на улице 30 лет Победы/Дзержинского (не менее 4 шт.)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D64409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D64409">
              <w:rPr>
                <w:rFonts w:eastAsia="Calibri"/>
              </w:rPr>
              <w:t>Управление жилищно-коммунального хозяйства администрации муниципального района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63BFF" w:rsidRPr="000C5FA1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0C5FA1">
              <w:rPr>
                <w:rFonts w:eastAsia="Calibri"/>
              </w:rPr>
              <w:t>306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0C5FA1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 w:rsidRPr="000C5FA1">
              <w:rPr>
                <w:rFonts w:eastAsia="Calibri"/>
                <w:bCs/>
                <w:color w:val="000000"/>
              </w:rPr>
              <w:t>05</w:t>
            </w:r>
            <w:r>
              <w:rPr>
                <w:rFonts w:eastAsia="Calibri"/>
                <w:bCs/>
                <w:color w:val="000000"/>
              </w:rPr>
              <w:t xml:space="preserve"> </w:t>
            </w:r>
            <w:r w:rsidRPr="000C5FA1">
              <w:rPr>
                <w:rFonts w:eastAsia="Calibri"/>
                <w:bCs/>
                <w:color w:val="000000"/>
              </w:rPr>
              <w:t>03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0C5FA1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 w:rsidRPr="000C5FA1">
              <w:rPr>
                <w:rFonts w:eastAsia="Calibri"/>
                <w:bCs/>
                <w:color w:val="000000"/>
              </w:rPr>
              <w:t>25 0 02 05141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0C5FA1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 w:rsidRPr="000C5FA1">
              <w:rPr>
                <w:rFonts w:eastAsia="Calibri"/>
                <w:bCs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0C5FA1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 w:rsidRPr="000C5FA1">
              <w:rPr>
                <w:rFonts w:eastAsia="Calibri"/>
                <w:bCs/>
                <w:color w:val="000000"/>
              </w:rPr>
              <w:t>120,00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0C5FA1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 w:rsidRPr="000C5FA1">
              <w:rPr>
                <w:rFonts w:eastAsia="Calibri"/>
                <w:bCs/>
                <w:color w:val="000000"/>
              </w:rPr>
              <w:t>0,00</w:t>
            </w:r>
          </w:p>
        </w:tc>
        <w:tc>
          <w:tcPr>
            <w:tcW w:w="1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0C5FA1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 w:rsidRPr="000C5FA1">
              <w:rPr>
                <w:rFonts w:eastAsia="Calibri"/>
                <w:bCs/>
                <w:color w:val="000000"/>
              </w:rPr>
              <w:t>120,00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0C5FA1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0,00</w:t>
            </w:r>
          </w:p>
        </w:tc>
      </w:tr>
      <w:tr w:rsidR="00B63BFF" w:rsidRPr="00A50768" w:rsidTr="00B63BFF">
        <w:trPr>
          <w:trHeight w:val="20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63BFF" w:rsidRDefault="00B63BFF" w:rsidP="00B63BFF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lastRenderedPageBreak/>
              <w:t>1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63BFF" w:rsidRDefault="00B63BFF" w:rsidP="00B63BFF">
            <w:pPr>
              <w:widowControl w:val="0"/>
              <w:autoSpaceDE w:val="0"/>
              <w:autoSpaceDN w:val="0"/>
              <w:adjustRightInd w:val="0"/>
              <w:ind w:firstLine="40"/>
              <w:jc w:val="center"/>
            </w:pPr>
            <w: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63BFF" w:rsidRPr="00D64409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63BFF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9</w:t>
            </w:r>
          </w:p>
        </w:tc>
        <w:tc>
          <w:tcPr>
            <w:tcW w:w="1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10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11</w:t>
            </w:r>
          </w:p>
        </w:tc>
      </w:tr>
      <w:tr w:rsidR="00B63BFF" w:rsidRPr="00A50768" w:rsidTr="00B63BFF">
        <w:trPr>
          <w:trHeight w:val="921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Default="00B63BFF" w:rsidP="00B63BFF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31.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2E3FEC" w:rsidRDefault="00B63BFF" w:rsidP="00B63BFF">
            <w:pPr>
              <w:widowControl w:val="0"/>
              <w:autoSpaceDE w:val="0"/>
              <w:autoSpaceDN w:val="0"/>
              <w:adjustRightInd w:val="0"/>
              <w:ind w:firstLine="40"/>
              <w:jc w:val="both"/>
            </w:pPr>
            <w:r>
              <w:t>Изготовление проектно-сметной документации в рамках реализации федеральной программы «1000 дворов на Дальнем Востоке» (не менее 3)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D64409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D64409">
              <w:rPr>
                <w:rFonts w:eastAsia="Calibri"/>
              </w:rPr>
              <w:t>Отдел природопользования и охраны окружающей среды управления жилищно-коммунального хозяйства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63BFF" w:rsidRPr="000C5FA1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0C5FA1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05 03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0C5FA1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25 0 02 05149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0C5FA1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0C5FA1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1253,40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0C5FA1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0,00</w:t>
            </w:r>
          </w:p>
        </w:tc>
        <w:tc>
          <w:tcPr>
            <w:tcW w:w="1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0C5FA1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0,00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0C5FA1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1253,40</w:t>
            </w:r>
          </w:p>
        </w:tc>
      </w:tr>
      <w:tr w:rsidR="00B63BFF" w:rsidRPr="00A50768" w:rsidTr="00B63BFF">
        <w:trPr>
          <w:trHeight w:val="921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Default="00B63BFF" w:rsidP="00B63BFF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32.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Default="00B63BFF" w:rsidP="00A3312F">
            <w:pPr>
              <w:widowControl w:val="0"/>
              <w:autoSpaceDE w:val="0"/>
              <w:autoSpaceDN w:val="0"/>
              <w:adjustRightInd w:val="0"/>
              <w:ind w:firstLine="40"/>
              <w:jc w:val="both"/>
            </w:pPr>
            <w:r w:rsidRPr="00FF372A">
              <w:t>Благоустройство дворовой территории</w:t>
            </w:r>
            <w:r w:rsidR="00A3312F">
              <w:t>, расположенной</w:t>
            </w:r>
            <w:r w:rsidRPr="00FF372A">
              <w:t xml:space="preserve"> по адресу: </w:t>
            </w:r>
            <w:proofErr w:type="gramStart"/>
            <w:r w:rsidRPr="00FF372A">
              <w:t>Еврейская автономная область, Смидовичский район, пос.</w:t>
            </w:r>
            <w:r>
              <w:t> </w:t>
            </w:r>
            <w:r w:rsidRPr="00FF372A">
              <w:t>Смидович, пер.</w:t>
            </w:r>
            <w:r>
              <w:t> </w:t>
            </w:r>
            <w:r w:rsidRPr="00FF372A">
              <w:t xml:space="preserve">Почтовый, </w:t>
            </w:r>
            <w:r w:rsidR="00A3312F">
              <w:t>д. </w:t>
            </w:r>
            <w:r>
              <w:t>3</w:t>
            </w:r>
            <w:proofErr w:type="gram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D64409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D64409">
              <w:rPr>
                <w:rFonts w:eastAsia="Calibri"/>
              </w:rPr>
              <w:t>Отдел природопользования и охраны окружающей среды управления жилищно-коммунального хозяйства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63BFF" w:rsidRPr="000C5FA1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0C5FA1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05 03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25 0 0</w:t>
            </w:r>
            <w:r w:rsidR="00F458F2">
              <w:rPr>
                <w:rFonts w:eastAsia="Calibri"/>
                <w:bCs/>
                <w:color w:val="000000"/>
              </w:rPr>
              <w:t>1</w:t>
            </w:r>
          </w:p>
          <w:p w:rsidR="00B63BFF" w:rsidRPr="000C5FA1" w:rsidRDefault="00F458F2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5505</w:t>
            </w:r>
            <w:r w:rsidR="00B63BFF">
              <w:rPr>
                <w:rFonts w:eastAsia="Calibri"/>
                <w:bCs/>
                <w:color w:val="00000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0C5FA1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0C5FA1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0C5FA1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0,00</w:t>
            </w:r>
          </w:p>
        </w:tc>
        <w:tc>
          <w:tcPr>
            <w:tcW w:w="1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0C5FA1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0,00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0C5FA1" w:rsidRDefault="00A3312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10000</w:t>
            </w:r>
            <w:r w:rsidR="00B63BFF">
              <w:rPr>
                <w:rFonts w:eastAsia="Calibri"/>
                <w:bCs/>
                <w:color w:val="000000"/>
              </w:rPr>
              <w:t>,00</w:t>
            </w:r>
          </w:p>
        </w:tc>
      </w:tr>
      <w:tr w:rsidR="00B63BFF" w:rsidRPr="00A50768" w:rsidTr="00B63BFF">
        <w:trPr>
          <w:trHeight w:val="921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Default="00B63BFF" w:rsidP="00B63BFF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33.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Default="00B63BFF" w:rsidP="00B63BFF">
            <w:pPr>
              <w:widowControl w:val="0"/>
              <w:autoSpaceDE w:val="0"/>
              <w:autoSpaceDN w:val="0"/>
              <w:adjustRightInd w:val="0"/>
              <w:ind w:firstLine="40"/>
              <w:jc w:val="both"/>
            </w:pPr>
            <w:r w:rsidRPr="00FF372A">
              <w:t>Благоустройство дворовой территории</w:t>
            </w:r>
            <w:r w:rsidR="00A3312F">
              <w:t>, расположенной</w:t>
            </w:r>
            <w:r w:rsidRPr="00FF372A">
              <w:t xml:space="preserve"> по адресу: </w:t>
            </w:r>
            <w:proofErr w:type="gramStart"/>
            <w:r w:rsidRPr="00FF372A">
              <w:t>Еврейская автономная область, Смидовичский район, пос.</w:t>
            </w:r>
            <w:r>
              <w:t> </w:t>
            </w:r>
            <w:r w:rsidRPr="00FF372A">
              <w:t xml:space="preserve">Николаевка, ул. Строительная, </w:t>
            </w:r>
            <w:r w:rsidR="00A3312F">
              <w:t xml:space="preserve">д. </w:t>
            </w:r>
            <w:r w:rsidRPr="00FF372A">
              <w:t>24</w:t>
            </w:r>
            <w:proofErr w:type="gram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D64409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D64409">
              <w:rPr>
                <w:rFonts w:eastAsia="Calibri"/>
              </w:rPr>
              <w:t>Отдел природопользования и охраны окружающей среды управления жилищно-коммунального хозяйства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63BFF" w:rsidRPr="000C5FA1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0C5FA1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05 03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25 0 0</w:t>
            </w:r>
            <w:r w:rsidR="00F458F2">
              <w:rPr>
                <w:rFonts w:eastAsia="Calibri"/>
                <w:bCs/>
                <w:color w:val="000000"/>
              </w:rPr>
              <w:t>1</w:t>
            </w:r>
          </w:p>
          <w:p w:rsidR="00B63BFF" w:rsidRPr="000C5FA1" w:rsidRDefault="00F458F2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5505</w:t>
            </w:r>
            <w:r w:rsidR="00B63BFF">
              <w:rPr>
                <w:rFonts w:eastAsia="Calibri"/>
                <w:bCs/>
                <w:color w:val="00000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0C5FA1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0C5FA1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0C5FA1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0,00</w:t>
            </w:r>
          </w:p>
        </w:tc>
        <w:tc>
          <w:tcPr>
            <w:tcW w:w="1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0C5FA1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0,00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0C5FA1" w:rsidRDefault="00A3312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11300</w:t>
            </w:r>
            <w:r w:rsidR="00B63BFF">
              <w:rPr>
                <w:rFonts w:eastAsia="Calibri"/>
                <w:bCs/>
                <w:color w:val="000000"/>
              </w:rPr>
              <w:t>,00</w:t>
            </w:r>
          </w:p>
        </w:tc>
      </w:tr>
    </w:tbl>
    <w:p w:rsidR="00B63BFF" w:rsidRDefault="00B63BFF" w:rsidP="00B63BFF">
      <w:pPr>
        <w:widowControl w:val="0"/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</w:p>
    <w:p w:rsidR="00B63BFF" w:rsidRPr="00A50768" w:rsidRDefault="00B63BFF" w:rsidP="00B63BFF">
      <w:pPr>
        <w:widowControl w:val="0"/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</w:p>
    <w:p w:rsidR="00B63BFF" w:rsidRPr="00A50768" w:rsidRDefault="00B63BFF" w:rsidP="00B63BFF">
      <w:pPr>
        <w:widowControl w:val="0"/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 w:rsidRPr="00A50768">
        <w:rPr>
          <w:rFonts w:eastAsia="Calibri"/>
          <w:sz w:val="28"/>
          <w:szCs w:val="28"/>
        </w:rPr>
        <w:t>&lt;*&gt; Объемы финансирования из федерального, муниципального бюджетов являются прогнозными и могут уточняться в течение действия программы.</w:t>
      </w:r>
    </w:p>
    <w:p w:rsidR="00B63BFF" w:rsidRPr="00A50768" w:rsidRDefault="00B63BFF" w:rsidP="00B63BFF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8"/>
          <w:szCs w:val="28"/>
        </w:rPr>
      </w:pPr>
    </w:p>
    <w:p w:rsidR="00B63BFF" w:rsidRPr="00A50768" w:rsidRDefault="00B63BFF" w:rsidP="00B63BFF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8"/>
          <w:szCs w:val="28"/>
        </w:rPr>
      </w:pPr>
    </w:p>
    <w:p w:rsidR="00B63BFF" w:rsidRDefault="00B63BFF" w:rsidP="00B63BFF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8"/>
          <w:szCs w:val="28"/>
        </w:rPr>
      </w:pPr>
    </w:p>
    <w:p w:rsidR="00B63BFF" w:rsidRDefault="00B63BFF" w:rsidP="00B63BFF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8"/>
          <w:szCs w:val="28"/>
        </w:rPr>
      </w:pPr>
    </w:p>
    <w:p w:rsidR="00B63BFF" w:rsidRDefault="00B63BFF" w:rsidP="00B63BFF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8"/>
          <w:szCs w:val="28"/>
        </w:rPr>
      </w:pPr>
    </w:p>
    <w:p w:rsidR="00B63BFF" w:rsidRDefault="00B63BFF" w:rsidP="00B63BFF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8"/>
          <w:szCs w:val="28"/>
        </w:rPr>
      </w:pPr>
    </w:p>
    <w:p w:rsidR="00B63BFF" w:rsidRDefault="00B63BFF" w:rsidP="00B63BFF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8"/>
          <w:szCs w:val="28"/>
        </w:rPr>
      </w:pPr>
    </w:p>
    <w:p w:rsidR="00B63BFF" w:rsidRDefault="00B63BFF" w:rsidP="00B63BFF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8"/>
          <w:szCs w:val="28"/>
        </w:rPr>
      </w:pPr>
    </w:p>
    <w:p w:rsidR="00B63BFF" w:rsidRPr="00A50768" w:rsidRDefault="00B63BFF" w:rsidP="00B63BFF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8"/>
          <w:szCs w:val="28"/>
        </w:rPr>
      </w:pPr>
      <w:r w:rsidRPr="00A50768">
        <w:rPr>
          <w:rFonts w:eastAsia="Calibri"/>
          <w:sz w:val="28"/>
          <w:szCs w:val="28"/>
        </w:rPr>
        <w:lastRenderedPageBreak/>
        <w:t>Таблица 4</w:t>
      </w:r>
    </w:p>
    <w:p w:rsidR="00B63BFF" w:rsidRDefault="00B63BFF" w:rsidP="00B63BFF">
      <w:pPr>
        <w:widowControl w:val="0"/>
        <w:autoSpaceDE w:val="0"/>
        <w:autoSpaceDN w:val="0"/>
        <w:adjustRightInd w:val="0"/>
        <w:jc w:val="center"/>
        <w:rPr>
          <w:rFonts w:eastAsia="Calibri"/>
          <w:sz w:val="28"/>
          <w:szCs w:val="28"/>
        </w:rPr>
      </w:pPr>
    </w:p>
    <w:p w:rsidR="00B63BFF" w:rsidRPr="00A50768" w:rsidRDefault="00B63BFF" w:rsidP="00B63BFF">
      <w:pPr>
        <w:widowControl w:val="0"/>
        <w:autoSpaceDE w:val="0"/>
        <w:autoSpaceDN w:val="0"/>
        <w:adjustRightInd w:val="0"/>
        <w:jc w:val="center"/>
        <w:rPr>
          <w:rFonts w:eastAsia="Calibri"/>
          <w:sz w:val="28"/>
          <w:szCs w:val="28"/>
        </w:rPr>
      </w:pPr>
      <w:r w:rsidRPr="00A50768">
        <w:rPr>
          <w:rFonts w:eastAsia="Calibri"/>
          <w:sz w:val="28"/>
          <w:szCs w:val="28"/>
        </w:rPr>
        <w:t>Информация</w:t>
      </w:r>
    </w:p>
    <w:p w:rsidR="00B63BFF" w:rsidRPr="00A50768" w:rsidRDefault="00B63BFF" w:rsidP="00B63BFF">
      <w:pPr>
        <w:widowControl w:val="0"/>
        <w:autoSpaceDE w:val="0"/>
        <w:autoSpaceDN w:val="0"/>
        <w:adjustRightInd w:val="0"/>
        <w:jc w:val="center"/>
        <w:rPr>
          <w:rFonts w:eastAsia="Calibri"/>
          <w:sz w:val="28"/>
          <w:szCs w:val="28"/>
        </w:rPr>
      </w:pPr>
      <w:r w:rsidRPr="00A50768">
        <w:rPr>
          <w:rFonts w:eastAsia="Calibri"/>
          <w:sz w:val="28"/>
          <w:szCs w:val="28"/>
        </w:rPr>
        <w:t xml:space="preserve">о ресурсном обеспечении муниципальной программы </w:t>
      </w:r>
      <w:r w:rsidRPr="00A50768">
        <w:rPr>
          <w:rFonts w:eastAsia="Calibri"/>
          <w:sz w:val="28"/>
          <w:szCs w:val="28"/>
          <w:lang w:eastAsia="en-US"/>
        </w:rPr>
        <w:t>«Благоустройство дворовых территорий и общественных пространств в Смидовичском муниципальном районе Еврейской автономной области на 2020-202</w:t>
      </w:r>
      <w:r>
        <w:rPr>
          <w:rFonts w:eastAsia="Calibri"/>
          <w:sz w:val="28"/>
          <w:szCs w:val="28"/>
          <w:lang w:eastAsia="en-US"/>
        </w:rPr>
        <w:t>2</w:t>
      </w:r>
      <w:r w:rsidRPr="00A50768">
        <w:rPr>
          <w:rFonts w:eastAsia="Calibri"/>
          <w:sz w:val="28"/>
          <w:szCs w:val="28"/>
          <w:lang w:eastAsia="en-US"/>
        </w:rPr>
        <w:t xml:space="preserve"> годы»</w:t>
      </w:r>
      <w:r w:rsidRPr="00A50768">
        <w:rPr>
          <w:rFonts w:eastAsia="Calibri"/>
          <w:lang w:eastAsia="en-US"/>
        </w:rPr>
        <w:t xml:space="preserve"> </w:t>
      </w:r>
      <w:r w:rsidRPr="00A50768">
        <w:rPr>
          <w:rFonts w:eastAsia="Calibri"/>
          <w:sz w:val="28"/>
          <w:szCs w:val="28"/>
        </w:rPr>
        <w:t>за счет средств бюджета муниципального района и прогнозная оценка о привлекаемых на реализацию ее целей средствах федерального бюджета*</w:t>
      </w:r>
    </w:p>
    <w:p w:rsidR="00B63BFF" w:rsidRPr="00A50768" w:rsidRDefault="00B63BFF" w:rsidP="00B63BFF">
      <w:pPr>
        <w:widowControl w:val="0"/>
        <w:autoSpaceDE w:val="0"/>
        <w:autoSpaceDN w:val="0"/>
        <w:adjustRightInd w:val="0"/>
        <w:jc w:val="center"/>
        <w:rPr>
          <w:rFonts w:eastAsia="Calibri"/>
          <w:sz w:val="28"/>
          <w:szCs w:val="28"/>
        </w:rPr>
      </w:pPr>
    </w:p>
    <w:tbl>
      <w:tblPr>
        <w:tblW w:w="14884" w:type="dxa"/>
        <w:tblInd w:w="1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602"/>
        <w:gridCol w:w="5777"/>
        <w:gridCol w:w="3686"/>
        <w:gridCol w:w="1417"/>
        <w:gridCol w:w="1134"/>
        <w:gridCol w:w="1134"/>
        <w:gridCol w:w="1134"/>
      </w:tblGrid>
      <w:tr w:rsidR="00B63BFF" w:rsidRPr="00A50768" w:rsidTr="00B63BFF">
        <w:tc>
          <w:tcPr>
            <w:tcW w:w="602" w:type="dxa"/>
            <w:vMerge w:val="restart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A50768">
              <w:rPr>
                <w:rFonts w:eastAsia="Calibri"/>
              </w:rPr>
              <w:t xml:space="preserve">№ </w:t>
            </w:r>
            <w:proofErr w:type="gramStart"/>
            <w:r w:rsidRPr="00A50768">
              <w:rPr>
                <w:rFonts w:eastAsia="Calibri"/>
              </w:rPr>
              <w:t>п</w:t>
            </w:r>
            <w:proofErr w:type="gramEnd"/>
            <w:r w:rsidRPr="00A50768">
              <w:rPr>
                <w:rFonts w:eastAsia="Calibri"/>
              </w:rPr>
              <w:t>/п</w:t>
            </w:r>
          </w:p>
        </w:tc>
        <w:tc>
          <w:tcPr>
            <w:tcW w:w="5777" w:type="dxa"/>
            <w:vMerge w:val="restart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A50768">
              <w:rPr>
                <w:rFonts w:eastAsia="Calibri"/>
              </w:rPr>
              <w:t>Наименование подпрограммы, отдельного мероприятия</w:t>
            </w:r>
          </w:p>
        </w:tc>
        <w:tc>
          <w:tcPr>
            <w:tcW w:w="3686" w:type="dxa"/>
            <w:vMerge w:val="restart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A50768">
              <w:rPr>
                <w:rFonts w:eastAsia="Calibri"/>
              </w:rPr>
              <w:t>Источник ресурсного обеспечения</w:t>
            </w:r>
          </w:p>
        </w:tc>
        <w:tc>
          <w:tcPr>
            <w:tcW w:w="4819" w:type="dxa"/>
            <w:gridSpan w:val="4"/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A50768">
              <w:rPr>
                <w:rFonts w:eastAsia="Calibri"/>
              </w:rPr>
              <w:t>Оценка расходов (тыс. рублей), годы</w:t>
            </w:r>
          </w:p>
        </w:tc>
      </w:tr>
      <w:tr w:rsidR="00B63BFF" w:rsidRPr="00A50768" w:rsidTr="00B63BFF">
        <w:tc>
          <w:tcPr>
            <w:tcW w:w="602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  <w:tc>
          <w:tcPr>
            <w:tcW w:w="5777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  <w:tc>
          <w:tcPr>
            <w:tcW w:w="3686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</w:p>
        </w:tc>
        <w:tc>
          <w:tcPr>
            <w:tcW w:w="1417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A50768">
              <w:rPr>
                <w:rFonts w:eastAsia="Calibri"/>
              </w:rPr>
              <w:t>Всего</w:t>
            </w:r>
          </w:p>
        </w:tc>
        <w:tc>
          <w:tcPr>
            <w:tcW w:w="1134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A50768">
              <w:rPr>
                <w:rFonts w:eastAsia="Calibri"/>
              </w:rPr>
              <w:t>2020</w:t>
            </w:r>
          </w:p>
        </w:tc>
        <w:tc>
          <w:tcPr>
            <w:tcW w:w="1134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A50768">
              <w:rPr>
                <w:rFonts w:eastAsia="Calibri"/>
              </w:rPr>
              <w:t>2021</w:t>
            </w:r>
          </w:p>
        </w:tc>
        <w:tc>
          <w:tcPr>
            <w:tcW w:w="1134" w:type="dxa"/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2022</w:t>
            </w:r>
          </w:p>
        </w:tc>
      </w:tr>
      <w:tr w:rsidR="00B63BFF" w:rsidRPr="00A50768" w:rsidTr="00B63BFF">
        <w:tc>
          <w:tcPr>
            <w:tcW w:w="602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A50768">
              <w:rPr>
                <w:rFonts w:eastAsia="Calibri"/>
              </w:rPr>
              <w:t>1</w:t>
            </w:r>
          </w:p>
        </w:tc>
        <w:tc>
          <w:tcPr>
            <w:tcW w:w="5777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A50768">
              <w:rPr>
                <w:rFonts w:eastAsia="Calibri"/>
              </w:rPr>
              <w:t>2</w:t>
            </w:r>
          </w:p>
        </w:tc>
        <w:tc>
          <w:tcPr>
            <w:tcW w:w="3686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A50768">
              <w:rPr>
                <w:rFonts w:eastAsia="Calibri"/>
              </w:rPr>
              <w:t>3</w:t>
            </w:r>
          </w:p>
        </w:tc>
        <w:tc>
          <w:tcPr>
            <w:tcW w:w="1417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A50768">
              <w:rPr>
                <w:rFonts w:eastAsia="Calibri"/>
              </w:rPr>
              <w:t>4</w:t>
            </w:r>
          </w:p>
        </w:tc>
        <w:tc>
          <w:tcPr>
            <w:tcW w:w="1134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val="en-US"/>
              </w:rPr>
            </w:pPr>
            <w:r w:rsidRPr="00A50768">
              <w:rPr>
                <w:rFonts w:eastAsia="Calibri"/>
                <w:lang w:val="en-US"/>
              </w:rPr>
              <w:t>5</w:t>
            </w:r>
          </w:p>
        </w:tc>
        <w:tc>
          <w:tcPr>
            <w:tcW w:w="1134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val="en-US"/>
              </w:rPr>
            </w:pPr>
            <w:r w:rsidRPr="00A50768">
              <w:rPr>
                <w:rFonts w:eastAsia="Calibri"/>
                <w:lang w:val="en-US"/>
              </w:rPr>
              <w:t>6</w:t>
            </w:r>
          </w:p>
        </w:tc>
        <w:tc>
          <w:tcPr>
            <w:tcW w:w="1134" w:type="dxa"/>
          </w:tcPr>
          <w:p w:rsidR="00B63BFF" w:rsidRPr="00426719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7</w:t>
            </w:r>
          </w:p>
        </w:tc>
      </w:tr>
      <w:tr w:rsidR="00B63BFF" w:rsidRPr="00A50768" w:rsidTr="00B63BFF">
        <w:tc>
          <w:tcPr>
            <w:tcW w:w="602" w:type="dxa"/>
            <w:vMerge w:val="restart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outlineLvl w:val="4"/>
              <w:rPr>
                <w:rFonts w:eastAsia="Calibri"/>
              </w:rPr>
            </w:pPr>
            <w:r w:rsidRPr="00A50768">
              <w:rPr>
                <w:rFonts w:eastAsia="Calibri"/>
              </w:rPr>
              <w:t>1.</w:t>
            </w:r>
          </w:p>
        </w:tc>
        <w:tc>
          <w:tcPr>
            <w:tcW w:w="5777" w:type="dxa"/>
            <w:vMerge w:val="restart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A50768">
              <w:rPr>
                <w:rFonts w:eastAsia="Calibri"/>
                <w:lang w:eastAsia="en-US"/>
              </w:rPr>
              <w:t>Приобретение и установка малых архитектурных форм в пос. Николаевка Смидовичского муниципального района Еврейской автономной области</w:t>
            </w:r>
          </w:p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</w:p>
        </w:tc>
        <w:tc>
          <w:tcPr>
            <w:tcW w:w="3686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  <w:r w:rsidRPr="00A50768">
              <w:rPr>
                <w:rFonts w:eastAsia="Calibri"/>
              </w:rPr>
              <w:t>Всего</w:t>
            </w:r>
          </w:p>
        </w:tc>
        <w:tc>
          <w:tcPr>
            <w:tcW w:w="1417" w:type="dxa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1606,06</w:t>
            </w:r>
          </w:p>
        </w:tc>
        <w:tc>
          <w:tcPr>
            <w:tcW w:w="1134" w:type="dxa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1606,06</w:t>
            </w:r>
          </w:p>
        </w:tc>
        <w:tc>
          <w:tcPr>
            <w:tcW w:w="1134" w:type="dxa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 w:rsidRPr="00A50768">
              <w:rPr>
                <w:rFonts w:eastAsia="Calibri"/>
                <w:bCs/>
                <w:color w:val="000000"/>
              </w:rPr>
              <w:t>0,00</w:t>
            </w:r>
          </w:p>
        </w:tc>
        <w:tc>
          <w:tcPr>
            <w:tcW w:w="1134" w:type="dxa"/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0,00</w:t>
            </w:r>
          </w:p>
        </w:tc>
      </w:tr>
      <w:tr w:rsidR="00B63BFF" w:rsidRPr="00A50768" w:rsidTr="00B63BFF">
        <w:tc>
          <w:tcPr>
            <w:tcW w:w="602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  <w:tc>
          <w:tcPr>
            <w:tcW w:w="5777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</w:p>
        </w:tc>
        <w:tc>
          <w:tcPr>
            <w:tcW w:w="3686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  <w:r w:rsidRPr="00A50768">
              <w:rPr>
                <w:rFonts w:eastAsia="Calibri"/>
              </w:rPr>
              <w:t>Федеральный бюджет</w:t>
            </w:r>
          </w:p>
        </w:tc>
        <w:tc>
          <w:tcPr>
            <w:tcW w:w="1417" w:type="dxa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1585,86</w:t>
            </w:r>
          </w:p>
        </w:tc>
        <w:tc>
          <w:tcPr>
            <w:tcW w:w="1134" w:type="dxa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1585,86</w:t>
            </w:r>
          </w:p>
        </w:tc>
        <w:tc>
          <w:tcPr>
            <w:tcW w:w="1134" w:type="dxa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color w:val="000000"/>
              </w:rPr>
            </w:pPr>
            <w:r w:rsidRPr="00A50768">
              <w:rPr>
                <w:rFonts w:eastAsia="Calibri"/>
                <w:color w:val="000000"/>
              </w:rPr>
              <w:t>0,00</w:t>
            </w:r>
          </w:p>
        </w:tc>
        <w:tc>
          <w:tcPr>
            <w:tcW w:w="1134" w:type="dxa"/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0,00</w:t>
            </w:r>
          </w:p>
        </w:tc>
      </w:tr>
      <w:tr w:rsidR="00B63BFF" w:rsidRPr="00A50768" w:rsidTr="00B63BFF">
        <w:tc>
          <w:tcPr>
            <w:tcW w:w="602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  <w:tc>
          <w:tcPr>
            <w:tcW w:w="5777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</w:p>
        </w:tc>
        <w:tc>
          <w:tcPr>
            <w:tcW w:w="3686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  <w:r w:rsidRPr="00A50768">
              <w:rPr>
                <w:rFonts w:eastAsia="Calibri"/>
              </w:rPr>
              <w:t>Бюджет муниципального района</w:t>
            </w:r>
          </w:p>
        </w:tc>
        <w:tc>
          <w:tcPr>
            <w:tcW w:w="1417" w:type="dxa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 w:rsidRPr="00A50768">
              <w:rPr>
                <w:rFonts w:eastAsia="Calibri"/>
                <w:bCs/>
                <w:color w:val="000000"/>
              </w:rPr>
              <w:t>20,20</w:t>
            </w:r>
          </w:p>
        </w:tc>
        <w:tc>
          <w:tcPr>
            <w:tcW w:w="1134" w:type="dxa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 w:rsidRPr="00A50768">
              <w:rPr>
                <w:rFonts w:eastAsia="Calibri"/>
                <w:bCs/>
                <w:color w:val="000000"/>
              </w:rPr>
              <w:t>20,20</w:t>
            </w:r>
          </w:p>
        </w:tc>
        <w:tc>
          <w:tcPr>
            <w:tcW w:w="1134" w:type="dxa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 w:rsidRPr="00A50768">
              <w:rPr>
                <w:rFonts w:eastAsia="Calibri"/>
                <w:bCs/>
                <w:color w:val="000000"/>
              </w:rPr>
              <w:t>0,00</w:t>
            </w:r>
          </w:p>
        </w:tc>
        <w:tc>
          <w:tcPr>
            <w:tcW w:w="1134" w:type="dxa"/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0,00</w:t>
            </w:r>
          </w:p>
        </w:tc>
      </w:tr>
      <w:tr w:rsidR="00B63BFF" w:rsidRPr="00A50768" w:rsidTr="00B63BFF">
        <w:trPr>
          <w:trHeight w:val="275"/>
        </w:trPr>
        <w:tc>
          <w:tcPr>
            <w:tcW w:w="602" w:type="dxa"/>
            <w:vMerge w:val="restart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A50768">
              <w:rPr>
                <w:rFonts w:eastAsia="Calibri"/>
              </w:rPr>
              <w:t>2.</w:t>
            </w:r>
          </w:p>
        </w:tc>
        <w:tc>
          <w:tcPr>
            <w:tcW w:w="5777" w:type="dxa"/>
            <w:vMerge w:val="restart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A50768">
              <w:rPr>
                <w:rFonts w:eastAsia="Calibri"/>
                <w:lang w:eastAsia="en-US"/>
              </w:rPr>
              <w:t xml:space="preserve">Благоустройство парковой зоны </w:t>
            </w:r>
            <w:proofErr w:type="gramStart"/>
            <w:r w:rsidRPr="00A50768">
              <w:rPr>
                <w:rFonts w:eastAsia="Calibri"/>
                <w:lang w:eastAsia="en-US"/>
              </w:rPr>
              <w:t>с</w:t>
            </w:r>
            <w:proofErr w:type="gramEnd"/>
            <w:r w:rsidRPr="00A50768">
              <w:rPr>
                <w:rFonts w:eastAsia="Calibri"/>
                <w:lang w:eastAsia="en-US"/>
              </w:rPr>
              <w:t xml:space="preserve">. </w:t>
            </w:r>
            <w:proofErr w:type="gramStart"/>
            <w:r w:rsidRPr="00A50768">
              <w:rPr>
                <w:rFonts w:eastAsia="Calibri"/>
                <w:lang w:eastAsia="en-US"/>
              </w:rPr>
              <w:t>Даниловка</w:t>
            </w:r>
            <w:proofErr w:type="gramEnd"/>
            <w:r w:rsidRPr="00A50768">
              <w:rPr>
                <w:rFonts w:eastAsia="Calibri"/>
                <w:lang w:eastAsia="en-US"/>
              </w:rPr>
              <w:t xml:space="preserve"> Смидовичского муниципального района Еврейской автономной области</w:t>
            </w:r>
          </w:p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</w:p>
        </w:tc>
        <w:tc>
          <w:tcPr>
            <w:tcW w:w="3686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rPr>
                <w:rFonts w:eastAsia="Calibri"/>
                <w:bCs/>
                <w:color w:val="000000"/>
              </w:rPr>
            </w:pPr>
            <w:r w:rsidRPr="00A50768">
              <w:rPr>
                <w:rFonts w:eastAsia="Calibri"/>
              </w:rPr>
              <w:t>Всего</w:t>
            </w:r>
          </w:p>
        </w:tc>
        <w:tc>
          <w:tcPr>
            <w:tcW w:w="1417" w:type="dxa"/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1915,25</w:t>
            </w:r>
          </w:p>
        </w:tc>
        <w:tc>
          <w:tcPr>
            <w:tcW w:w="1134" w:type="dxa"/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1915,25</w:t>
            </w:r>
          </w:p>
        </w:tc>
        <w:tc>
          <w:tcPr>
            <w:tcW w:w="1134" w:type="dxa"/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 w:rsidRPr="00A50768">
              <w:rPr>
                <w:rFonts w:eastAsia="Calibri"/>
                <w:bCs/>
                <w:color w:val="000000"/>
              </w:rPr>
              <w:t>0,00</w:t>
            </w:r>
          </w:p>
        </w:tc>
        <w:tc>
          <w:tcPr>
            <w:tcW w:w="1134" w:type="dxa"/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0,00</w:t>
            </w:r>
          </w:p>
        </w:tc>
      </w:tr>
      <w:tr w:rsidR="00B63BFF" w:rsidRPr="00A50768" w:rsidTr="00B63BFF">
        <w:trPr>
          <w:trHeight w:val="275"/>
        </w:trPr>
        <w:tc>
          <w:tcPr>
            <w:tcW w:w="602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  <w:tc>
          <w:tcPr>
            <w:tcW w:w="5777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3686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rPr>
                <w:rFonts w:eastAsia="Calibri"/>
                <w:bCs/>
                <w:color w:val="000000"/>
              </w:rPr>
            </w:pPr>
            <w:r w:rsidRPr="00A50768">
              <w:rPr>
                <w:rFonts w:eastAsia="Calibri"/>
              </w:rPr>
              <w:t>Федеральный бюджет</w:t>
            </w:r>
          </w:p>
        </w:tc>
        <w:tc>
          <w:tcPr>
            <w:tcW w:w="1417" w:type="dxa"/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1890,00</w:t>
            </w:r>
          </w:p>
        </w:tc>
        <w:tc>
          <w:tcPr>
            <w:tcW w:w="1134" w:type="dxa"/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1890</w:t>
            </w:r>
            <w:r w:rsidRPr="00A50768">
              <w:rPr>
                <w:rFonts w:eastAsia="Calibri"/>
                <w:bCs/>
                <w:color w:val="000000"/>
              </w:rPr>
              <w:t>,00</w:t>
            </w:r>
          </w:p>
        </w:tc>
        <w:tc>
          <w:tcPr>
            <w:tcW w:w="1134" w:type="dxa"/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 w:rsidRPr="00A50768">
              <w:rPr>
                <w:rFonts w:eastAsia="Calibri"/>
                <w:bCs/>
                <w:color w:val="000000"/>
              </w:rPr>
              <w:t>0,00</w:t>
            </w:r>
          </w:p>
        </w:tc>
        <w:tc>
          <w:tcPr>
            <w:tcW w:w="1134" w:type="dxa"/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0,00</w:t>
            </w:r>
          </w:p>
        </w:tc>
      </w:tr>
      <w:tr w:rsidR="00B63BFF" w:rsidRPr="00A50768" w:rsidTr="00B63BFF">
        <w:trPr>
          <w:trHeight w:val="275"/>
        </w:trPr>
        <w:tc>
          <w:tcPr>
            <w:tcW w:w="602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  <w:tc>
          <w:tcPr>
            <w:tcW w:w="5777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3686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rPr>
                <w:rFonts w:eastAsia="Calibri"/>
                <w:bCs/>
                <w:color w:val="000000"/>
              </w:rPr>
            </w:pPr>
            <w:r w:rsidRPr="00A50768">
              <w:rPr>
                <w:rFonts w:eastAsia="Calibri"/>
              </w:rPr>
              <w:t>Бюджет муниципального района</w:t>
            </w:r>
          </w:p>
        </w:tc>
        <w:tc>
          <w:tcPr>
            <w:tcW w:w="1417" w:type="dxa"/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 w:rsidRPr="00A50768">
              <w:rPr>
                <w:rFonts w:eastAsia="Calibri"/>
                <w:bCs/>
                <w:color w:val="000000"/>
              </w:rPr>
              <w:t>25,25</w:t>
            </w:r>
          </w:p>
        </w:tc>
        <w:tc>
          <w:tcPr>
            <w:tcW w:w="1134" w:type="dxa"/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 w:rsidRPr="00A50768">
              <w:rPr>
                <w:rFonts w:eastAsia="Calibri"/>
                <w:bCs/>
                <w:color w:val="000000"/>
              </w:rPr>
              <w:t>25,25</w:t>
            </w:r>
          </w:p>
        </w:tc>
        <w:tc>
          <w:tcPr>
            <w:tcW w:w="1134" w:type="dxa"/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 w:rsidRPr="00A50768">
              <w:rPr>
                <w:rFonts w:eastAsia="Calibri"/>
                <w:bCs/>
                <w:color w:val="000000"/>
              </w:rPr>
              <w:t>0,00</w:t>
            </w:r>
          </w:p>
        </w:tc>
        <w:tc>
          <w:tcPr>
            <w:tcW w:w="1134" w:type="dxa"/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0,00</w:t>
            </w:r>
          </w:p>
        </w:tc>
      </w:tr>
      <w:tr w:rsidR="00B63BFF" w:rsidRPr="00A50768" w:rsidTr="00B63BFF">
        <w:trPr>
          <w:trHeight w:val="275"/>
        </w:trPr>
        <w:tc>
          <w:tcPr>
            <w:tcW w:w="602" w:type="dxa"/>
            <w:vMerge w:val="restart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A50768">
              <w:rPr>
                <w:rFonts w:eastAsia="Calibri"/>
              </w:rPr>
              <w:t>3.</w:t>
            </w:r>
          </w:p>
        </w:tc>
        <w:tc>
          <w:tcPr>
            <w:tcW w:w="5777" w:type="dxa"/>
            <w:vMerge w:val="restart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proofErr w:type="gramStart"/>
            <w:r w:rsidRPr="00A50768">
              <w:rPr>
                <w:rFonts w:eastAsia="Calibri"/>
                <w:lang w:eastAsia="en-US"/>
              </w:rPr>
              <w:t>Благоустройство детской площадки в с. Песчаное Смидовичского муниципального района Еврейской автономной области</w:t>
            </w:r>
            <w:proofErr w:type="gramEnd"/>
          </w:p>
        </w:tc>
        <w:tc>
          <w:tcPr>
            <w:tcW w:w="3686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rPr>
                <w:rFonts w:eastAsia="Calibri"/>
                <w:bCs/>
                <w:color w:val="000000"/>
              </w:rPr>
            </w:pPr>
            <w:r w:rsidRPr="00A50768">
              <w:rPr>
                <w:rFonts w:eastAsia="Calibri"/>
              </w:rPr>
              <w:t>Всего</w:t>
            </w:r>
          </w:p>
        </w:tc>
        <w:tc>
          <w:tcPr>
            <w:tcW w:w="1417" w:type="dxa"/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994,44</w:t>
            </w:r>
          </w:p>
        </w:tc>
        <w:tc>
          <w:tcPr>
            <w:tcW w:w="1134" w:type="dxa"/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994,44</w:t>
            </w:r>
          </w:p>
        </w:tc>
        <w:tc>
          <w:tcPr>
            <w:tcW w:w="1134" w:type="dxa"/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 w:rsidRPr="00A50768">
              <w:rPr>
                <w:rFonts w:eastAsia="Calibri"/>
                <w:bCs/>
                <w:color w:val="000000"/>
              </w:rPr>
              <w:t>0,00</w:t>
            </w:r>
          </w:p>
        </w:tc>
        <w:tc>
          <w:tcPr>
            <w:tcW w:w="1134" w:type="dxa"/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0,00</w:t>
            </w:r>
          </w:p>
        </w:tc>
      </w:tr>
      <w:tr w:rsidR="00B63BFF" w:rsidRPr="00A50768" w:rsidTr="00B63BFF">
        <w:trPr>
          <w:trHeight w:val="275"/>
        </w:trPr>
        <w:tc>
          <w:tcPr>
            <w:tcW w:w="602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  <w:tc>
          <w:tcPr>
            <w:tcW w:w="5777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3686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rPr>
                <w:rFonts w:eastAsia="Calibri"/>
                <w:bCs/>
                <w:color w:val="000000"/>
              </w:rPr>
            </w:pPr>
            <w:r w:rsidRPr="00A50768">
              <w:rPr>
                <w:rFonts w:eastAsia="Calibri"/>
              </w:rPr>
              <w:t>Федеральный бюджет</w:t>
            </w:r>
          </w:p>
        </w:tc>
        <w:tc>
          <w:tcPr>
            <w:tcW w:w="1417" w:type="dxa"/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983,33</w:t>
            </w:r>
          </w:p>
        </w:tc>
        <w:tc>
          <w:tcPr>
            <w:tcW w:w="1134" w:type="dxa"/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983,33</w:t>
            </w:r>
          </w:p>
        </w:tc>
        <w:tc>
          <w:tcPr>
            <w:tcW w:w="1134" w:type="dxa"/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 w:rsidRPr="00A50768">
              <w:rPr>
                <w:rFonts w:eastAsia="Calibri"/>
                <w:bCs/>
                <w:color w:val="000000"/>
              </w:rPr>
              <w:t>0,00</w:t>
            </w:r>
          </w:p>
        </w:tc>
        <w:tc>
          <w:tcPr>
            <w:tcW w:w="1134" w:type="dxa"/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0,00</w:t>
            </w:r>
          </w:p>
        </w:tc>
      </w:tr>
      <w:tr w:rsidR="00B63BFF" w:rsidRPr="00A50768" w:rsidTr="00B63BFF">
        <w:trPr>
          <w:trHeight w:val="275"/>
        </w:trPr>
        <w:tc>
          <w:tcPr>
            <w:tcW w:w="602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  <w:tc>
          <w:tcPr>
            <w:tcW w:w="5777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3686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rPr>
                <w:rFonts w:eastAsia="Calibri"/>
                <w:bCs/>
                <w:color w:val="000000"/>
              </w:rPr>
            </w:pPr>
            <w:r w:rsidRPr="00A50768">
              <w:rPr>
                <w:rFonts w:eastAsia="Calibri"/>
              </w:rPr>
              <w:t>Бюджет муниципального района</w:t>
            </w:r>
          </w:p>
        </w:tc>
        <w:tc>
          <w:tcPr>
            <w:tcW w:w="1417" w:type="dxa"/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 w:rsidRPr="00A50768">
              <w:rPr>
                <w:rFonts w:eastAsia="Calibri"/>
                <w:bCs/>
                <w:color w:val="000000"/>
              </w:rPr>
              <w:t>11,11</w:t>
            </w:r>
          </w:p>
        </w:tc>
        <w:tc>
          <w:tcPr>
            <w:tcW w:w="1134" w:type="dxa"/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 w:rsidRPr="00A50768">
              <w:rPr>
                <w:rFonts w:eastAsia="Calibri"/>
                <w:bCs/>
                <w:color w:val="000000"/>
              </w:rPr>
              <w:t>11,11</w:t>
            </w:r>
          </w:p>
        </w:tc>
        <w:tc>
          <w:tcPr>
            <w:tcW w:w="1134" w:type="dxa"/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 w:rsidRPr="00A50768">
              <w:rPr>
                <w:rFonts w:eastAsia="Calibri"/>
                <w:bCs/>
                <w:color w:val="000000"/>
              </w:rPr>
              <w:t>0,00</w:t>
            </w:r>
          </w:p>
        </w:tc>
        <w:tc>
          <w:tcPr>
            <w:tcW w:w="1134" w:type="dxa"/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0,00</w:t>
            </w:r>
          </w:p>
        </w:tc>
      </w:tr>
      <w:tr w:rsidR="00B63BFF" w:rsidRPr="00A50768" w:rsidTr="00B63BFF">
        <w:trPr>
          <w:trHeight w:val="275"/>
        </w:trPr>
        <w:tc>
          <w:tcPr>
            <w:tcW w:w="602" w:type="dxa"/>
            <w:vMerge w:val="restart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A50768">
              <w:rPr>
                <w:rFonts w:eastAsia="Calibri"/>
              </w:rPr>
              <w:t>4.</w:t>
            </w:r>
          </w:p>
        </w:tc>
        <w:tc>
          <w:tcPr>
            <w:tcW w:w="5777" w:type="dxa"/>
            <w:vMerge w:val="restart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A50768">
              <w:rPr>
                <w:rFonts w:eastAsia="Calibri"/>
                <w:lang w:eastAsia="en-US"/>
              </w:rPr>
              <w:t xml:space="preserve">Ремонт памятника </w:t>
            </w:r>
            <w:proofErr w:type="spellStart"/>
            <w:r w:rsidRPr="00A50768">
              <w:rPr>
                <w:rFonts w:eastAsia="Calibri"/>
                <w:lang w:eastAsia="en-US"/>
              </w:rPr>
              <w:t>Народоармейцам</w:t>
            </w:r>
            <w:proofErr w:type="spellEnd"/>
            <w:r w:rsidRPr="00A50768">
              <w:rPr>
                <w:rFonts w:eastAsia="Calibri"/>
                <w:lang w:eastAsia="en-US"/>
              </w:rPr>
              <w:t xml:space="preserve"> в пос. Смидович Смидовичского муниципального района Еврейской автономной области</w:t>
            </w:r>
          </w:p>
        </w:tc>
        <w:tc>
          <w:tcPr>
            <w:tcW w:w="3686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rPr>
                <w:rFonts w:eastAsia="Calibri"/>
                <w:bCs/>
                <w:color w:val="000000"/>
              </w:rPr>
            </w:pPr>
            <w:r w:rsidRPr="00A50768">
              <w:rPr>
                <w:rFonts w:eastAsia="Calibri"/>
              </w:rPr>
              <w:t>Всего</w:t>
            </w:r>
          </w:p>
        </w:tc>
        <w:tc>
          <w:tcPr>
            <w:tcW w:w="1417" w:type="dxa"/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 w:rsidRPr="00A50768">
              <w:rPr>
                <w:rFonts w:eastAsia="Calibri"/>
                <w:bCs/>
                <w:color w:val="000000"/>
              </w:rPr>
              <w:t>454,55</w:t>
            </w:r>
          </w:p>
        </w:tc>
        <w:tc>
          <w:tcPr>
            <w:tcW w:w="1134" w:type="dxa"/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 w:rsidRPr="00A50768">
              <w:rPr>
                <w:rFonts w:eastAsia="Calibri"/>
                <w:bCs/>
                <w:color w:val="000000"/>
              </w:rPr>
              <w:t>454,55</w:t>
            </w:r>
          </w:p>
        </w:tc>
        <w:tc>
          <w:tcPr>
            <w:tcW w:w="1134" w:type="dxa"/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 w:rsidRPr="00A50768">
              <w:rPr>
                <w:rFonts w:eastAsia="Calibri"/>
                <w:bCs/>
                <w:color w:val="000000"/>
              </w:rPr>
              <w:t>0,00</w:t>
            </w:r>
          </w:p>
        </w:tc>
        <w:tc>
          <w:tcPr>
            <w:tcW w:w="1134" w:type="dxa"/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0,00</w:t>
            </w:r>
          </w:p>
        </w:tc>
      </w:tr>
      <w:tr w:rsidR="00B63BFF" w:rsidRPr="00A50768" w:rsidTr="00B63BFF">
        <w:trPr>
          <w:trHeight w:val="275"/>
        </w:trPr>
        <w:tc>
          <w:tcPr>
            <w:tcW w:w="602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  <w:tc>
          <w:tcPr>
            <w:tcW w:w="5777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</w:p>
        </w:tc>
        <w:tc>
          <w:tcPr>
            <w:tcW w:w="3686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rPr>
                <w:rFonts w:eastAsia="Calibri"/>
                <w:bCs/>
                <w:color w:val="000000"/>
              </w:rPr>
            </w:pPr>
            <w:r w:rsidRPr="00A50768">
              <w:rPr>
                <w:rFonts w:eastAsia="Calibri"/>
              </w:rPr>
              <w:t>Федеральный бюджет</w:t>
            </w:r>
          </w:p>
        </w:tc>
        <w:tc>
          <w:tcPr>
            <w:tcW w:w="1417" w:type="dxa"/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 w:rsidRPr="00A50768">
              <w:rPr>
                <w:rFonts w:eastAsia="Calibri"/>
                <w:bCs/>
                <w:color w:val="000000"/>
              </w:rPr>
              <w:t>450,00</w:t>
            </w:r>
          </w:p>
        </w:tc>
        <w:tc>
          <w:tcPr>
            <w:tcW w:w="1134" w:type="dxa"/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 w:rsidRPr="00A50768">
              <w:rPr>
                <w:rFonts w:eastAsia="Calibri"/>
                <w:bCs/>
                <w:color w:val="000000"/>
              </w:rPr>
              <w:t>450,00</w:t>
            </w:r>
          </w:p>
        </w:tc>
        <w:tc>
          <w:tcPr>
            <w:tcW w:w="1134" w:type="dxa"/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 w:rsidRPr="00A50768">
              <w:rPr>
                <w:rFonts w:eastAsia="Calibri"/>
                <w:bCs/>
                <w:color w:val="000000"/>
              </w:rPr>
              <w:t>0,00</w:t>
            </w:r>
          </w:p>
        </w:tc>
        <w:tc>
          <w:tcPr>
            <w:tcW w:w="1134" w:type="dxa"/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0,00</w:t>
            </w:r>
          </w:p>
        </w:tc>
      </w:tr>
      <w:tr w:rsidR="00B63BFF" w:rsidRPr="00A50768" w:rsidTr="00B63BFF">
        <w:trPr>
          <w:trHeight w:val="275"/>
        </w:trPr>
        <w:tc>
          <w:tcPr>
            <w:tcW w:w="602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  <w:tc>
          <w:tcPr>
            <w:tcW w:w="5777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</w:p>
        </w:tc>
        <w:tc>
          <w:tcPr>
            <w:tcW w:w="3686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rPr>
                <w:rFonts w:eastAsia="Calibri"/>
                <w:bCs/>
                <w:color w:val="000000"/>
              </w:rPr>
            </w:pPr>
            <w:r w:rsidRPr="00A50768">
              <w:rPr>
                <w:rFonts w:eastAsia="Calibri"/>
              </w:rPr>
              <w:t>Бюджет муниципального района</w:t>
            </w:r>
          </w:p>
        </w:tc>
        <w:tc>
          <w:tcPr>
            <w:tcW w:w="1417" w:type="dxa"/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 w:rsidRPr="00A50768">
              <w:rPr>
                <w:rFonts w:eastAsia="Calibri"/>
                <w:bCs/>
                <w:color w:val="000000"/>
              </w:rPr>
              <w:t>4,55</w:t>
            </w:r>
          </w:p>
        </w:tc>
        <w:tc>
          <w:tcPr>
            <w:tcW w:w="1134" w:type="dxa"/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 w:rsidRPr="00A50768">
              <w:rPr>
                <w:rFonts w:eastAsia="Calibri"/>
                <w:bCs/>
                <w:color w:val="000000"/>
              </w:rPr>
              <w:t>4,55</w:t>
            </w:r>
          </w:p>
        </w:tc>
        <w:tc>
          <w:tcPr>
            <w:tcW w:w="1134" w:type="dxa"/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 w:rsidRPr="00A50768">
              <w:rPr>
                <w:rFonts w:eastAsia="Calibri"/>
                <w:bCs/>
                <w:color w:val="000000"/>
              </w:rPr>
              <w:t>0,00</w:t>
            </w:r>
          </w:p>
        </w:tc>
        <w:tc>
          <w:tcPr>
            <w:tcW w:w="1134" w:type="dxa"/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0,00</w:t>
            </w:r>
          </w:p>
        </w:tc>
      </w:tr>
      <w:tr w:rsidR="00B63BFF" w:rsidRPr="00A50768" w:rsidTr="00B63BFF">
        <w:trPr>
          <w:trHeight w:val="200"/>
        </w:trPr>
        <w:tc>
          <w:tcPr>
            <w:tcW w:w="602" w:type="dxa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lastRenderedPageBreak/>
              <w:t>1</w:t>
            </w:r>
          </w:p>
        </w:tc>
        <w:tc>
          <w:tcPr>
            <w:tcW w:w="5777" w:type="dxa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</w:t>
            </w:r>
          </w:p>
        </w:tc>
        <w:tc>
          <w:tcPr>
            <w:tcW w:w="3686" w:type="dxa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</w:t>
            </w:r>
          </w:p>
        </w:tc>
        <w:tc>
          <w:tcPr>
            <w:tcW w:w="1417" w:type="dxa"/>
            <w:vAlign w:val="center"/>
          </w:tcPr>
          <w:p w:rsidR="00B63BFF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4</w:t>
            </w:r>
          </w:p>
        </w:tc>
        <w:tc>
          <w:tcPr>
            <w:tcW w:w="1134" w:type="dxa"/>
            <w:vAlign w:val="center"/>
          </w:tcPr>
          <w:p w:rsidR="00B63BFF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5</w:t>
            </w:r>
          </w:p>
        </w:tc>
        <w:tc>
          <w:tcPr>
            <w:tcW w:w="1134" w:type="dxa"/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6</w:t>
            </w:r>
          </w:p>
        </w:tc>
        <w:tc>
          <w:tcPr>
            <w:tcW w:w="1134" w:type="dxa"/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7</w:t>
            </w:r>
          </w:p>
        </w:tc>
      </w:tr>
      <w:tr w:rsidR="00B63BFF" w:rsidRPr="00A50768" w:rsidTr="00B63BFF">
        <w:trPr>
          <w:trHeight w:val="275"/>
        </w:trPr>
        <w:tc>
          <w:tcPr>
            <w:tcW w:w="602" w:type="dxa"/>
            <w:vMerge w:val="restart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A50768">
              <w:rPr>
                <w:rFonts w:eastAsia="Calibri"/>
              </w:rPr>
              <w:t>5.</w:t>
            </w:r>
          </w:p>
        </w:tc>
        <w:tc>
          <w:tcPr>
            <w:tcW w:w="5777" w:type="dxa"/>
            <w:vMerge w:val="restart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A50768">
              <w:rPr>
                <w:rFonts w:eastAsia="Calibri"/>
                <w:lang w:eastAsia="en-US"/>
              </w:rPr>
              <w:t xml:space="preserve">Разработка проектной документации на благоустройство площади «Торговая» в пос. </w:t>
            </w:r>
            <w:r>
              <w:rPr>
                <w:rFonts w:eastAsia="Calibri"/>
                <w:lang w:eastAsia="en-US"/>
              </w:rPr>
              <w:t> С</w:t>
            </w:r>
            <w:r w:rsidRPr="00A50768">
              <w:rPr>
                <w:rFonts w:eastAsia="Calibri"/>
                <w:lang w:eastAsia="en-US"/>
              </w:rPr>
              <w:t>мидович Смидовичского муниципального района Еврейской автономной области</w:t>
            </w:r>
          </w:p>
        </w:tc>
        <w:tc>
          <w:tcPr>
            <w:tcW w:w="3686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rPr>
                <w:rFonts w:eastAsia="Calibri"/>
                <w:bCs/>
                <w:color w:val="000000"/>
              </w:rPr>
            </w:pPr>
            <w:r w:rsidRPr="00A50768">
              <w:rPr>
                <w:rFonts w:eastAsia="Calibri"/>
              </w:rPr>
              <w:t>Всего</w:t>
            </w:r>
          </w:p>
        </w:tc>
        <w:tc>
          <w:tcPr>
            <w:tcW w:w="1417" w:type="dxa"/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376,58</w:t>
            </w:r>
          </w:p>
        </w:tc>
        <w:tc>
          <w:tcPr>
            <w:tcW w:w="1134" w:type="dxa"/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376,58</w:t>
            </w:r>
          </w:p>
        </w:tc>
        <w:tc>
          <w:tcPr>
            <w:tcW w:w="1134" w:type="dxa"/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 w:rsidRPr="00A50768">
              <w:rPr>
                <w:rFonts w:eastAsia="Calibri"/>
                <w:bCs/>
                <w:color w:val="000000"/>
              </w:rPr>
              <w:t>0,00</w:t>
            </w:r>
          </w:p>
        </w:tc>
        <w:tc>
          <w:tcPr>
            <w:tcW w:w="1134" w:type="dxa"/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 w:rsidRPr="00A50768">
              <w:rPr>
                <w:rFonts w:eastAsia="Calibri"/>
                <w:bCs/>
                <w:color w:val="000000"/>
              </w:rPr>
              <w:t>0,00</w:t>
            </w:r>
          </w:p>
        </w:tc>
      </w:tr>
      <w:tr w:rsidR="00B63BFF" w:rsidRPr="00A50768" w:rsidTr="00B63BFF">
        <w:trPr>
          <w:trHeight w:val="275"/>
        </w:trPr>
        <w:tc>
          <w:tcPr>
            <w:tcW w:w="602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  <w:tc>
          <w:tcPr>
            <w:tcW w:w="5777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3686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rPr>
                <w:rFonts w:eastAsia="Calibri"/>
              </w:rPr>
            </w:pPr>
            <w:r w:rsidRPr="00A50768">
              <w:rPr>
                <w:rFonts w:eastAsia="Calibri"/>
              </w:rPr>
              <w:t>Федеральный бюджет</w:t>
            </w:r>
          </w:p>
        </w:tc>
        <w:tc>
          <w:tcPr>
            <w:tcW w:w="1417" w:type="dxa"/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371,53</w:t>
            </w:r>
          </w:p>
        </w:tc>
        <w:tc>
          <w:tcPr>
            <w:tcW w:w="1134" w:type="dxa"/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371,53</w:t>
            </w:r>
          </w:p>
        </w:tc>
        <w:tc>
          <w:tcPr>
            <w:tcW w:w="1134" w:type="dxa"/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 w:rsidRPr="00A50768">
              <w:rPr>
                <w:rFonts w:eastAsia="Calibri"/>
                <w:bCs/>
                <w:color w:val="000000"/>
              </w:rPr>
              <w:t>0,00</w:t>
            </w:r>
          </w:p>
        </w:tc>
        <w:tc>
          <w:tcPr>
            <w:tcW w:w="1134" w:type="dxa"/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 w:rsidRPr="00A50768">
              <w:rPr>
                <w:rFonts w:eastAsia="Calibri"/>
                <w:bCs/>
                <w:color w:val="000000"/>
              </w:rPr>
              <w:t>0,00</w:t>
            </w:r>
          </w:p>
        </w:tc>
      </w:tr>
      <w:tr w:rsidR="00B63BFF" w:rsidRPr="00A50768" w:rsidTr="00B63BFF">
        <w:trPr>
          <w:trHeight w:val="275"/>
        </w:trPr>
        <w:tc>
          <w:tcPr>
            <w:tcW w:w="602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  <w:tc>
          <w:tcPr>
            <w:tcW w:w="5777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3686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rPr>
                <w:rFonts w:eastAsia="Calibri"/>
              </w:rPr>
            </w:pPr>
            <w:r w:rsidRPr="00A50768">
              <w:rPr>
                <w:rFonts w:eastAsia="Calibri"/>
              </w:rPr>
              <w:t>Бюджет муниципального района</w:t>
            </w:r>
          </w:p>
        </w:tc>
        <w:tc>
          <w:tcPr>
            <w:tcW w:w="1417" w:type="dxa"/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 w:rsidRPr="00A50768">
              <w:rPr>
                <w:rFonts w:eastAsia="Calibri"/>
                <w:bCs/>
                <w:color w:val="000000"/>
              </w:rPr>
              <w:t>5,05</w:t>
            </w:r>
          </w:p>
        </w:tc>
        <w:tc>
          <w:tcPr>
            <w:tcW w:w="1134" w:type="dxa"/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 w:rsidRPr="00A50768">
              <w:rPr>
                <w:rFonts w:eastAsia="Calibri"/>
                <w:bCs/>
                <w:color w:val="000000"/>
              </w:rPr>
              <w:t>5,05</w:t>
            </w:r>
          </w:p>
        </w:tc>
        <w:tc>
          <w:tcPr>
            <w:tcW w:w="1134" w:type="dxa"/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 w:rsidRPr="00A50768">
              <w:rPr>
                <w:rFonts w:eastAsia="Calibri"/>
                <w:bCs/>
                <w:color w:val="000000"/>
              </w:rPr>
              <w:t>0,00</w:t>
            </w:r>
          </w:p>
        </w:tc>
        <w:tc>
          <w:tcPr>
            <w:tcW w:w="1134" w:type="dxa"/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 w:rsidRPr="00A50768">
              <w:rPr>
                <w:rFonts w:eastAsia="Calibri"/>
                <w:bCs/>
                <w:color w:val="000000"/>
              </w:rPr>
              <w:t>0,00</w:t>
            </w:r>
          </w:p>
        </w:tc>
      </w:tr>
      <w:tr w:rsidR="00B63BFF" w:rsidRPr="00A50768" w:rsidTr="00B63BFF">
        <w:trPr>
          <w:trHeight w:val="275"/>
        </w:trPr>
        <w:tc>
          <w:tcPr>
            <w:tcW w:w="602" w:type="dxa"/>
            <w:vMerge w:val="restart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A50768">
              <w:rPr>
                <w:rFonts w:eastAsia="Calibri"/>
              </w:rPr>
              <w:t>6.</w:t>
            </w:r>
          </w:p>
        </w:tc>
        <w:tc>
          <w:tcPr>
            <w:tcW w:w="5777" w:type="dxa"/>
            <w:vMerge w:val="restart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A50768">
              <w:rPr>
                <w:rFonts w:eastAsia="Calibri"/>
                <w:lang w:eastAsia="en-US"/>
              </w:rPr>
              <w:t>Благоустройство площади «Торговая» в пос. Смидович Смидовичского муниципального района Еврейской автономной области</w:t>
            </w:r>
          </w:p>
        </w:tc>
        <w:tc>
          <w:tcPr>
            <w:tcW w:w="3686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rPr>
                <w:rFonts w:eastAsia="Calibri"/>
                <w:bCs/>
                <w:color w:val="000000"/>
              </w:rPr>
            </w:pPr>
            <w:r w:rsidRPr="00A50768">
              <w:rPr>
                <w:rFonts w:eastAsia="Calibri"/>
              </w:rPr>
              <w:t>Всего</w:t>
            </w:r>
          </w:p>
        </w:tc>
        <w:tc>
          <w:tcPr>
            <w:tcW w:w="1417" w:type="dxa"/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4195,46</w:t>
            </w:r>
          </w:p>
        </w:tc>
        <w:tc>
          <w:tcPr>
            <w:tcW w:w="1134" w:type="dxa"/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 w:rsidRPr="00A50768">
              <w:rPr>
                <w:rFonts w:eastAsia="Calibri"/>
                <w:bCs/>
                <w:color w:val="000000"/>
              </w:rPr>
              <w:t>0,00</w:t>
            </w:r>
          </w:p>
        </w:tc>
        <w:tc>
          <w:tcPr>
            <w:tcW w:w="1134" w:type="dxa"/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4195,46</w:t>
            </w:r>
          </w:p>
        </w:tc>
        <w:tc>
          <w:tcPr>
            <w:tcW w:w="1134" w:type="dxa"/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 w:rsidRPr="00A50768">
              <w:rPr>
                <w:rFonts w:eastAsia="Calibri"/>
                <w:bCs/>
                <w:color w:val="000000"/>
              </w:rPr>
              <w:t>0,00</w:t>
            </w:r>
          </w:p>
        </w:tc>
      </w:tr>
      <w:tr w:rsidR="00B63BFF" w:rsidRPr="00A50768" w:rsidTr="00B63BFF">
        <w:trPr>
          <w:trHeight w:val="275"/>
        </w:trPr>
        <w:tc>
          <w:tcPr>
            <w:tcW w:w="602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  <w:tc>
          <w:tcPr>
            <w:tcW w:w="5777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3686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rPr>
                <w:rFonts w:eastAsia="Calibri"/>
              </w:rPr>
            </w:pPr>
            <w:r w:rsidRPr="00A50768">
              <w:rPr>
                <w:rFonts w:eastAsia="Calibri"/>
              </w:rPr>
              <w:t>Федеральный бюджет</w:t>
            </w:r>
          </w:p>
        </w:tc>
        <w:tc>
          <w:tcPr>
            <w:tcW w:w="1417" w:type="dxa"/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4144,95</w:t>
            </w:r>
          </w:p>
        </w:tc>
        <w:tc>
          <w:tcPr>
            <w:tcW w:w="1134" w:type="dxa"/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 w:rsidRPr="00A50768">
              <w:rPr>
                <w:rFonts w:eastAsia="Calibri"/>
                <w:bCs/>
                <w:color w:val="000000"/>
              </w:rPr>
              <w:t>0,00</w:t>
            </w:r>
          </w:p>
        </w:tc>
        <w:tc>
          <w:tcPr>
            <w:tcW w:w="1134" w:type="dxa"/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4144,95</w:t>
            </w:r>
          </w:p>
        </w:tc>
        <w:tc>
          <w:tcPr>
            <w:tcW w:w="1134" w:type="dxa"/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 w:rsidRPr="00A50768">
              <w:rPr>
                <w:rFonts w:eastAsia="Calibri"/>
                <w:bCs/>
                <w:color w:val="000000"/>
              </w:rPr>
              <w:t>0,00</w:t>
            </w:r>
          </w:p>
        </w:tc>
      </w:tr>
      <w:tr w:rsidR="00B63BFF" w:rsidRPr="00A50768" w:rsidTr="00B63BFF">
        <w:trPr>
          <w:trHeight w:val="275"/>
        </w:trPr>
        <w:tc>
          <w:tcPr>
            <w:tcW w:w="602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  <w:tc>
          <w:tcPr>
            <w:tcW w:w="5777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3686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rPr>
                <w:rFonts w:eastAsia="Calibri"/>
              </w:rPr>
            </w:pPr>
            <w:r w:rsidRPr="00A50768">
              <w:rPr>
                <w:rFonts w:eastAsia="Calibri"/>
              </w:rPr>
              <w:t>Бюджет муниципального района</w:t>
            </w:r>
          </w:p>
        </w:tc>
        <w:tc>
          <w:tcPr>
            <w:tcW w:w="1417" w:type="dxa"/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 w:rsidRPr="00A50768">
              <w:rPr>
                <w:rFonts w:eastAsia="Calibri"/>
                <w:bCs/>
                <w:color w:val="000000"/>
              </w:rPr>
              <w:t>50,51</w:t>
            </w:r>
          </w:p>
        </w:tc>
        <w:tc>
          <w:tcPr>
            <w:tcW w:w="1134" w:type="dxa"/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 w:rsidRPr="00A50768">
              <w:rPr>
                <w:rFonts w:eastAsia="Calibri"/>
                <w:bCs/>
                <w:color w:val="000000"/>
              </w:rPr>
              <w:t>0,00</w:t>
            </w:r>
          </w:p>
        </w:tc>
        <w:tc>
          <w:tcPr>
            <w:tcW w:w="1134" w:type="dxa"/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 w:rsidRPr="00A50768">
              <w:rPr>
                <w:rFonts w:eastAsia="Calibri"/>
                <w:bCs/>
                <w:color w:val="000000"/>
              </w:rPr>
              <w:t>50,51</w:t>
            </w:r>
          </w:p>
        </w:tc>
        <w:tc>
          <w:tcPr>
            <w:tcW w:w="1134" w:type="dxa"/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0,00</w:t>
            </w:r>
          </w:p>
        </w:tc>
      </w:tr>
      <w:tr w:rsidR="00B63BFF" w:rsidRPr="00A50768" w:rsidTr="00B63BFF">
        <w:trPr>
          <w:trHeight w:val="275"/>
        </w:trPr>
        <w:tc>
          <w:tcPr>
            <w:tcW w:w="602" w:type="dxa"/>
            <w:vMerge w:val="restart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A50768">
              <w:rPr>
                <w:rFonts w:eastAsia="Calibri"/>
              </w:rPr>
              <w:t>7.</w:t>
            </w:r>
          </w:p>
        </w:tc>
        <w:tc>
          <w:tcPr>
            <w:tcW w:w="5777" w:type="dxa"/>
            <w:vMerge w:val="restart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A50768">
              <w:rPr>
                <w:rFonts w:eastAsia="Calibri"/>
                <w:lang w:eastAsia="en-US"/>
              </w:rPr>
              <w:t>Устройство наружного освещения на существующие опоры в Волочаевском городском поселении Смидовичского муниципального района Еврейской автономной области</w:t>
            </w:r>
          </w:p>
        </w:tc>
        <w:tc>
          <w:tcPr>
            <w:tcW w:w="3686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rPr>
                <w:rFonts w:eastAsia="Calibri"/>
              </w:rPr>
            </w:pPr>
            <w:r w:rsidRPr="00A50768">
              <w:rPr>
                <w:rFonts w:eastAsia="Calibri"/>
              </w:rPr>
              <w:t>Всего</w:t>
            </w:r>
          </w:p>
        </w:tc>
        <w:tc>
          <w:tcPr>
            <w:tcW w:w="1417" w:type="dxa"/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751,51</w:t>
            </w:r>
          </w:p>
        </w:tc>
        <w:tc>
          <w:tcPr>
            <w:tcW w:w="1134" w:type="dxa"/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751,51</w:t>
            </w:r>
          </w:p>
        </w:tc>
        <w:tc>
          <w:tcPr>
            <w:tcW w:w="1134" w:type="dxa"/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0,00</w:t>
            </w:r>
          </w:p>
        </w:tc>
        <w:tc>
          <w:tcPr>
            <w:tcW w:w="1134" w:type="dxa"/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0,00</w:t>
            </w:r>
          </w:p>
        </w:tc>
      </w:tr>
      <w:tr w:rsidR="00B63BFF" w:rsidRPr="00A50768" w:rsidTr="00B63BFF">
        <w:trPr>
          <w:trHeight w:val="275"/>
        </w:trPr>
        <w:tc>
          <w:tcPr>
            <w:tcW w:w="602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  <w:tc>
          <w:tcPr>
            <w:tcW w:w="5777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3686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rPr>
                <w:rFonts w:eastAsia="Calibri"/>
              </w:rPr>
            </w:pPr>
            <w:r w:rsidRPr="00A50768">
              <w:rPr>
                <w:rFonts w:eastAsia="Calibri"/>
              </w:rPr>
              <w:t>Федеральный бюджет</w:t>
            </w:r>
          </w:p>
        </w:tc>
        <w:tc>
          <w:tcPr>
            <w:tcW w:w="1417" w:type="dxa"/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739,39</w:t>
            </w:r>
          </w:p>
        </w:tc>
        <w:tc>
          <w:tcPr>
            <w:tcW w:w="1134" w:type="dxa"/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739,39</w:t>
            </w:r>
          </w:p>
        </w:tc>
        <w:tc>
          <w:tcPr>
            <w:tcW w:w="1134" w:type="dxa"/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0,00</w:t>
            </w:r>
          </w:p>
        </w:tc>
        <w:tc>
          <w:tcPr>
            <w:tcW w:w="1134" w:type="dxa"/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0,00</w:t>
            </w:r>
          </w:p>
        </w:tc>
      </w:tr>
      <w:tr w:rsidR="00B63BFF" w:rsidRPr="00A50768" w:rsidTr="00B63BFF">
        <w:trPr>
          <w:trHeight w:val="275"/>
        </w:trPr>
        <w:tc>
          <w:tcPr>
            <w:tcW w:w="602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  <w:tc>
          <w:tcPr>
            <w:tcW w:w="5777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3686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rPr>
                <w:rFonts w:eastAsia="Calibri"/>
              </w:rPr>
            </w:pPr>
            <w:r w:rsidRPr="00A50768">
              <w:rPr>
                <w:rFonts w:eastAsia="Calibri"/>
              </w:rPr>
              <w:t>Бюджет муниципального района</w:t>
            </w:r>
          </w:p>
        </w:tc>
        <w:tc>
          <w:tcPr>
            <w:tcW w:w="1417" w:type="dxa"/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 w:rsidRPr="00A50768">
              <w:rPr>
                <w:rFonts w:eastAsia="Calibri"/>
                <w:bCs/>
                <w:color w:val="000000"/>
              </w:rPr>
              <w:t>12,12</w:t>
            </w:r>
          </w:p>
        </w:tc>
        <w:tc>
          <w:tcPr>
            <w:tcW w:w="1134" w:type="dxa"/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 w:rsidRPr="00A50768">
              <w:rPr>
                <w:rFonts w:eastAsia="Calibri"/>
                <w:bCs/>
                <w:color w:val="000000"/>
              </w:rPr>
              <w:t>12,12</w:t>
            </w:r>
          </w:p>
        </w:tc>
        <w:tc>
          <w:tcPr>
            <w:tcW w:w="1134" w:type="dxa"/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0,00</w:t>
            </w:r>
          </w:p>
        </w:tc>
        <w:tc>
          <w:tcPr>
            <w:tcW w:w="1134" w:type="dxa"/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0,00</w:t>
            </w:r>
          </w:p>
        </w:tc>
      </w:tr>
      <w:tr w:rsidR="00B63BFF" w:rsidRPr="00A50768" w:rsidTr="00B63BFF">
        <w:trPr>
          <w:trHeight w:val="275"/>
        </w:trPr>
        <w:tc>
          <w:tcPr>
            <w:tcW w:w="602" w:type="dxa"/>
            <w:vMerge w:val="restart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5F64E6" w:rsidRDefault="00B63BFF" w:rsidP="00B63BFF">
            <w:r w:rsidRPr="005F64E6">
              <w:t xml:space="preserve">8. </w:t>
            </w:r>
          </w:p>
        </w:tc>
        <w:tc>
          <w:tcPr>
            <w:tcW w:w="5777" w:type="dxa"/>
            <w:vMerge w:val="restart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Default="00B63BFF" w:rsidP="00B63BFF">
            <w:pPr>
              <w:jc w:val="both"/>
            </w:pPr>
            <w:r w:rsidRPr="005F64E6">
              <w:t xml:space="preserve">Благоустройство </w:t>
            </w:r>
            <w:r>
              <w:t>«Центральной площади»</w:t>
            </w:r>
            <w:r w:rsidRPr="005F64E6">
              <w:t xml:space="preserve"> п</w:t>
            </w:r>
            <w:r>
              <w:t>ос</w:t>
            </w:r>
            <w:r w:rsidRPr="005F64E6">
              <w:t>.</w:t>
            </w:r>
            <w:r>
              <w:t> </w:t>
            </w:r>
            <w:r w:rsidRPr="005F64E6">
              <w:t>Смидович</w:t>
            </w:r>
          </w:p>
        </w:tc>
        <w:tc>
          <w:tcPr>
            <w:tcW w:w="3686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rPr>
                <w:rFonts w:eastAsia="Calibri"/>
              </w:rPr>
            </w:pPr>
            <w:r w:rsidRPr="00A50768">
              <w:rPr>
                <w:rFonts w:eastAsia="Calibri"/>
              </w:rPr>
              <w:t>Всего</w:t>
            </w:r>
          </w:p>
        </w:tc>
        <w:tc>
          <w:tcPr>
            <w:tcW w:w="1417" w:type="dxa"/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0,00</w:t>
            </w:r>
          </w:p>
        </w:tc>
        <w:tc>
          <w:tcPr>
            <w:tcW w:w="1134" w:type="dxa"/>
          </w:tcPr>
          <w:p w:rsidR="00B63BFF" w:rsidRDefault="00B63BFF" w:rsidP="00B63BFF">
            <w:pPr>
              <w:jc w:val="center"/>
            </w:pPr>
            <w:r>
              <w:t>0</w:t>
            </w:r>
            <w:r w:rsidRPr="00A915A2">
              <w:t>,00</w:t>
            </w:r>
          </w:p>
        </w:tc>
        <w:tc>
          <w:tcPr>
            <w:tcW w:w="1134" w:type="dxa"/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0,00</w:t>
            </w:r>
          </w:p>
        </w:tc>
        <w:tc>
          <w:tcPr>
            <w:tcW w:w="1134" w:type="dxa"/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0,00</w:t>
            </w:r>
          </w:p>
        </w:tc>
      </w:tr>
      <w:tr w:rsidR="00B63BFF" w:rsidRPr="00A50768" w:rsidTr="00B63BFF">
        <w:trPr>
          <w:trHeight w:val="275"/>
        </w:trPr>
        <w:tc>
          <w:tcPr>
            <w:tcW w:w="602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  <w:tc>
          <w:tcPr>
            <w:tcW w:w="5777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3686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rPr>
                <w:rFonts w:eastAsia="Calibri"/>
              </w:rPr>
            </w:pPr>
            <w:r>
              <w:rPr>
                <w:rFonts w:eastAsia="Calibri"/>
              </w:rPr>
              <w:t>Областной бюджет</w:t>
            </w:r>
          </w:p>
        </w:tc>
        <w:tc>
          <w:tcPr>
            <w:tcW w:w="1417" w:type="dxa"/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0,00</w:t>
            </w:r>
          </w:p>
        </w:tc>
        <w:tc>
          <w:tcPr>
            <w:tcW w:w="1134" w:type="dxa"/>
          </w:tcPr>
          <w:p w:rsidR="00B63BFF" w:rsidRDefault="00B63BFF" w:rsidP="00B63BFF">
            <w:pPr>
              <w:jc w:val="center"/>
            </w:pPr>
            <w:r>
              <w:t>0</w:t>
            </w:r>
            <w:r w:rsidRPr="00A915A2">
              <w:t>,00</w:t>
            </w:r>
          </w:p>
        </w:tc>
        <w:tc>
          <w:tcPr>
            <w:tcW w:w="1134" w:type="dxa"/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0,00</w:t>
            </w:r>
          </w:p>
        </w:tc>
        <w:tc>
          <w:tcPr>
            <w:tcW w:w="1134" w:type="dxa"/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0,00</w:t>
            </w:r>
          </w:p>
        </w:tc>
      </w:tr>
      <w:tr w:rsidR="00B63BFF" w:rsidRPr="00A50768" w:rsidTr="00B63BFF">
        <w:trPr>
          <w:trHeight w:val="275"/>
        </w:trPr>
        <w:tc>
          <w:tcPr>
            <w:tcW w:w="602" w:type="dxa"/>
            <w:vMerge w:val="restart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456376" w:rsidRDefault="00B63BFF" w:rsidP="00B63BFF">
            <w:pPr>
              <w:jc w:val="center"/>
            </w:pPr>
            <w:r w:rsidRPr="00456376">
              <w:t>9.</w:t>
            </w:r>
          </w:p>
          <w:p w:rsidR="00B63BFF" w:rsidRPr="00456376" w:rsidRDefault="00B63BFF" w:rsidP="00B63BFF"/>
        </w:tc>
        <w:tc>
          <w:tcPr>
            <w:tcW w:w="5777" w:type="dxa"/>
            <w:vMerge w:val="restart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456376" w:rsidRDefault="00B63BFF" w:rsidP="00B63BFF">
            <w:pPr>
              <w:jc w:val="both"/>
            </w:pPr>
            <w:r w:rsidRPr="00456376">
              <w:t xml:space="preserve">Благоустройство территории МКУ </w:t>
            </w:r>
            <w:r>
              <w:t>«</w:t>
            </w:r>
            <w:r w:rsidRPr="00456376">
              <w:t xml:space="preserve">КДЦ </w:t>
            </w:r>
            <w:r>
              <w:t>«</w:t>
            </w:r>
            <w:r w:rsidRPr="00456376">
              <w:t>Махаон</w:t>
            </w:r>
            <w:r>
              <w:t>»</w:t>
            </w:r>
            <w:r w:rsidRPr="00456376">
              <w:t xml:space="preserve"> пос. Смидович</w:t>
            </w:r>
          </w:p>
          <w:p w:rsidR="00B63BFF" w:rsidRPr="00456376" w:rsidRDefault="00B63BFF" w:rsidP="00B63BFF">
            <w:pPr>
              <w:jc w:val="both"/>
            </w:pPr>
          </w:p>
        </w:tc>
        <w:tc>
          <w:tcPr>
            <w:tcW w:w="3686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rPr>
                <w:rFonts w:eastAsia="Calibri"/>
              </w:rPr>
            </w:pPr>
            <w:r w:rsidRPr="00A50768">
              <w:rPr>
                <w:rFonts w:eastAsia="Calibri"/>
              </w:rPr>
              <w:t>Всего</w:t>
            </w:r>
          </w:p>
        </w:tc>
        <w:tc>
          <w:tcPr>
            <w:tcW w:w="1417" w:type="dxa"/>
          </w:tcPr>
          <w:p w:rsidR="00B63BFF" w:rsidRDefault="00B63BFF" w:rsidP="00B63BFF">
            <w:pPr>
              <w:jc w:val="center"/>
            </w:pPr>
            <w:r>
              <w:rPr>
                <w:rFonts w:eastAsia="Calibri"/>
                <w:bCs/>
                <w:color w:val="000000"/>
              </w:rPr>
              <w:t>0</w:t>
            </w:r>
            <w:r w:rsidRPr="00507743">
              <w:rPr>
                <w:rFonts w:eastAsia="Calibri"/>
                <w:bCs/>
                <w:color w:val="000000"/>
              </w:rPr>
              <w:t>,0</w:t>
            </w:r>
            <w:r>
              <w:rPr>
                <w:rFonts w:eastAsia="Calibri"/>
                <w:bCs/>
                <w:color w:val="000000"/>
              </w:rPr>
              <w:t>0</w:t>
            </w:r>
          </w:p>
        </w:tc>
        <w:tc>
          <w:tcPr>
            <w:tcW w:w="1134" w:type="dxa"/>
          </w:tcPr>
          <w:p w:rsidR="00B63BFF" w:rsidRDefault="00B63BFF" w:rsidP="00B63BFF">
            <w:pPr>
              <w:jc w:val="center"/>
            </w:pPr>
            <w:r>
              <w:rPr>
                <w:rFonts w:eastAsia="Calibri"/>
                <w:bCs/>
                <w:color w:val="000000"/>
              </w:rPr>
              <w:t>0</w:t>
            </w:r>
            <w:r w:rsidRPr="00507743">
              <w:rPr>
                <w:rFonts w:eastAsia="Calibri"/>
                <w:bCs/>
                <w:color w:val="000000"/>
              </w:rPr>
              <w:t>,0</w:t>
            </w:r>
            <w:r>
              <w:rPr>
                <w:rFonts w:eastAsia="Calibri"/>
                <w:bCs/>
                <w:color w:val="000000"/>
              </w:rPr>
              <w:t>0</w:t>
            </w:r>
          </w:p>
        </w:tc>
        <w:tc>
          <w:tcPr>
            <w:tcW w:w="1134" w:type="dxa"/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0,00</w:t>
            </w:r>
          </w:p>
        </w:tc>
        <w:tc>
          <w:tcPr>
            <w:tcW w:w="1134" w:type="dxa"/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0,00</w:t>
            </w:r>
          </w:p>
        </w:tc>
      </w:tr>
      <w:tr w:rsidR="00B63BFF" w:rsidRPr="00A50768" w:rsidTr="00B63BFF">
        <w:trPr>
          <w:trHeight w:val="275"/>
        </w:trPr>
        <w:tc>
          <w:tcPr>
            <w:tcW w:w="602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  <w:tc>
          <w:tcPr>
            <w:tcW w:w="5777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3686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rPr>
                <w:rFonts w:eastAsia="Calibri"/>
              </w:rPr>
            </w:pPr>
            <w:r>
              <w:rPr>
                <w:rFonts w:eastAsia="Calibri"/>
              </w:rPr>
              <w:t xml:space="preserve">Областной </w:t>
            </w:r>
            <w:r w:rsidRPr="00A50768">
              <w:rPr>
                <w:rFonts w:eastAsia="Calibri"/>
              </w:rPr>
              <w:t>бюджет</w:t>
            </w:r>
          </w:p>
        </w:tc>
        <w:tc>
          <w:tcPr>
            <w:tcW w:w="1417" w:type="dxa"/>
          </w:tcPr>
          <w:p w:rsidR="00B63BFF" w:rsidRDefault="00B63BFF" w:rsidP="00B63BFF">
            <w:pPr>
              <w:jc w:val="center"/>
            </w:pPr>
            <w:r>
              <w:rPr>
                <w:rFonts w:eastAsia="Calibri"/>
                <w:bCs/>
                <w:color w:val="000000"/>
              </w:rPr>
              <w:t>0</w:t>
            </w:r>
            <w:r w:rsidRPr="00507743">
              <w:rPr>
                <w:rFonts w:eastAsia="Calibri"/>
                <w:bCs/>
                <w:color w:val="000000"/>
              </w:rPr>
              <w:t>,0</w:t>
            </w:r>
            <w:r>
              <w:rPr>
                <w:rFonts w:eastAsia="Calibri"/>
                <w:bCs/>
                <w:color w:val="000000"/>
              </w:rPr>
              <w:t>0</w:t>
            </w:r>
          </w:p>
        </w:tc>
        <w:tc>
          <w:tcPr>
            <w:tcW w:w="1134" w:type="dxa"/>
          </w:tcPr>
          <w:p w:rsidR="00B63BFF" w:rsidRDefault="00B63BFF" w:rsidP="00B63BFF">
            <w:pPr>
              <w:jc w:val="center"/>
            </w:pPr>
            <w:r>
              <w:rPr>
                <w:rFonts w:eastAsia="Calibri"/>
                <w:bCs/>
                <w:color w:val="000000"/>
              </w:rPr>
              <w:t>0</w:t>
            </w:r>
            <w:r w:rsidRPr="00507743">
              <w:rPr>
                <w:rFonts w:eastAsia="Calibri"/>
                <w:bCs/>
                <w:color w:val="000000"/>
              </w:rPr>
              <w:t>,0</w:t>
            </w:r>
            <w:r>
              <w:rPr>
                <w:rFonts w:eastAsia="Calibri"/>
                <w:bCs/>
                <w:color w:val="000000"/>
              </w:rPr>
              <w:t>0</w:t>
            </w:r>
          </w:p>
        </w:tc>
        <w:tc>
          <w:tcPr>
            <w:tcW w:w="1134" w:type="dxa"/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0,00</w:t>
            </w:r>
          </w:p>
        </w:tc>
        <w:tc>
          <w:tcPr>
            <w:tcW w:w="1134" w:type="dxa"/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0,00</w:t>
            </w:r>
          </w:p>
        </w:tc>
      </w:tr>
      <w:tr w:rsidR="00B63BFF" w:rsidRPr="00A50768" w:rsidTr="00B63BFF">
        <w:trPr>
          <w:trHeight w:val="275"/>
        </w:trPr>
        <w:tc>
          <w:tcPr>
            <w:tcW w:w="602" w:type="dxa"/>
            <w:vMerge w:val="restart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456376" w:rsidRDefault="00B63BFF" w:rsidP="00B63BFF">
            <w:r w:rsidRPr="00456376">
              <w:t>10.</w:t>
            </w:r>
          </w:p>
          <w:p w:rsidR="00B63BFF" w:rsidRPr="00456376" w:rsidRDefault="00B63BFF" w:rsidP="00B63BFF"/>
        </w:tc>
        <w:tc>
          <w:tcPr>
            <w:tcW w:w="5777" w:type="dxa"/>
            <w:vMerge w:val="restart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Default="00B63BFF" w:rsidP="00B63BFF">
            <w:pPr>
              <w:jc w:val="both"/>
            </w:pPr>
            <w:r w:rsidRPr="00456376">
              <w:t xml:space="preserve">Благоустройство территории </w:t>
            </w:r>
            <w:r>
              <w:t xml:space="preserve">филиала </w:t>
            </w:r>
            <w:r w:rsidRPr="00456376">
              <w:t xml:space="preserve">МКУ </w:t>
            </w:r>
            <w:r>
              <w:t>«</w:t>
            </w:r>
            <w:r w:rsidRPr="00456376">
              <w:t xml:space="preserve">КДЦ </w:t>
            </w:r>
            <w:r>
              <w:t>«</w:t>
            </w:r>
            <w:r w:rsidRPr="00456376">
              <w:t>Махаон</w:t>
            </w:r>
            <w:r>
              <w:t>»</w:t>
            </w:r>
            <w:r w:rsidRPr="00456376">
              <w:t xml:space="preserve"> </w:t>
            </w:r>
            <w:proofErr w:type="gramStart"/>
            <w:r w:rsidRPr="00456376">
              <w:t>с</w:t>
            </w:r>
            <w:proofErr w:type="gramEnd"/>
            <w:r w:rsidRPr="00456376">
              <w:t xml:space="preserve">. Песчаное </w:t>
            </w:r>
          </w:p>
        </w:tc>
        <w:tc>
          <w:tcPr>
            <w:tcW w:w="3686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rPr>
                <w:rFonts w:eastAsia="Calibri"/>
              </w:rPr>
            </w:pPr>
            <w:r w:rsidRPr="00A50768">
              <w:rPr>
                <w:rFonts w:eastAsia="Calibri"/>
              </w:rPr>
              <w:t>Всего</w:t>
            </w:r>
          </w:p>
        </w:tc>
        <w:tc>
          <w:tcPr>
            <w:tcW w:w="1417" w:type="dxa"/>
          </w:tcPr>
          <w:p w:rsidR="00B63BFF" w:rsidRDefault="00B63BFF" w:rsidP="00B63BFF">
            <w:pPr>
              <w:jc w:val="center"/>
            </w:pPr>
            <w:r>
              <w:rPr>
                <w:rFonts w:eastAsia="Calibri"/>
                <w:bCs/>
                <w:color w:val="000000"/>
              </w:rPr>
              <w:t>0,00</w:t>
            </w:r>
          </w:p>
        </w:tc>
        <w:tc>
          <w:tcPr>
            <w:tcW w:w="1134" w:type="dxa"/>
          </w:tcPr>
          <w:p w:rsidR="00B63BFF" w:rsidRDefault="00B63BFF" w:rsidP="00B63BFF">
            <w:pPr>
              <w:jc w:val="center"/>
            </w:pPr>
            <w:r>
              <w:rPr>
                <w:rFonts w:eastAsia="Calibri"/>
                <w:bCs/>
                <w:color w:val="000000"/>
              </w:rPr>
              <w:t>0,00</w:t>
            </w:r>
          </w:p>
        </w:tc>
        <w:tc>
          <w:tcPr>
            <w:tcW w:w="1134" w:type="dxa"/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0,00</w:t>
            </w:r>
          </w:p>
        </w:tc>
        <w:tc>
          <w:tcPr>
            <w:tcW w:w="1134" w:type="dxa"/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0,00</w:t>
            </w:r>
          </w:p>
        </w:tc>
      </w:tr>
      <w:tr w:rsidR="00B63BFF" w:rsidRPr="00A50768" w:rsidTr="00B63BFF">
        <w:trPr>
          <w:trHeight w:val="275"/>
        </w:trPr>
        <w:tc>
          <w:tcPr>
            <w:tcW w:w="602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  <w:tc>
          <w:tcPr>
            <w:tcW w:w="5777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3686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rPr>
                <w:rFonts w:eastAsia="Calibri"/>
              </w:rPr>
            </w:pPr>
            <w:r>
              <w:rPr>
                <w:rFonts w:eastAsia="Calibri"/>
              </w:rPr>
              <w:t>Областной</w:t>
            </w:r>
            <w:r w:rsidRPr="00A50768">
              <w:rPr>
                <w:rFonts w:eastAsia="Calibri"/>
              </w:rPr>
              <w:t xml:space="preserve"> бюджет</w:t>
            </w:r>
          </w:p>
        </w:tc>
        <w:tc>
          <w:tcPr>
            <w:tcW w:w="1417" w:type="dxa"/>
          </w:tcPr>
          <w:p w:rsidR="00B63BFF" w:rsidRDefault="00B63BFF" w:rsidP="00B63BFF">
            <w:pPr>
              <w:jc w:val="center"/>
            </w:pPr>
            <w:r>
              <w:rPr>
                <w:rFonts w:eastAsia="Calibri"/>
                <w:bCs/>
                <w:color w:val="000000"/>
              </w:rPr>
              <w:t>0,00</w:t>
            </w:r>
          </w:p>
        </w:tc>
        <w:tc>
          <w:tcPr>
            <w:tcW w:w="1134" w:type="dxa"/>
          </w:tcPr>
          <w:p w:rsidR="00B63BFF" w:rsidRDefault="00B63BFF" w:rsidP="00B63BFF">
            <w:pPr>
              <w:jc w:val="center"/>
            </w:pPr>
            <w:r>
              <w:rPr>
                <w:rFonts w:eastAsia="Calibri"/>
                <w:bCs/>
                <w:color w:val="000000"/>
              </w:rPr>
              <w:t>0,00</w:t>
            </w:r>
          </w:p>
        </w:tc>
        <w:tc>
          <w:tcPr>
            <w:tcW w:w="1134" w:type="dxa"/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0,00</w:t>
            </w:r>
          </w:p>
        </w:tc>
        <w:tc>
          <w:tcPr>
            <w:tcW w:w="1134" w:type="dxa"/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0,00</w:t>
            </w:r>
          </w:p>
        </w:tc>
      </w:tr>
      <w:tr w:rsidR="00B63BFF" w:rsidRPr="00A50768" w:rsidTr="00B63BFF">
        <w:trPr>
          <w:trHeight w:val="275"/>
        </w:trPr>
        <w:tc>
          <w:tcPr>
            <w:tcW w:w="602" w:type="dxa"/>
            <w:vMerge w:val="restart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456376" w:rsidRDefault="00B63BFF" w:rsidP="00B63BFF">
            <w:r w:rsidRPr="00456376">
              <w:t>11.</w:t>
            </w:r>
          </w:p>
          <w:p w:rsidR="00B63BFF" w:rsidRPr="00456376" w:rsidRDefault="00B63BFF" w:rsidP="00B63BFF"/>
        </w:tc>
        <w:tc>
          <w:tcPr>
            <w:tcW w:w="5777" w:type="dxa"/>
            <w:vMerge w:val="restart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456376" w:rsidRDefault="00B63BFF" w:rsidP="00B63BFF">
            <w:pPr>
              <w:jc w:val="both"/>
            </w:pPr>
            <w:r w:rsidRPr="00456376">
              <w:t xml:space="preserve">Благоустройство территории </w:t>
            </w:r>
            <w:r>
              <w:t xml:space="preserve">филиала </w:t>
            </w:r>
            <w:r w:rsidRPr="00456376">
              <w:t xml:space="preserve">МКУ </w:t>
            </w:r>
            <w:r>
              <w:t>«</w:t>
            </w:r>
            <w:r w:rsidRPr="00456376">
              <w:t xml:space="preserve">КДЦ </w:t>
            </w:r>
            <w:r>
              <w:t>«</w:t>
            </w:r>
            <w:r w:rsidRPr="00456376">
              <w:t>Махаон</w:t>
            </w:r>
            <w:r>
              <w:t>»</w:t>
            </w:r>
            <w:r w:rsidRPr="00456376">
              <w:t xml:space="preserve"> </w:t>
            </w:r>
            <w:proofErr w:type="gramStart"/>
            <w:r w:rsidRPr="00456376">
              <w:t>с</w:t>
            </w:r>
            <w:proofErr w:type="gramEnd"/>
            <w:r w:rsidRPr="00456376">
              <w:t>. Белгородское</w:t>
            </w:r>
          </w:p>
          <w:p w:rsidR="00B63BFF" w:rsidRPr="00456376" w:rsidRDefault="00B63BFF" w:rsidP="00B63BFF">
            <w:pPr>
              <w:jc w:val="both"/>
            </w:pPr>
          </w:p>
        </w:tc>
        <w:tc>
          <w:tcPr>
            <w:tcW w:w="3686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rPr>
                <w:rFonts w:eastAsia="Calibri"/>
              </w:rPr>
            </w:pPr>
            <w:r w:rsidRPr="00A50768">
              <w:rPr>
                <w:rFonts w:eastAsia="Calibri"/>
              </w:rPr>
              <w:t>Всего</w:t>
            </w:r>
          </w:p>
        </w:tc>
        <w:tc>
          <w:tcPr>
            <w:tcW w:w="1417" w:type="dxa"/>
          </w:tcPr>
          <w:p w:rsidR="00B63BFF" w:rsidRDefault="00B63BFF" w:rsidP="00B63BFF">
            <w:pPr>
              <w:jc w:val="center"/>
            </w:pPr>
            <w:r>
              <w:rPr>
                <w:rFonts w:eastAsia="Calibri"/>
                <w:bCs/>
                <w:color w:val="000000"/>
              </w:rPr>
              <w:t>0,00</w:t>
            </w:r>
          </w:p>
        </w:tc>
        <w:tc>
          <w:tcPr>
            <w:tcW w:w="1134" w:type="dxa"/>
          </w:tcPr>
          <w:p w:rsidR="00B63BFF" w:rsidRDefault="00B63BFF" w:rsidP="00B63BFF">
            <w:pPr>
              <w:jc w:val="center"/>
            </w:pPr>
            <w:r>
              <w:rPr>
                <w:rFonts w:eastAsia="Calibri"/>
                <w:bCs/>
                <w:color w:val="000000"/>
              </w:rPr>
              <w:t>0,00</w:t>
            </w:r>
          </w:p>
        </w:tc>
        <w:tc>
          <w:tcPr>
            <w:tcW w:w="1134" w:type="dxa"/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0,00</w:t>
            </w:r>
          </w:p>
        </w:tc>
        <w:tc>
          <w:tcPr>
            <w:tcW w:w="1134" w:type="dxa"/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0,00</w:t>
            </w:r>
          </w:p>
        </w:tc>
      </w:tr>
      <w:tr w:rsidR="00B63BFF" w:rsidRPr="00A50768" w:rsidTr="00B63BFF">
        <w:trPr>
          <w:trHeight w:val="275"/>
        </w:trPr>
        <w:tc>
          <w:tcPr>
            <w:tcW w:w="602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  <w:tc>
          <w:tcPr>
            <w:tcW w:w="5777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3686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rPr>
                <w:rFonts w:eastAsia="Calibri"/>
              </w:rPr>
            </w:pPr>
            <w:r>
              <w:rPr>
                <w:rFonts w:eastAsia="Calibri"/>
              </w:rPr>
              <w:t>Областной</w:t>
            </w:r>
            <w:r w:rsidRPr="00A50768">
              <w:rPr>
                <w:rFonts w:eastAsia="Calibri"/>
              </w:rPr>
              <w:t xml:space="preserve"> бюджет</w:t>
            </w:r>
          </w:p>
        </w:tc>
        <w:tc>
          <w:tcPr>
            <w:tcW w:w="1417" w:type="dxa"/>
          </w:tcPr>
          <w:p w:rsidR="00B63BFF" w:rsidRDefault="00B63BFF" w:rsidP="00B63BFF">
            <w:pPr>
              <w:jc w:val="center"/>
            </w:pPr>
            <w:r>
              <w:rPr>
                <w:rFonts w:eastAsia="Calibri"/>
                <w:bCs/>
                <w:color w:val="000000"/>
              </w:rPr>
              <w:t>0,00</w:t>
            </w:r>
          </w:p>
        </w:tc>
        <w:tc>
          <w:tcPr>
            <w:tcW w:w="1134" w:type="dxa"/>
          </w:tcPr>
          <w:p w:rsidR="00B63BFF" w:rsidRDefault="00B63BFF" w:rsidP="00B63BFF">
            <w:pPr>
              <w:jc w:val="center"/>
            </w:pPr>
            <w:r>
              <w:rPr>
                <w:rFonts w:eastAsia="Calibri"/>
                <w:bCs/>
                <w:color w:val="000000"/>
              </w:rPr>
              <w:t>0,00</w:t>
            </w:r>
          </w:p>
        </w:tc>
        <w:tc>
          <w:tcPr>
            <w:tcW w:w="1134" w:type="dxa"/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0,00</w:t>
            </w:r>
          </w:p>
        </w:tc>
        <w:tc>
          <w:tcPr>
            <w:tcW w:w="1134" w:type="dxa"/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0,00</w:t>
            </w:r>
          </w:p>
        </w:tc>
      </w:tr>
      <w:tr w:rsidR="00B63BFF" w:rsidRPr="00A50768" w:rsidTr="00B63BFF">
        <w:trPr>
          <w:trHeight w:val="275"/>
        </w:trPr>
        <w:tc>
          <w:tcPr>
            <w:tcW w:w="602" w:type="dxa"/>
            <w:vMerge w:val="restart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456376" w:rsidRDefault="00B63BFF" w:rsidP="00B63BFF">
            <w:r>
              <w:t>12</w:t>
            </w:r>
            <w:r w:rsidRPr="00456376">
              <w:t>.</w:t>
            </w:r>
          </w:p>
        </w:tc>
        <w:tc>
          <w:tcPr>
            <w:tcW w:w="5777" w:type="dxa"/>
            <w:vMerge w:val="restart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456376" w:rsidRDefault="00B63BFF" w:rsidP="00B63BFF">
            <w:pPr>
              <w:jc w:val="both"/>
            </w:pPr>
            <w:r w:rsidRPr="00456376">
              <w:t xml:space="preserve">Благоустройство территории </w:t>
            </w:r>
            <w:r>
              <w:t xml:space="preserve">филиала </w:t>
            </w:r>
            <w:r w:rsidRPr="00456376">
              <w:t xml:space="preserve">МКУ </w:t>
            </w:r>
            <w:r>
              <w:t>«</w:t>
            </w:r>
            <w:r w:rsidRPr="00456376">
              <w:t xml:space="preserve">КДЦ </w:t>
            </w:r>
            <w:r>
              <w:t>«</w:t>
            </w:r>
            <w:r w:rsidRPr="00456376">
              <w:t>Махаон</w:t>
            </w:r>
            <w:r>
              <w:t>»</w:t>
            </w:r>
            <w:r w:rsidRPr="00456376">
              <w:t xml:space="preserve"> с. </w:t>
            </w:r>
            <w:r>
              <w:t>Аур</w:t>
            </w:r>
          </w:p>
        </w:tc>
        <w:tc>
          <w:tcPr>
            <w:tcW w:w="3686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rPr>
                <w:rFonts w:eastAsia="Calibri"/>
              </w:rPr>
            </w:pPr>
            <w:r w:rsidRPr="00A50768">
              <w:rPr>
                <w:rFonts w:eastAsia="Calibri"/>
              </w:rPr>
              <w:t>Всего</w:t>
            </w:r>
          </w:p>
        </w:tc>
        <w:tc>
          <w:tcPr>
            <w:tcW w:w="1417" w:type="dxa"/>
          </w:tcPr>
          <w:p w:rsidR="00B63BFF" w:rsidRDefault="00B63BFF" w:rsidP="00B63BFF">
            <w:pPr>
              <w:jc w:val="center"/>
            </w:pPr>
            <w:r>
              <w:rPr>
                <w:rFonts w:eastAsia="Calibri"/>
                <w:bCs/>
                <w:color w:val="000000"/>
              </w:rPr>
              <w:t>0,00</w:t>
            </w:r>
          </w:p>
        </w:tc>
        <w:tc>
          <w:tcPr>
            <w:tcW w:w="1134" w:type="dxa"/>
          </w:tcPr>
          <w:p w:rsidR="00B63BFF" w:rsidRDefault="00B63BFF" w:rsidP="00B63BFF">
            <w:pPr>
              <w:jc w:val="center"/>
            </w:pPr>
            <w:r>
              <w:rPr>
                <w:rFonts w:eastAsia="Calibri"/>
                <w:bCs/>
                <w:color w:val="000000"/>
              </w:rPr>
              <w:t>0,00</w:t>
            </w:r>
          </w:p>
        </w:tc>
        <w:tc>
          <w:tcPr>
            <w:tcW w:w="1134" w:type="dxa"/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0,00</w:t>
            </w:r>
          </w:p>
        </w:tc>
        <w:tc>
          <w:tcPr>
            <w:tcW w:w="1134" w:type="dxa"/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0,00</w:t>
            </w:r>
          </w:p>
        </w:tc>
      </w:tr>
      <w:tr w:rsidR="00B63BFF" w:rsidRPr="00A50768" w:rsidTr="00B63BFF">
        <w:trPr>
          <w:trHeight w:val="275"/>
        </w:trPr>
        <w:tc>
          <w:tcPr>
            <w:tcW w:w="602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  <w:tc>
          <w:tcPr>
            <w:tcW w:w="5777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3686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rPr>
                <w:rFonts w:eastAsia="Calibri"/>
              </w:rPr>
            </w:pPr>
            <w:r>
              <w:rPr>
                <w:rFonts w:eastAsia="Calibri"/>
              </w:rPr>
              <w:t>Областной</w:t>
            </w:r>
            <w:r w:rsidRPr="00A50768">
              <w:rPr>
                <w:rFonts w:eastAsia="Calibri"/>
              </w:rPr>
              <w:t xml:space="preserve"> бюджет</w:t>
            </w:r>
          </w:p>
        </w:tc>
        <w:tc>
          <w:tcPr>
            <w:tcW w:w="1417" w:type="dxa"/>
          </w:tcPr>
          <w:p w:rsidR="00B63BFF" w:rsidRDefault="00B63BFF" w:rsidP="00B63BFF">
            <w:pPr>
              <w:jc w:val="center"/>
            </w:pPr>
            <w:r>
              <w:rPr>
                <w:rFonts w:eastAsia="Calibri"/>
                <w:bCs/>
                <w:color w:val="000000"/>
              </w:rPr>
              <w:t>0,00</w:t>
            </w:r>
          </w:p>
        </w:tc>
        <w:tc>
          <w:tcPr>
            <w:tcW w:w="1134" w:type="dxa"/>
          </w:tcPr>
          <w:p w:rsidR="00B63BFF" w:rsidRDefault="00B63BFF" w:rsidP="00B63BFF">
            <w:pPr>
              <w:jc w:val="center"/>
            </w:pPr>
            <w:r>
              <w:rPr>
                <w:rFonts w:eastAsia="Calibri"/>
                <w:bCs/>
                <w:color w:val="000000"/>
              </w:rPr>
              <w:t>0,00</w:t>
            </w:r>
          </w:p>
        </w:tc>
        <w:tc>
          <w:tcPr>
            <w:tcW w:w="1134" w:type="dxa"/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0,00</w:t>
            </w:r>
          </w:p>
        </w:tc>
        <w:tc>
          <w:tcPr>
            <w:tcW w:w="1134" w:type="dxa"/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0,00</w:t>
            </w:r>
          </w:p>
        </w:tc>
      </w:tr>
      <w:tr w:rsidR="00B63BFF" w:rsidRPr="00A50768" w:rsidTr="00B63BFF">
        <w:trPr>
          <w:trHeight w:val="200"/>
        </w:trPr>
        <w:tc>
          <w:tcPr>
            <w:tcW w:w="602" w:type="dxa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63BFF" w:rsidRPr="00944999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lastRenderedPageBreak/>
              <w:t>1</w:t>
            </w:r>
          </w:p>
        </w:tc>
        <w:tc>
          <w:tcPr>
            <w:tcW w:w="5777" w:type="dxa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63BFF" w:rsidRPr="00944999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</w:t>
            </w:r>
          </w:p>
        </w:tc>
        <w:tc>
          <w:tcPr>
            <w:tcW w:w="3686" w:type="dxa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</w:t>
            </w:r>
          </w:p>
        </w:tc>
        <w:tc>
          <w:tcPr>
            <w:tcW w:w="1417" w:type="dxa"/>
            <w:vAlign w:val="center"/>
          </w:tcPr>
          <w:p w:rsidR="00B63BFF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4</w:t>
            </w:r>
          </w:p>
        </w:tc>
        <w:tc>
          <w:tcPr>
            <w:tcW w:w="1134" w:type="dxa"/>
            <w:vAlign w:val="center"/>
          </w:tcPr>
          <w:p w:rsidR="00B63BFF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5</w:t>
            </w:r>
          </w:p>
        </w:tc>
        <w:tc>
          <w:tcPr>
            <w:tcW w:w="1134" w:type="dxa"/>
            <w:vAlign w:val="center"/>
          </w:tcPr>
          <w:p w:rsidR="00B63BFF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6</w:t>
            </w:r>
          </w:p>
        </w:tc>
        <w:tc>
          <w:tcPr>
            <w:tcW w:w="1134" w:type="dxa"/>
            <w:vAlign w:val="center"/>
          </w:tcPr>
          <w:p w:rsidR="00B63BFF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7</w:t>
            </w:r>
          </w:p>
        </w:tc>
      </w:tr>
      <w:tr w:rsidR="00B63BFF" w:rsidRPr="00A50768" w:rsidTr="00B63BFF">
        <w:trPr>
          <w:trHeight w:val="275"/>
        </w:trPr>
        <w:tc>
          <w:tcPr>
            <w:tcW w:w="602" w:type="dxa"/>
            <w:vMerge w:val="restart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944999" w:rsidRDefault="00B63BFF" w:rsidP="00B63B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944999">
              <w:rPr>
                <w:rFonts w:eastAsia="Calibri"/>
                <w:lang w:eastAsia="en-US"/>
              </w:rPr>
              <w:t>13.</w:t>
            </w:r>
          </w:p>
        </w:tc>
        <w:tc>
          <w:tcPr>
            <w:tcW w:w="5777" w:type="dxa"/>
            <w:vMerge w:val="restart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944999" w:rsidRDefault="00B63BFF" w:rsidP="00B63BF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944999">
              <w:rPr>
                <w:rFonts w:eastAsia="Calibri"/>
                <w:lang w:eastAsia="en-US"/>
              </w:rPr>
              <w:t>Благоустройство общественной территории пос.</w:t>
            </w:r>
            <w:r>
              <w:rPr>
                <w:rFonts w:eastAsia="Calibri"/>
                <w:lang w:eastAsia="en-US"/>
              </w:rPr>
              <w:t> </w:t>
            </w:r>
            <w:r w:rsidRPr="00944999">
              <w:rPr>
                <w:rFonts w:eastAsia="Calibri"/>
                <w:lang w:eastAsia="en-US"/>
              </w:rPr>
              <w:t xml:space="preserve">Смидович </w:t>
            </w:r>
            <w:r>
              <w:rPr>
                <w:rFonts w:eastAsia="Calibri"/>
                <w:lang w:eastAsia="en-US"/>
              </w:rPr>
              <w:t>«</w:t>
            </w:r>
            <w:r w:rsidRPr="00944999">
              <w:rPr>
                <w:rFonts w:eastAsia="Calibri"/>
                <w:lang w:eastAsia="en-US"/>
              </w:rPr>
              <w:t>Сквер Победы</w:t>
            </w:r>
            <w:r>
              <w:rPr>
                <w:rFonts w:eastAsia="Calibri"/>
                <w:lang w:eastAsia="en-US"/>
              </w:rPr>
              <w:t>»</w:t>
            </w:r>
          </w:p>
        </w:tc>
        <w:tc>
          <w:tcPr>
            <w:tcW w:w="3686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rPr>
                <w:rFonts w:eastAsia="Calibri"/>
              </w:rPr>
            </w:pPr>
            <w:r w:rsidRPr="00A50768">
              <w:rPr>
                <w:rFonts w:eastAsia="Calibri"/>
              </w:rPr>
              <w:t>Всего</w:t>
            </w:r>
          </w:p>
        </w:tc>
        <w:tc>
          <w:tcPr>
            <w:tcW w:w="1417" w:type="dxa"/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0,00</w:t>
            </w:r>
          </w:p>
        </w:tc>
        <w:tc>
          <w:tcPr>
            <w:tcW w:w="1134" w:type="dxa"/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0,00</w:t>
            </w:r>
          </w:p>
        </w:tc>
        <w:tc>
          <w:tcPr>
            <w:tcW w:w="1134" w:type="dxa"/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0,00</w:t>
            </w:r>
          </w:p>
        </w:tc>
        <w:tc>
          <w:tcPr>
            <w:tcW w:w="1134" w:type="dxa"/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0,00</w:t>
            </w:r>
          </w:p>
        </w:tc>
      </w:tr>
      <w:tr w:rsidR="00B63BFF" w:rsidRPr="00A50768" w:rsidTr="00B63BFF">
        <w:trPr>
          <w:trHeight w:val="275"/>
        </w:trPr>
        <w:tc>
          <w:tcPr>
            <w:tcW w:w="602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  <w:tc>
          <w:tcPr>
            <w:tcW w:w="5777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</w:p>
        </w:tc>
        <w:tc>
          <w:tcPr>
            <w:tcW w:w="3686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rPr>
                <w:rFonts w:eastAsia="Calibri"/>
              </w:rPr>
            </w:pPr>
            <w:r>
              <w:rPr>
                <w:rFonts w:eastAsia="Calibri"/>
              </w:rPr>
              <w:t xml:space="preserve">Областной </w:t>
            </w:r>
            <w:r w:rsidRPr="00A50768">
              <w:rPr>
                <w:rFonts w:eastAsia="Calibri"/>
              </w:rPr>
              <w:t>бюджет</w:t>
            </w:r>
          </w:p>
        </w:tc>
        <w:tc>
          <w:tcPr>
            <w:tcW w:w="1417" w:type="dxa"/>
          </w:tcPr>
          <w:p w:rsidR="00B63BFF" w:rsidRDefault="00B63BFF" w:rsidP="00B63BFF">
            <w:pPr>
              <w:jc w:val="center"/>
            </w:pPr>
            <w:r>
              <w:rPr>
                <w:rFonts w:eastAsia="Calibri"/>
                <w:bCs/>
                <w:color w:val="000000"/>
              </w:rPr>
              <w:t>0,00</w:t>
            </w:r>
          </w:p>
        </w:tc>
        <w:tc>
          <w:tcPr>
            <w:tcW w:w="1134" w:type="dxa"/>
          </w:tcPr>
          <w:p w:rsidR="00B63BFF" w:rsidRDefault="00B63BFF" w:rsidP="00B63BFF">
            <w:pPr>
              <w:jc w:val="center"/>
            </w:pPr>
            <w:r>
              <w:rPr>
                <w:rFonts w:eastAsia="Calibri"/>
                <w:bCs/>
                <w:color w:val="000000"/>
              </w:rPr>
              <w:t>0,00</w:t>
            </w:r>
          </w:p>
        </w:tc>
        <w:tc>
          <w:tcPr>
            <w:tcW w:w="1134" w:type="dxa"/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0,00</w:t>
            </w:r>
          </w:p>
        </w:tc>
        <w:tc>
          <w:tcPr>
            <w:tcW w:w="1134" w:type="dxa"/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0,00</w:t>
            </w:r>
          </w:p>
        </w:tc>
      </w:tr>
      <w:tr w:rsidR="00B63BFF" w:rsidRPr="00A50768" w:rsidTr="00B63BFF">
        <w:trPr>
          <w:trHeight w:val="275"/>
        </w:trPr>
        <w:tc>
          <w:tcPr>
            <w:tcW w:w="602" w:type="dxa"/>
            <w:vMerge w:val="restart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3E577B" w:rsidRDefault="00B63BFF" w:rsidP="00B63BFF">
            <w:r w:rsidRPr="003E577B">
              <w:t>14.</w:t>
            </w:r>
          </w:p>
        </w:tc>
        <w:tc>
          <w:tcPr>
            <w:tcW w:w="5777" w:type="dxa"/>
            <w:vMerge w:val="restart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Default="00B63BFF" w:rsidP="00B63BFF">
            <w:pPr>
              <w:jc w:val="both"/>
            </w:pPr>
            <w:r w:rsidRPr="003E577B">
              <w:t xml:space="preserve">Благоустройство общественной территории с. Аур </w:t>
            </w:r>
          </w:p>
        </w:tc>
        <w:tc>
          <w:tcPr>
            <w:tcW w:w="3686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rPr>
                <w:rFonts w:eastAsia="Calibri"/>
              </w:rPr>
            </w:pPr>
            <w:r w:rsidRPr="00A50768">
              <w:rPr>
                <w:rFonts w:eastAsia="Calibri"/>
              </w:rPr>
              <w:t>Всего</w:t>
            </w:r>
          </w:p>
        </w:tc>
        <w:tc>
          <w:tcPr>
            <w:tcW w:w="1417" w:type="dxa"/>
          </w:tcPr>
          <w:p w:rsidR="00B63BFF" w:rsidRDefault="00B63BFF" w:rsidP="00B63BFF">
            <w:pPr>
              <w:jc w:val="center"/>
            </w:pPr>
            <w:r>
              <w:rPr>
                <w:rFonts w:eastAsia="Calibri"/>
                <w:bCs/>
                <w:color w:val="000000"/>
              </w:rPr>
              <w:t>0</w:t>
            </w:r>
            <w:r w:rsidRPr="007F28A2">
              <w:rPr>
                <w:rFonts w:eastAsia="Calibri"/>
                <w:bCs/>
                <w:color w:val="000000"/>
              </w:rPr>
              <w:t>,00</w:t>
            </w:r>
          </w:p>
        </w:tc>
        <w:tc>
          <w:tcPr>
            <w:tcW w:w="1134" w:type="dxa"/>
          </w:tcPr>
          <w:p w:rsidR="00B63BFF" w:rsidRDefault="00B63BFF" w:rsidP="00B63BFF">
            <w:pPr>
              <w:jc w:val="center"/>
            </w:pPr>
            <w:r>
              <w:rPr>
                <w:rFonts w:eastAsia="Calibri"/>
                <w:bCs/>
                <w:color w:val="000000"/>
              </w:rPr>
              <w:t>0</w:t>
            </w:r>
            <w:r w:rsidRPr="007F28A2">
              <w:rPr>
                <w:rFonts w:eastAsia="Calibri"/>
                <w:bCs/>
                <w:color w:val="000000"/>
              </w:rPr>
              <w:t>,00</w:t>
            </w:r>
          </w:p>
        </w:tc>
        <w:tc>
          <w:tcPr>
            <w:tcW w:w="1134" w:type="dxa"/>
          </w:tcPr>
          <w:p w:rsidR="00B63BFF" w:rsidRDefault="00B63BFF" w:rsidP="00B63BFF">
            <w:pPr>
              <w:jc w:val="center"/>
            </w:pPr>
            <w:r>
              <w:rPr>
                <w:rFonts w:eastAsia="Calibri"/>
                <w:bCs/>
                <w:color w:val="000000"/>
              </w:rPr>
              <w:t>0</w:t>
            </w:r>
            <w:r w:rsidRPr="007F28A2">
              <w:rPr>
                <w:rFonts w:eastAsia="Calibri"/>
                <w:bCs/>
                <w:color w:val="000000"/>
              </w:rPr>
              <w:t>,00</w:t>
            </w:r>
          </w:p>
        </w:tc>
        <w:tc>
          <w:tcPr>
            <w:tcW w:w="1134" w:type="dxa"/>
          </w:tcPr>
          <w:p w:rsidR="00B63BFF" w:rsidRDefault="00B63BFF" w:rsidP="00B63BFF">
            <w:pPr>
              <w:jc w:val="center"/>
            </w:pPr>
            <w:r>
              <w:rPr>
                <w:rFonts w:eastAsia="Calibri"/>
                <w:bCs/>
                <w:color w:val="000000"/>
              </w:rPr>
              <w:t>0</w:t>
            </w:r>
            <w:r w:rsidRPr="007F28A2">
              <w:rPr>
                <w:rFonts w:eastAsia="Calibri"/>
                <w:bCs/>
                <w:color w:val="000000"/>
              </w:rPr>
              <w:t>,00</w:t>
            </w:r>
          </w:p>
        </w:tc>
      </w:tr>
      <w:tr w:rsidR="00B63BFF" w:rsidRPr="00A50768" w:rsidTr="00B63BFF">
        <w:trPr>
          <w:trHeight w:val="275"/>
        </w:trPr>
        <w:tc>
          <w:tcPr>
            <w:tcW w:w="602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  <w:tc>
          <w:tcPr>
            <w:tcW w:w="5777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3686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rPr>
                <w:rFonts w:eastAsia="Calibri"/>
              </w:rPr>
            </w:pPr>
            <w:r>
              <w:rPr>
                <w:rFonts w:eastAsia="Calibri"/>
              </w:rPr>
              <w:t xml:space="preserve">Областной </w:t>
            </w:r>
            <w:r w:rsidRPr="00A50768">
              <w:rPr>
                <w:rFonts w:eastAsia="Calibri"/>
              </w:rPr>
              <w:t>бюджет</w:t>
            </w:r>
          </w:p>
        </w:tc>
        <w:tc>
          <w:tcPr>
            <w:tcW w:w="1417" w:type="dxa"/>
          </w:tcPr>
          <w:p w:rsidR="00B63BFF" w:rsidRDefault="00B63BFF" w:rsidP="00B63BFF">
            <w:pPr>
              <w:jc w:val="center"/>
            </w:pPr>
            <w:r>
              <w:rPr>
                <w:rFonts w:eastAsia="Calibri"/>
                <w:bCs/>
                <w:color w:val="000000"/>
              </w:rPr>
              <w:t>0</w:t>
            </w:r>
            <w:r w:rsidRPr="007F28A2">
              <w:rPr>
                <w:rFonts w:eastAsia="Calibri"/>
                <w:bCs/>
                <w:color w:val="000000"/>
              </w:rPr>
              <w:t>,00</w:t>
            </w:r>
          </w:p>
        </w:tc>
        <w:tc>
          <w:tcPr>
            <w:tcW w:w="1134" w:type="dxa"/>
          </w:tcPr>
          <w:p w:rsidR="00B63BFF" w:rsidRDefault="00B63BFF" w:rsidP="00B63BFF">
            <w:pPr>
              <w:jc w:val="center"/>
            </w:pPr>
            <w:r>
              <w:rPr>
                <w:rFonts w:eastAsia="Calibri"/>
                <w:bCs/>
                <w:color w:val="000000"/>
              </w:rPr>
              <w:t>0</w:t>
            </w:r>
            <w:r w:rsidRPr="007F28A2">
              <w:rPr>
                <w:rFonts w:eastAsia="Calibri"/>
                <w:bCs/>
                <w:color w:val="000000"/>
              </w:rPr>
              <w:t>,00</w:t>
            </w:r>
          </w:p>
        </w:tc>
        <w:tc>
          <w:tcPr>
            <w:tcW w:w="1134" w:type="dxa"/>
          </w:tcPr>
          <w:p w:rsidR="00B63BFF" w:rsidRDefault="00B63BFF" w:rsidP="00B63BFF">
            <w:pPr>
              <w:jc w:val="center"/>
            </w:pPr>
            <w:r>
              <w:rPr>
                <w:rFonts w:eastAsia="Calibri"/>
                <w:bCs/>
                <w:color w:val="000000"/>
              </w:rPr>
              <w:t>0</w:t>
            </w:r>
            <w:r w:rsidRPr="007F28A2">
              <w:rPr>
                <w:rFonts w:eastAsia="Calibri"/>
                <w:bCs/>
                <w:color w:val="000000"/>
              </w:rPr>
              <w:t>,00</w:t>
            </w:r>
          </w:p>
        </w:tc>
        <w:tc>
          <w:tcPr>
            <w:tcW w:w="1134" w:type="dxa"/>
          </w:tcPr>
          <w:p w:rsidR="00B63BFF" w:rsidRDefault="00B63BFF" w:rsidP="00B63BFF">
            <w:pPr>
              <w:jc w:val="center"/>
            </w:pPr>
            <w:r>
              <w:rPr>
                <w:rFonts w:eastAsia="Calibri"/>
                <w:bCs/>
                <w:color w:val="000000"/>
              </w:rPr>
              <w:t>0</w:t>
            </w:r>
            <w:r w:rsidRPr="007F28A2">
              <w:rPr>
                <w:rFonts w:eastAsia="Calibri"/>
                <w:bCs/>
                <w:color w:val="000000"/>
              </w:rPr>
              <w:t>,00</w:t>
            </w:r>
          </w:p>
        </w:tc>
      </w:tr>
      <w:tr w:rsidR="00B63BFF" w:rsidRPr="00A50768" w:rsidTr="00B63BFF">
        <w:trPr>
          <w:trHeight w:val="275"/>
        </w:trPr>
        <w:tc>
          <w:tcPr>
            <w:tcW w:w="602" w:type="dxa"/>
            <w:vMerge w:val="restart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  <w:r w:rsidRPr="000E16AC">
              <w:rPr>
                <w:rFonts w:eastAsia="Calibri"/>
                <w:lang w:eastAsia="en-US"/>
              </w:rPr>
              <w:t>15.</w:t>
            </w:r>
          </w:p>
        </w:tc>
        <w:tc>
          <w:tcPr>
            <w:tcW w:w="5777" w:type="dxa"/>
            <w:vMerge w:val="restart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0E16AC">
              <w:rPr>
                <w:rFonts w:eastAsia="Calibri"/>
                <w:lang w:eastAsia="en-US"/>
              </w:rPr>
              <w:t xml:space="preserve">Благоустройство общественной территории </w:t>
            </w:r>
            <w:r>
              <w:rPr>
                <w:rFonts w:eastAsia="Calibri"/>
                <w:lang w:eastAsia="en-US"/>
              </w:rPr>
              <w:t>«</w:t>
            </w:r>
            <w:r w:rsidRPr="000E16AC">
              <w:rPr>
                <w:rFonts w:eastAsia="Calibri"/>
                <w:lang w:eastAsia="en-US"/>
              </w:rPr>
              <w:t>Сквер Победы</w:t>
            </w:r>
            <w:r>
              <w:rPr>
                <w:rFonts w:eastAsia="Calibri"/>
                <w:lang w:eastAsia="en-US"/>
              </w:rPr>
              <w:t>»</w:t>
            </w:r>
            <w:r w:rsidRPr="000E16AC">
              <w:rPr>
                <w:rFonts w:eastAsia="Calibri"/>
                <w:lang w:eastAsia="en-US"/>
              </w:rPr>
              <w:t xml:space="preserve"> п</w:t>
            </w:r>
            <w:r>
              <w:rPr>
                <w:rFonts w:eastAsia="Calibri"/>
                <w:lang w:eastAsia="en-US"/>
              </w:rPr>
              <w:t>ос</w:t>
            </w:r>
            <w:r w:rsidRPr="000E16AC">
              <w:rPr>
                <w:rFonts w:eastAsia="Calibri"/>
                <w:lang w:eastAsia="en-US"/>
              </w:rPr>
              <w:t>.</w:t>
            </w:r>
            <w:r>
              <w:rPr>
                <w:rFonts w:eastAsia="Calibri"/>
                <w:lang w:eastAsia="en-US"/>
              </w:rPr>
              <w:t xml:space="preserve"> Приамурский </w:t>
            </w:r>
          </w:p>
        </w:tc>
        <w:tc>
          <w:tcPr>
            <w:tcW w:w="3686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rPr>
                <w:rFonts w:eastAsia="Calibri"/>
              </w:rPr>
            </w:pPr>
            <w:r w:rsidRPr="00A50768">
              <w:rPr>
                <w:rFonts w:eastAsia="Calibri"/>
              </w:rPr>
              <w:t>Всего</w:t>
            </w:r>
          </w:p>
        </w:tc>
        <w:tc>
          <w:tcPr>
            <w:tcW w:w="1417" w:type="dxa"/>
          </w:tcPr>
          <w:p w:rsidR="00B63BFF" w:rsidRDefault="00B63BFF" w:rsidP="00B63BFF">
            <w:pPr>
              <w:jc w:val="center"/>
            </w:pPr>
            <w:r>
              <w:rPr>
                <w:rFonts w:eastAsia="Calibri"/>
                <w:bCs/>
                <w:color w:val="000000"/>
              </w:rPr>
              <w:t>2350</w:t>
            </w:r>
            <w:r w:rsidRPr="00600AF4">
              <w:rPr>
                <w:rFonts w:eastAsia="Calibri"/>
                <w:bCs/>
                <w:color w:val="000000"/>
              </w:rPr>
              <w:t>,00</w:t>
            </w:r>
          </w:p>
        </w:tc>
        <w:tc>
          <w:tcPr>
            <w:tcW w:w="1134" w:type="dxa"/>
          </w:tcPr>
          <w:p w:rsidR="00B63BFF" w:rsidRDefault="00B63BFF" w:rsidP="00B63BFF">
            <w:pPr>
              <w:jc w:val="center"/>
            </w:pPr>
            <w:r>
              <w:rPr>
                <w:rFonts w:eastAsia="Calibri"/>
                <w:bCs/>
                <w:color w:val="000000"/>
              </w:rPr>
              <w:t>2350</w:t>
            </w:r>
            <w:r w:rsidRPr="00600AF4">
              <w:rPr>
                <w:rFonts w:eastAsia="Calibri"/>
                <w:bCs/>
                <w:color w:val="000000"/>
              </w:rPr>
              <w:t>,00</w:t>
            </w:r>
          </w:p>
        </w:tc>
        <w:tc>
          <w:tcPr>
            <w:tcW w:w="1134" w:type="dxa"/>
          </w:tcPr>
          <w:p w:rsidR="00B63BFF" w:rsidRDefault="00B63BFF" w:rsidP="00B63BFF">
            <w:pPr>
              <w:jc w:val="center"/>
            </w:pPr>
            <w:r>
              <w:rPr>
                <w:rFonts w:eastAsia="Calibri"/>
                <w:bCs/>
                <w:color w:val="000000"/>
              </w:rPr>
              <w:t>0</w:t>
            </w:r>
            <w:r w:rsidRPr="007F28A2">
              <w:rPr>
                <w:rFonts w:eastAsia="Calibri"/>
                <w:bCs/>
                <w:color w:val="000000"/>
              </w:rPr>
              <w:t>,00</w:t>
            </w:r>
          </w:p>
        </w:tc>
        <w:tc>
          <w:tcPr>
            <w:tcW w:w="1134" w:type="dxa"/>
          </w:tcPr>
          <w:p w:rsidR="00B63BFF" w:rsidRDefault="00B63BFF" w:rsidP="00B63BFF">
            <w:pPr>
              <w:jc w:val="center"/>
            </w:pPr>
            <w:r>
              <w:rPr>
                <w:rFonts w:eastAsia="Calibri"/>
                <w:bCs/>
                <w:color w:val="000000"/>
              </w:rPr>
              <w:t>0</w:t>
            </w:r>
            <w:r w:rsidRPr="007F28A2">
              <w:rPr>
                <w:rFonts w:eastAsia="Calibri"/>
                <w:bCs/>
                <w:color w:val="000000"/>
              </w:rPr>
              <w:t>,00</w:t>
            </w:r>
          </w:p>
        </w:tc>
      </w:tr>
      <w:tr w:rsidR="00B63BFF" w:rsidRPr="00A50768" w:rsidTr="00B63BFF">
        <w:trPr>
          <w:trHeight w:val="275"/>
        </w:trPr>
        <w:tc>
          <w:tcPr>
            <w:tcW w:w="602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  <w:tc>
          <w:tcPr>
            <w:tcW w:w="5777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3686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rPr>
                <w:rFonts w:eastAsia="Calibri"/>
              </w:rPr>
            </w:pPr>
            <w:r>
              <w:rPr>
                <w:rFonts w:eastAsia="Calibri"/>
              </w:rPr>
              <w:t xml:space="preserve">Областной </w:t>
            </w:r>
            <w:r w:rsidRPr="00A50768">
              <w:rPr>
                <w:rFonts w:eastAsia="Calibri"/>
              </w:rPr>
              <w:t>бюджет</w:t>
            </w:r>
          </w:p>
        </w:tc>
        <w:tc>
          <w:tcPr>
            <w:tcW w:w="1417" w:type="dxa"/>
            <w:vAlign w:val="center"/>
          </w:tcPr>
          <w:p w:rsidR="00B63BFF" w:rsidRDefault="00B63BFF" w:rsidP="00B63BFF">
            <w:pPr>
              <w:jc w:val="center"/>
            </w:pPr>
            <w:r>
              <w:rPr>
                <w:rFonts w:eastAsia="Calibri"/>
                <w:bCs/>
                <w:color w:val="000000"/>
              </w:rPr>
              <w:t>2350</w:t>
            </w:r>
            <w:r w:rsidRPr="00600AF4">
              <w:rPr>
                <w:rFonts w:eastAsia="Calibri"/>
                <w:bCs/>
                <w:color w:val="000000"/>
              </w:rPr>
              <w:t>,00</w:t>
            </w:r>
          </w:p>
        </w:tc>
        <w:tc>
          <w:tcPr>
            <w:tcW w:w="1134" w:type="dxa"/>
            <w:vAlign w:val="center"/>
          </w:tcPr>
          <w:p w:rsidR="00B63BFF" w:rsidRDefault="00B63BFF" w:rsidP="00B63BFF">
            <w:pPr>
              <w:jc w:val="center"/>
            </w:pPr>
            <w:r>
              <w:rPr>
                <w:rFonts w:eastAsia="Calibri"/>
                <w:bCs/>
                <w:color w:val="000000"/>
              </w:rPr>
              <w:t>2350</w:t>
            </w:r>
            <w:r w:rsidRPr="00600AF4">
              <w:rPr>
                <w:rFonts w:eastAsia="Calibri"/>
                <w:bCs/>
                <w:color w:val="000000"/>
              </w:rPr>
              <w:t>,00</w:t>
            </w:r>
          </w:p>
        </w:tc>
        <w:tc>
          <w:tcPr>
            <w:tcW w:w="1134" w:type="dxa"/>
          </w:tcPr>
          <w:p w:rsidR="00B63BFF" w:rsidRDefault="00B63BFF" w:rsidP="00B63BFF">
            <w:pPr>
              <w:jc w:val="center"/>
            </w:pPr>
            <w:r>
              <w:rPr>
                <w:rFonts w:eastAsia="Calibri"/>
                <w:bCs/>
                <w:color w:val="000000"/>
              </w:rPr>
              <w:t>0</w:t>
            </w:r>
            <w:r w:rsidRPr="007F28A2">
              <w:rPr>
                <w:rFonts w:eastAsia="Calibri"/>
                <w:bCs/>
                <w:color w:val="000000"/>
              </w:rPr>
              <w:t>,00</w:t>
            </w:r>
          </w:p>
        </w:tc>
        <w:tc>
          <w:tcPr>
            <w:tcW w:w="1134" w:type="dxa"/>
          </w:tcPr>
          <w:p w:rsidR="00B63BFF" w:rsidRDefault="00B63BFF" w:rsidP="00B63BFF">
            <w:pPr>
              <w:jc w:val="center"/>
            </w:pPr>
            <w:r>
              <w:rPr>
                <w:rFonts w:eastAsia="Calibri"/>
                <w:bCs/>
                <w:color w:val="000000"/>
              </w:rPr>
              <w:t>0</w:t>
            </w:r>
            <w:r w:rsidRPr="007F28A2">
              <w:rPr>
                <w:rFonts w:eastAsia="Calibri"/>
                <w:bCs/>
                <w:color w:val="000000"/>
              </w:rPr>
              <w:t>,00</w:t>
            </w:r>
          </w:p>
        </w:tc>
      </w:tr>
      <w:tr w:rsidR="00B63BFF" w:rsidRPr="00A50768" w:rsidTr="00B63BFF">
        <w:trPr>
          <w:trHeight w:val="275"/>
        </w:trPr>
        <w:tc>
          <w:tcPr>
            <w:tcW w:w="602" w:type="dxa"/>
            <w:vMerge w:val="restart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9342F0" w:rsidRDefault="00B63BFF" w:rsidP="00B63B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9342F0">
              <w:rPr>
                <w:rFonts w:eastAsia="Calibri"/>
                <w:lang w:eastAsia="en-US"/>
              </w:rPr>
              <w:t>16.</w:t>
            </w:r>
          </w:p>
        </w:tc>
        <w:tc>
          <w:tcPr>
            <w:tcW w:w="5777" w:type="dxa"/>
            <w:vMerge w:val="restart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9342F0" w:rsidRDefault="00B63BFF" w:rsidP="00B63BF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9342F0">
              <w:rPr>
                <w:rFonts w:eastAsia="Calibri"/>
                <w:lang w:eastAsia="en-US"/>
              </w:rPr>
              <w:t>Благоустройство общественной территории пос.</w:t>
            </w:r>
            <w:r>
              <w:rPr>
                <w:rFonts w:eastAsia="Calibri"/>
                <w:lang w:val="en-US" w:eastAsia="en-US"/>
              </w:rPr>
              <w:t> </w:t>
            </w:r>
            <w:r w:rsidRPr="009342F0">
              <w:rPr>
                <w:rFonts w:eastAsia="Calibri"/>
                <w:lang w:eastAsia="en-US"/>
              </w:rPr>
              <w:t>Волочаевка-2</w:t>
            </w:r>
          </w:p>
        </w:tc>
        <w:tc>
          <w:tcPr>
            <w:tcW w:w="3686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rPr>
                <w:rFonts w:eastAsia="Calibri"/>
              </w:rPr>
            </w:pPr>
            <w:r w:rsidRPr="00A50768">
              <w:rPr>
                <w:rFonts w:eastAsia="Calibri"/>
              </w:rPr>
              <w:t>Всего</w:t>
            </w:r>
          </w:p>
        </w:tc>
        <w:tc>
          <w:tcPr>
            <w:tcW w:w="1417" w:type="dxa"/>
          </w:tcPr>
          <w:p w:rsidR="00B63BFF" w:rsidRDefault="00B63BFF" w:rsidP="00B63BFF">
            <w:pPr>
              <w:jc w:val="center"/>
            </w:pPr>
            <w:r w:rsidRPr="006E2C6B">
              <w:rPr>
                <w:rFonts w:eastAsia="Calibri"/>
                <w:bCs/>
                <w:color w:val="000000"/>
              </w:rPr>
              <w:t>500,00</w:t>
            </w:r>
          </w:p>
        </w:tc>
        <w:tc>
          <w:tcPr>
            <w:tcW w:w="1134" w:type="dxa"/>
          </w:tcPr>
          <w:p w:rsidR="00B63BFF" w:rsidRDefault="00B63BFF" w:rsidP="00B63BFF">
            <w:pPr>
              <w:jc w:val="center"/>
            </w:pPr>
            <w:r w:rsidRPr="006E2C6B">
              <w:rPr>
                <w:rFonts w:eastAsia="Calibri"/>
                <w:bCs/>
                <w:color w:val="000000"/>
              </w:rPr>
              <w:t>500,00</w:t>
            </w:r>
          </w:p>
        </w:tc>
        <w:tc>
          <w:tcPr>
            <w:tcW w:w="1134" w:type="dxa"/>
          </w:tcPr>
          <w:p w:rsidR="00B63BFF" w:rsidRDefault="00B63BFF" w:rsidP="00B63BFF">
            <w:pPr>
              <w:jc w:val="center"/>
            </w:pPr>
            <w:r>
              <w:rPr>
                <w:rFonts w:eastAsia="Calibri"/>
                <w:bCs/>
                <w:color w:val="000000"/>
              </w:rPr>
              <w:t>0</w:t>
            </w:r>
            <w:r w:rsidRPr="007F28A2">
              <w:rPr>
                <w:rFonts w:eastAsia="Calibri"/>
                <w:bCs/>
                <w:color w:val="000000"/>
              </w:rPr>
              <w:t>,00</w:t>
            </w:r>
          </w:p>
        </w:tc>
        <w:tc>
          <w:tcPr>
            <w:tcW w:w="1134" w:type="dxa"/>
          </w:tcPr>
          <w:p w:rsidR="00B63BFF" w:rsidRDefault="00B63BFF" w:rsidP="00B63BFF">
            <w:pPr>
              <w:jc w:val="center"/>
            </w:pPr>
            <w:r>
              <w:rPr>
                <w:rFonts w:eastAsia="Calibri"/>
                <w:bCs/>
                <w:color w:val="000000"/>
              </w:rPr>
              <w:t>0</w:t>
            </w:r>
            <w:r w:rsidRPr="007F28A2">
              <w:rPr>
                <w:rFonts w:eastAsia="Calibri"/>
                <w:bCs/>
                <w:color w:val="000000"/>
              </w:rPr>
              <w:t>,00</w:t>
            </w:r>
          </w:p>
        </w:tc>
      </w:tr>
      <w:tr w:rsidR="00B63BFF" w:rsidRPr="00A50768" w:rsidTr="00B63BFF">
        <w:trPr>
          <w:trHeight w:val="275"/>
        </w:trPr>
        <w:tc>
          <w:tcPr>
            <w:tcW w:w="602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  <w:tc>
          <w:tcPr>
            <w:tcW w:w="5777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3686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rPr>
                <w:rFonts w:eastAsia="Calibri"/>
              </w:rPr>
            </w:pPr>
            <w:r>
              <w:rPr>
                <w:rFonts w:eastAsia="Calibri"/>
              </w:rPr>
              <w:t xml:space="preserve">Областной </w:t>
            </w:r>
            <w:r w:rsidRPr="00A50768">
              <w:rPr>
                <w:rFonts w:eastAsia="Calibri"/>
              </w:rPr>
              <w:t>бюджет</w:t>
            </w:r>
          </w:p>
        </w:tc>
        <w:tc>
          <w:tcPr>
            <w:tcW w:w="1417" w:type="dxa"/>
          </w:tcPr>
          <w:p w:rsidR="00B63BFF" w:rsidRDefault="00B63BFF" w:rsidP="00B63BFF">
            <w:pPr>
              <w:jc w:val="center"/>
            </w:pPr>
            <w:r w:rsidRPr="006E2C6B">
              <w:rPr>
                <w:rFonts w:eastAsia="Calibri"/>
                <w:bCs/>
                <w:color w:val="000000"/>
              </w:rPr>
              <w:t>500,00</w:t>
            </w:r>
          </w:p>
        </w:tc>
        <w:tc>
          <w:tcPr>
            <w:tcW w:w="1134" w:type="dxa"/>
          </w:tcPr>
          <w:p w:rsidR="00B63BFF" w:rsidRDefault="00B63BFF" w:rsidP="00B63BFF">
            <w:pPr>
              <w:jc w:val="center"/>
            </w:pPr>
            <w:r w:rsidRPr="006E2C6B">
              <w:rPr>
                <w:rFonts w:eastAsia="Calibri"/>
                <w:bCs/>
                <w:color w:val="000000"/>
              </w:rPr>
              <w:t>500,00</w:t>
            </w:r>
          </w:p>
        </w:tc>
        <w:tc>
          <w:tcPr>
            <w:tcW w:w="1134" w:type="dxa"/>
          </w:tcPr>
          <w:p w:rsidR="00B63BFF" w:rsidRDefault="00B63BFF" w:rsidP="00B63BFF">
            <w:pPr>
              <w:jc w:val="center"/>
            </w:pPr>
            <w:r>
              <w:rPr>
                <w:rFonts w:eastAsia="Calibri"/>
                <w:bCs/>
                <w:color w:val="000000"/>
              </w:rPr>
              <w:t>0</w:t>
            </w:r>
            <w:r w:rsidRPr="007F28A2">
              <w:rPr>
                <w:rFonts w:eastAsia="Calibri"/>
                <w:bCs/>
                <w:color w:val="000000"/>
              </w:rPr>
              <w:t>,00</w:t>
            </w:r>
          </w:p>
        </w:tc>
        <w:tc>
          <w:tcPr>
            <w:tcW w:w="1134" w:type="dxa"/>
          </w:tcPr>
          <w:p w:rsidR="00B63BFF" w:rsidRDefault="00B63BFF" w:rsidP="00B63BFF">
            <w:pPr>
              <w:jc w:val="center"/>
            </w:pPr>
            <w:r>
              <w:rPr>
                <w:rFonts w:eastAsia="Calibri"/>
                <w:bCs/>
                <w:color w:val="000000"/>
              </w:rPr>
              <w:t>0</w:t>
            </w:r>
            <w:r w:rsidRPr="007F28A2">
              <w:rPr>
                <w:rFonts w:eastAsia="Calibri"/>
                <w:bCs/>
                <w:color w:val="000000"/>
              </w:rPr>
              <w:t>,00</w:t>
            </w:r>
          </w:p>
        </w:tc>
      </w:tr>
      <w:tr w:rsidR="00B63BFF" w:rsidRPr="00A50768" w:rsidTr="00B63BFF">
        <w:trPr>
          <w:trHeight w:val="275"/>
        </w:trPr>
        <w:tc>
          <w:tcPr>
            <w:tcW w:w="602" w:type="dxa"/>
            <w:vMerge w:val="restart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4F5DC9" w:rsidRDefault="00B63BFF" w:rsidP="00B63B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4F5DC9">
              <w:rPr>
                <w:rFonts w:eastAsia="Calibri"/>
                <w:lang w:eastAsia="en-US"/>
              </w:rPr>
              <w:t>17.</w:t>
            </w:r>
          </w:p>
        </w:tc>
        <w:tc>
          <w:tcPr>
            <w:tcW w:w="5777" w:type="dxa"/>
            <w:vMerge w:val="restart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4F5DC9" w:rsidRDefault="00B63BFF" w:rsidP="00B63BF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4F5DC9">
              <w:rPr>
                <w:rFonts w:eastAsia="Calibri"/>
                <w:lang w:eastAsia="en-US"/>
              </w:rPr>
              <w:t>Благоустройство общественной территории с.</w:t>
            </w:r>
            <w:r>
              <w:rPr>
                <w:rFonts w:eastAsia="Calibri"/>
                <w:lang w:val="en-US" w:eastAsia="en-US"/>
              </w:rPr>
              <w:t> </w:t>
            </w:r>
            <w:r w:rsidRPr="004F5DC9">
              <w:rPr>
                <w:rFonts w:eastAsia="Calibri"/>
                <w:lang w:eastAsia="en-US"/>
              </w:rPr>
              <w:t>Соцгородок</w:t>
            </w:r>
          </w:p>
        </w:tc>
        <w:tc>
          <w:tcPr>
            <w:tcW w:w="3686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rPr>
                <w:rFonts w:eastAsia="Calibri"/>
              </w:rPr>
            </w:pPr>
            <w:r w:rsidRPr="00A50768">
              <w:rPr>
                <w:rFonts w:eastAsia="Calibri"/>
              </w:rPr>
              <w:t>Всего</w:t>
            </w:r>
          </w:p>
        </w:tc>
        <w:tc>
          <w:tcPr>
            <w:tcW w:w="1417" w:type="dxa"/>
          </w:tcPr>
          <w:p w:rsidR="00B63BFF" w:rsidRDefault="00B63BFF" w:rsidP="00B63BFF">
            <w:pPr>
              <w:jc w:val="center"/>
            </w:pPr>
            <w:r w:rsidRPr="006F4AB4">
              <w:rPr>
                <w:rFonts w:eastAsia="Calibri"/>
                <w:bCs/>
                <w:color w:val="000000"/>
              </w:rPr>
              <w:t>320,</w:t>
            </w:r>
            <w:r>
              <w:rPr>
                <w:rFonts w:eastAsia="Calibri"/>
                <w:bCs/>
                <w:color w:val="000000"/>
              </w:rPr>
              <w:t>60</w:t>
            </w:r>
          </w:p>
        </w:tc>
        <w:tc>
          <w:tcPr>
            <w:tcW w:w="1134" w:type="dxa"/>
          </w:tcPr>
          <w:p w:rsidR="00B63BFF" w:rsidRDefault="00B63BFF" w:rsidP="00B63BFF">
            <w:pPr>
              <w:jc w:val="center"/>
            </w:pPr>
            <w:r w:rsidRPr="006F4AB4">
              <w:rPr>
                <w:rFonts w:eastAsia="Calibri"/>
                <w:bCs/>
                <w:color w:val="000000"/>
              </w:rPr>
              <w:t>320,</w:t>
            </w:r>
            <w:r>
              <w:rPr>
                <w:rFonts w:eastAsia="Calibri"/>
                <w:bCs/>
                <w:color w:val="000000"/>
              </w:rPr>
              <w:t>60</w:t>
            </w:r>
          </w:p>
        </w:tc>
        <w:tc>
          <w:tcPr>
            <w:tcW w:w="1134" w:type="dxa"/>
          </w:tcPr>
          <w:p w:rsidR="00B63BFF" w:rsidRDefault="00B63BFF" w:rsidP="00B63BFF">
            <w:pPr>
              <w:jc w:val="center"/>
            </w:pPr>
            <w:r>
              <w:rPr>
                <w:rFonts w:eastAsia="Calibri"/>
                <w:bCs/>
                <w:color w:val="000000"/>
              </w:rPr>
              <w:t>0</w:t>
            </w:r>
            <w:r w:rsidRPr="007F28A2">
              <w:rPr>
                <w:rFonts w:eastAsia="Calibri"/>
                <w:bCs/>
                <w:color w:val="000000"/>
              </w:rPr>
              <w:t>,00</w:t>
            </w:r>
          </w:p>
        </w:tc>
        <w:tc>
          <w:tcPr>
            <w:tcW w:w="1134" w:type="dxa"/>
          </w:tcPr>
          <w:p w:rsidR="00B63BFF" w:rsidRDefault="00B63BFF" w:rsidP="00B63BFF">
            <w:pPr>
              <w:jc w:val="center"/>
            </w:pPr>
            <w:r>
              <w:rPr>
                <w:rFonts w:eastAsia="Calibri"/>
                <w:bCs/>
                <w:color w:val="000000"/>
              </w:rPr>
              <w:t>0</w:t>
            </w:r>
            <w:r w:rsidRPr="007F28A2">
              <w:rPr>
                <w:rFonts w:eastAsia="Calibri"/>
                <w:bCs/>
                <w:color w:val="000000"/>
              </w:rPr>
              <w:t>,00</w:t>
            </w:r>
          </w:p>
        </w:tc>
      </w:tr>
      <w:tr w:rsidR="00B63BFF" w:rsidRPr="00A50768" w:rsidTr="00B63BFF">
        <w:trPr>
          <w:trHeight w:val="275"/>
        </w:trPr>
        <w:tc>
          <w:tcPr>
            <w:tcW w:w="602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  <w:tc>
          <w:tcPr>
            <w:tcW w:w="5777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3686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rPr>
                <w:rFonts w:eastAsia="Calibri"/>
              </w:rPr>
            </w:pPr>
            <w:r>
              <w:rPr>
                <w:rFonts w:eastAsia="Calibri"/>
              </w:rPr>
              <w:t>Областной</w:t>
            </w:r>
            <w:r w:rsidRPr="00A50768">
              <w:rPr>
                <w:rFonts w:eastAsia="Calibri"/>
              </w:rPr>
              <w:t xml:space="preserve"> бюджет</w:t>
            </w:r>
          </w:p>
        </w:tc>
        <w:tc>
          <w:tcPr>
            <w:tcW w:w="1417" w:type="dxa"/>
          </w:tcPr>
          <w:p w:rsidR="00B63BFF" w:rsidRDefault="00B63BFF" w:rsidP="00B63BFF">
            <w:pPr>
              <w:jc w:val="center"/>
            </w:pPr>
            <w:r w:rsidRPr="006F4AB4">
              <w:rPr>
                <w:rFonts w:eastAsia="Calibri"/>
                <w:bCs/>
                <w:color w:val="000000"/>
              </w:rPr>
              <w:t>320,</w:t>
            </w:r>
            <w:r>
              <w:rPr>
                <w:rFonts w:eastAsia="Calibri"/>
                <w:bCs/>
                <w:color w:val="000000"/>
              </w:rPr>
              <w:t>60</w:t>
            </w:r>
          </w:p>
        </w:tc>
        <w:tc>
          <w:tcPr>
            <w:tcW w:w="1134" w:type="dxa"/>
          </w:tcPr>
          <w:p w:rsidR="00B63BFF" w:rsidRDefault="00B63BFF" w:rsidP="00B63BFF">
            <w:pPr>
              <w:jc w:val="center"/>
            </w:pPr>
            <w:r w:rsidRPr="006F4AB4">
              <w:rPr>
                <w:rFonts w:eastAsia="Calibri"/>
                <w:bCs/>
                <w:color w:val="000000"/>
              </w:rPr>
              <w:t>320,</w:t>
            </w:r>
            <w:r>
              <w:rPr>
                <w:rFonts w:eastAsia="Calibri"/>
                <w:bCs/>
                <w:color w:val="000000"/>
              </w:rPr>
              <w:t>60</w:t>
            </w:r>
          </w:p>
        </w:tc>
        <w:tc>
          <w:tcPr>
            <w:tcW w:w="1134" w:type="dxa"/>
          </w:tcPr>
          <w:p w:rsidR="00B63BFF" w:rsidRDefault="00B63BFF" w:rsidP="00B63BFF">
            <w:pPr>
              <w:jc w:val="center"/>
            </w:pPr>
            <w:r>
              <w:rPr>
                <w:rFonts w:eastAsia="Calibri"/>
                <w:bCs/>
                <w:color w:val="000000"/>
              </w:rPr>
              <w:t>0</w:t>
            </w:r>
            <w:r w:rsidRPr="007F28A2">
              <w:rPr>
                <w:rFonts w:eastAsia="Calibri"/>
                <w:bCs/>
                <w:color w:val="000000"/>
              </w:rPr>
              <w:t>,00</w:t>
            </w:r>
          </w:p>
        </w:tc>
        <w:tc>
          <w:tcPr>
            <w:tcW w:w="1134" w:type="dxa"/>
          </w:tcPr>
          <w:p w:rsidR="00B63BFF" w:rsidRDefault="00B63BFF" w:rsidP="00B63BFF">
            <w:pPr>
              <w:jc w:val="center"/>
            </w:pPr>
            <w:r>
              <w:rPr>
                <w:rFonts w:eastAsia="Calibri"/>
                <w:bCs/>
                <w:color w:val="000000"/>
              </w:rPr>
              <w:t>0</w:t>
            </w:r>
            <w:r w:rsidRPr="007F28A2">
              <w:rPr>
                <w:rFonts w:eastAsia="Calibri"/>
                <w:bCs/>
                <w:color w:val="000000"/>
              </w:rPr>
              <w:t>,00</w:t>
            </w:r>
          </w:p>
        </w:tc>
      </w:tr>
      <w:tr w:rsidR="00B63BFF" w:rsidRPr="00A50768" w:rsidTr="00B63BFF">
        <w:trPr>
          <w:trHeight w:val="275"/>
        </w:trPr>
        <w:tc>
          <w:tcPr>
            <w:tcW w:w="602" w:type="dxa"/>
            <w:vMerge w:val="restart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33348E" w:rsidRDefault="00B63BFF" w:rsidP="00B63B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33348E">
              <w:rPr>
                <w:rFonts w:eastAsia="Calibri"/>
                <w:lang w:eastAsia="en-US"/>
              </w:rPr>
              <w:t>18.</w:t>
            </w:r>
          </w:p>
        </w:tc>
        <w:tc>
          <w:tcPr>
            <w:tcW w:w="5777" w:type="dxa"/>
            <w:vMerge w:val="restart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33348E" w:rsidRDefault="00B63BFF" w:rsidP="00B63BF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Устройство (обустройство) автобусных остановок </w:t>
            </w:r>
            <w:proofErr w:type="gramStart"/>
            <w:r>
              <w:rPr>
                <w:rFonts w:eastAsia="Calibri"/>
                <w:lang w:eastAsia="en-US"/>
              </w:rPr>
              <w:t>в</w:t>
            </w:r>
            <w:proofErr w:type="gramEnd"/>
            <w:r>
              <w:rPr>
                <w:rFonts w:eastAsia="Calibri"/>
                <w:lang w:eastAsia="en-US"/>
              </w:rPr>
              <w:t xml:space="preserve"> с.</w:t>
            </w:r>
            <w:r>
              <w:rPr>
                <w:rFonts w:eastAsia="Calibri"/>
                <w:lang w:val="en-US" w:eastAsia="en-US"/>
              </w:rPr>
              <w:t> </w:t>
            </w:r>
            <w:r>
              <w:rPr>
                <w:rFonts w:eastAsia="Calibri"/>
                <w:lang w:eastAsia="en-US"/>
              </w:rPr>
              <w:t>Дежневка (не менее     1-ой), в пос. Волочаевка-2 (не менее 1-ой) и в пос. Николаевка (не менее 3-х)</w:t>
            </w:r>
          </w:p>
        </w:tc>
        <w:tc>
          <w:tcPr>
            <w:tcW w:w="3686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rPr>
                <w:rFonts w:eastAsia="Calibri"/>
              </w:rPr>
            </w:pPr>
            <w:r w:rsidRPr="00A50768">
              <w:rPr>
                <w:rFonts w:eastAsia="Calibri"/>
              </w:rPr>
              <w:t>Всего</w:t>
            </w:r>
          </w:p>
        </w:tc>
        <w:tc>
          <w:tcPr>
            <w:tcW w:w="1417" w:type="dxa"/>
          </w:tcPr>
          <w:p w:rsidR="00B63BFF" w:rsidRPr="00D260C0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645,956</w:t>
            </w:r>
          </w:p>
        </w:tc>
        <w:tc>
          <w:tcPr>
            <w:tcW w:w="1134" w:type="dxa"/>
          </w:tcPr>
          <w:p w:rsidR="00B63BFF" w:rsidRPr="00D260C0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645,956</w:t>
            </w:r>
          </w:p>
        </w:tc>
        <w:tc>
          <w:tcPr>
            <w:tcW w:w="1134" w:type="dxa"/>
          </w:tcPr>
          <w:p w:rsidR="00B63BFF" w:rsidRDefault="00B63BFF" w:rsidP="00B63BFF">
            <w:pPr>
              <w:jc w:val="center"/>
            </w:pPr>
            <w:r>
              <w:rPr>
                <w:rFonts w:eastAsia="Calibri"/>
                <w:bCs/>
                <w:color w:val="000000"/>
              </w:rPr>
              <w:t>0</w:t>
            </w:r>
            <w:r w:rsidRPr="007F28A2">
              <w:rPr>
                <w:rFonts w:eastAsia="Calibri"/>
                <w:bCs/>
                <w:color w:val="000000"/>
              </w:rPr>
              <w:t>,00</w:t>
            </w:r>
          </w:p>
        </w:tc>
        <w:tc>
          <w:tcPr>
            <w:tcW w:w="1134" w:type="dxa"/>
          </w:tcPr>
          <w:p w:rsidR="00B63BFF" w:rsidRDefault="00B63BFF" w:rsidP="00B63BFF">
            <w:pPr>
              <w:jc w:val="center"/>
            </w:pPr>
            <w:r>
              <w:rPr>
                <w:rFonts w:eastAsia="Calibri"/>
                <w:bCs/>
                <w:color w:val="000000"/>
              </w:rPr>
              <w:t>0</w:t>
            </w:r>
            <w:r w:rsidRPr="007F28A2">
              <w:rPr>
                <w:rFonts w:eastAsia="Calibri"/>
                <w:bCs/>
                <w:color w:val="000000"/>
              </w:rPr>
              <w:t>,00</w:t>
            </w:r>
          </w:p>
        </w:tc>
      </w:tr>
      <w:tr w:rsidR="00B63BFF" w:rsidRPr="00A50768" w:rsidTr="00B63BFF">
        <w:trPr>
          <w:trHeight w:val="412"/>
        </w:trPr>
        <w:tc>
          <w:tcPr>
            <w:tcW w:w="602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33348E" w:rsidRDefault="00B63BFF" w:rsidP="00B63B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</w:p>
        </w:tc>
        <w:tc>
          <w:tcPr>
            <w:tcW w:w="5777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33348E" w:rsidRDefault="00B63BFF" w:rsidP="00B63BF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3686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rPr>
                <w:rFonts w:eastAsia="Calibri"/>
              </w:rPr>
            </w:pPr>
            <w:r>
              <w:rPr>
                <w:rFonts w:eastAsia="Calibri"/>
              </w:rPr>
              <w:t>Областной</w:t>
            </w:r>
            <w:r w:rsidRPr="00A50768">
              <w:rPr>
                <w:rFonts w:eastAsia="Calibri"/>
              </w:rPr>
              <w:t xml:space="preserve"> бюджет</w:t>
            </w:r>
          </w:p>
        </w:tc>
        <w:tc>
          <w:tcPr>
            <w:tcW w:w="1417" w:type="dxa"/>
          </w:tcPr>
          <w:p w:rsidR="00B63BFF" w:rsidRPr="00D260C0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645,956</w:t>
            </w:r>
          </w:p>
        </w:tc>
        <w:tc>
          <w:tcPr>
            <w:tcW w:w="1134" w:type="dxa"/>
          </w:tcPr>
          <w:p w:rsidR="00B63BFF" w:rsidRPr="00D260C0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645,956</w:t>
            </w:r>
          </w:p>
        </w:tc>
        <w:tc>
          <w:tcPr>
            <w:tcW w:w="1134" w:type="dxa"/>
          </w:tcPr>
          <w:p w:rsidR="00B63BFF" w:rsidRDefault="00B63BFF" w:rsidP="00B63BFF">
            <w:pPr>
              <w:jc w:val="center"/>
            </w:pPr>
            <w:r>
              <w:rPr>
                <w:rFonts w:eastAsia="Calibri"/>
                <w:bCs/>
                <w:color w:val="000000"/>
              </w:rPr>
              <w:t>0</w:t>
            </w:r>
            <w:r w:rsidRPr="007F28A2">
              <w:rPr>
                <w:rFonts w:eastAsia="Calibri"/>
                <w:bCs/>
                <w:color w:val="000000"/>
              </w:rPr>
              <w:t>,00</w:t>
            </w:r>
          </w:p>
        </w:tc>
        <w:tc>
          <w:tcPr>
            <w:tcW w:w="1134" w:type="dxa"/>
          </w:tcPr>
          <w:p w:rsidR="00B63BFF" w:rsidRDefault="00B63BFF" w:rsidP="00B63BFF">
            <w:pPr>
              <w:jc w:val="center"/>
            </w:pPr>
            <w:r>
              <w:rPr>
                <w:rFonts w:eastAsia="Calibri"/>
                <w:bCs/>
                <w:color w:val="000000"/>
              </w:rPr>
              <w:t>0</w:t>
            </w:r>
            <w:r w:rsidRPr="007F28A2">
              <w:rPr>
                <w:rFonts w:eastAsia="Calibri"/>
                <w:bCs/>
                <w:color w:val="000000"/>
              </w:rPr>
              <w:t>,00</w:t>
            </w:r>
          </w:p>
        </w:tc>
      </w:tr>
      <w:tr w:rsidR="00B63BFF" w:rsidRPr="00A50768" w:rsidTr="00B63BFF">
        <w:trPr>
          <w:trHeight w:val="275"/>
        </w:trPr>
        <w:tc>
          <w:tcPr>
            <w:tcW w:w="602" w:type="dxa"/>
            <w:vMerge w:val="restart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33348E" w:rsidRDefault="00B63BFF" w:rsidP="00B63B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B032A5">
              <w:rPr>
                <w:rFonts w:eastAsia="Calibri"/>
                <w:lang w:eastAsia="en-US"/>
              </w:rPr>
              <w:t>19.</w:t>
            </w:r>
          </w:p>
        </w:tc>
        <w:tc>
          <w:tcPr>
            <w:tcW w:w="5777" w:type="dxa"/>
            <w:vMerge w:val="restart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33348E" w:rsidRDefault="00B63BFF" w:rsidP="00B63BF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33348E">
              <w:rPr>
                <w:rFonts w:eastAsia="Calibri"/>
                <w:lang w:eastAsia="en-US"/>
              </w:rPr>
              <w:t>Благоустройство общественной территории с.</w:t>
            </w:r>
            <w:r>
              <w:rPr>
                <w:rFonts w:eastAsia="Calibri"/>
                <w:lang w:val="en-US" w:eastAsia="en-US"/>
              </w:rPr>
              <w:t> </w:t>
            </w:r>
            <w:r w:rsidRPr="0033348E">
              <w:rPr>
                <w:rFonts w:eastAsia="Calibri"/>
                <w:lang w:eastAsia="en-US"/>
              </w:rPr>
              <w:t xml:space="preserve">Камышовка, </w:t>
            </w:r>
            <w:r>
              <w:rPr>
                <w:rFonts w:eastAsia="Calibri"/>
                <w:lang w:eastAsia="en-US"/>
              </w:rPr>
              <w:t>(</w:t>
            </w:r>
            <w:r w:rsidRPr="0033348E">
              <w:rPr>
                <w:rFonts w:eastAsia="Calibri"/>
                <w:lang w:eastAsia="en-US"/>
              </w:rPr>
              <w:t>памятное место участникам ВОВ)</w:t>
            </w:r>
          </w:p>
        </w:tc>
        <w:tc>
          <w:tcPr>
            <w:tcW w:w="3686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rPr>
                <w:rFonts w:eastAsia="Calibri"/>
              </w:rPr>
            </w:pPr>
            <w:r w:rsidRPr="00A50768">
              <w:rPr>
                <w:rFonts w:eastAsia="Calibri"/>
              </w:rPr>
              <w:t>Всего</w:t>
            </w:r>
          </w:p>
        </w:tc>
        <w:tc>
          <w:tcPr>
            <w:tcW w:w="1417" w:type="dxa"/>
          </w:tcPr>
          <w:p w:rsidR="00B63BFF" w:rsidRDefault="00B63BFF" w:rsidP="00B63BFF">
            <w:pPr>
              <w:jc w:val="center"/>
            </w:pPr>
            <w:r w:rsidRPr="00D260C0">
              <w:rPr>
                <w:rFonts w:eastAsia="Calibri"/>
                <w:bCs/>
                <w:color w:val="000000"/>
              </w:rPr>
              <w:t>50,00</w:t>
            </w:r>
          </w:p>
        </w:tc>
        <w:tc>
          <w:tcPr>
            <w:tcW w:w="1134" w:type="dxa"/>
          </w:tcPr>
          <w:p w:rsidR="00B63BFF" w:rsidRDefault="00B63BFF" w:rsidP="00B63BFF">
            <w:pPr>
              <w:jc w:val="center"/>
            </w:pPr>
            <w:r w:rsidRPr="00D260C0">
              <w:rPr>
                <w:rFonts w:eastAsia="Calibri"/>
                <w:bCs/>
                <w:color w:val="000000"/>
              </w:rPr>
              <w:t>50,00</w:t>
            </w:r>
          </w:p>
        </w:tc>
        <w:tc>
          <w:tcPr>
            <w:tcW w:w="1134" w:type="dxa"/>
          </w:tcPr>
          <w:p w:rsidR="00B63BFF" w:rsidRDefault="00B63BFF" w:rsidP="00B63BFF">
            <w:pPr>
              <w:jc w:val="center"/>
            </w:pPr>
            <w:r>
              <w:rPr>
                <w:rFonts w:eastAsia="Calibri"/>
                <w:bCs/>
                <w:color w:val="000000"/>
              </w:rPr>
              <w:t>0</w:t>
            </w:r>
            <w:r w:rsidRPr="007F28A2">
              <w:rPr>
                <w:rFonts w:eastAsia="Calibri"/>
                <w:bCs/>
                <w:color w:val="000000"/>
              </w:rPr>
              <w:t>,00</w:t>
            </w:r>
          </w:p>
        </w:tc>
        <w:tc>
          <w:tcPr>
            <w:tcW w:w="1134" w:type="dxa"/>
          </w:tcPr>
          <w:p w:rsidR="00B63BFF" w:rsidRDefault="00B63BFF" w:rsidP="00B63BFF">
            <w:pPr>
              <w:jc w:val="center"/>
            </w:pPr>
            <w:r>
              <w:rPr>
                <w:rFonts w:eastAsia="Calibri"/>
                <w:bCs/>
                <w:color w:val="000000"/>
              </w:rPr>
              <w:t>0</w:t>
            </w:r>
            <w:r w:rsidRPr="007F28A2">
              <w:rPr>
                <w:rFonts w:eastAsia="Calibri"/>
                <w:bCs/>
                <w:color w:val="000000"/>
              </w:rPr>
              <w:t>,00</w:t>
            </w:r>
          </w:p>
        </w:tc>
      </w:tr>
      <w:tr w:rsidR="00B63BFF" w:rsidRPr="00A50768" w:rsidTr="00B63BFF">
        <w:trPr>
          <w:trHeight w:val="215"/>
        </w:trPr>
        <w:tc>
          <w:tcPr>
            <w:tcW w:w="602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  <w:tc>
          <w:tcPr>
            <w:tcW w:w="5777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3686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rPr>
                <w:rFonts w:eastAsia="Calibri"/>
              </w:rPr>
            </w:pPr>
            <w:r>
              <w:rPr>
                <w:rFonts w:eastAsia="Calibri"/>
              </w:rPr>
              <w:t>Областной</w:t>
            </w:r>
            <w:r w:rsidRPr="00A50768">
              <w:rPr>
                <w:rFonts w:eastAsia="Calibri"/>
              </w:rPr>
              <w:t xml:space="preserve"> бюджет</w:t>
            </w:r>
          </w:p>
        </w:tc>
        <w:tc>
          <w:tcPr>
            <w:tcW w:w="1417" w:type="dxa"/>
          </w:tcPr>
          <w:p w:rsidR="00B63BFF" w:rsidRDefault="00B63BFF" w:rsidP="00B63BFF">
            <w:pPr>
              <w:jc w:val="center"/>
            </w:pPr>
            <w:r w:rsidRPr="00D260C0">
              <w:rPr>
                <w:rFonts w:eastAsia="Calibri"/>
                <w:bCs/>
                <w:color w:val="000000"/>
              </w:rPr>
              <w:t>50,00</w:t>
            </w:r>
          </w:p>
        </w:tc>
        <w:tc>
          <w:tcPr>
            <w:tcW w:w="1134" w:type="dxa"/>
          </w:tcPr>
          <w:p w:rsidR="00B63BFF" w:rsidRDefault="00B63BFF" w:rsidP="00B63BFF">
            <w:pPr>
              <w:jc w:val="center"/>
            </w:pPr>
            <w:r w:rsidRPr="00D260C0">
              <w:rPr>
                <w:rFonts w:eastAsia="Calibri"/>
                <w:bCs/>
                <w:color w:val="000000"/>
              </w:rPr>
              <w:t>50,00</w:t>
            </w:r>
          </w:p>
        </w:tc>
        <w:tc>
          <w:tcPr>
            <w:tcW w:w="1134" w:type="dxa"/>
          </w:tcPr>
          <w:p w:rsidR="00B63BFF" w:rsidRDefault="00B63BFF" w:rsidP="00B63BFF">
            <w:pPr>
              <w:jc w:val="center"/>
            </w:pPr>
            <w:r>
              <w:rPr>
                <w:rFonts w:eastAsia="Calibri"/>
                <w:bCs/>
                <w:color w:val="000000"/>
              </w:rPr>
              <w:t>0</w:t>
            </w:r>
            <w:r w:rsidRPr="007F28A2">
              <w:rPr>
                <w:rFonts w:eastAsia="Calibri"/>
                <w:bCs/>
                <w:color w:val="000000"/>
              </w:rPr>
              <w:t>,00</w:t>
            </w:r>
          </w:p>
        </w:tc>
        <w:tc>
          <w:tcPr>
            <w:tcW w:w="1134" w:type="dxa"/>
          </w:tcPr>
          <w:p w:rsidR="00B63BFF" w:rsidRDefault="00B63BFF" w:rsidP="00B63BFF">
            <w:pPr>
              <w:jc w:val="center"/>
            </w:pPr>
            <w:r>
              <w:rPr>
                <w:rFonts w:eastAsia="Calibri"/>
                <w:bCs/>
                <w:color w:val="000000"/>
              </w:rPr>
              <w:t>0</w:t>
            </w:r>
            <w:r w:rsidRPr="007F28A2">
              <w:rPr>
                <w:rFonts w:eastAsia="Calibri"/>
                <w:bCs/>
                <w:color w:val="000000"/>
              </w:rPr>
              <w:t>,00</w:t>
            </w:r>
          </w:p>
        </w:tc>
      </w:tr>
      <w:tr w:rsidR="00B63BFF" w:rsidRPr="00A50768" w:rsidTr="00B63BFF">
        <w:trPr>
          <w:trHeight w:val="275"/>
        </w:trPr>
        <w:tc>
          <w:tcPr>
            <w:tcW w:w="602" w:type="dxa"/>
            <w:vMerge w:val="restart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B032A5" w:rsidRDefault="00B63BFF" w:rsidP="00B63BFF">
            <w:pPr>
              <w:rPr>
                <w:rFonts w:eastAsia="Calibri"/>
                <w:lang w:eastAsia="en-US"/>
              </w:rPr>
            </w:pPr>
            <w:r w:rsidRPr="00B2157D">
              <w:rPr>
                <w:rFonts w:eastAsia="Calibri"/>
                <w:lang w:eastAsia="en-US"/>
              </w:rPr>
              <w:t>20.</w:t>
            </w:r>
          </w:p>
        </w:tc>
        <w:tc>
          <w:tcPr>
            <w:tcW w:w="5777" w:type="dxa"/>
            <w:vMerge w:val="restart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Default="00B63BFF" w:rsidP="00B63BFF">
            <w:pPr>
              <w:jc w:val="both"/>
            </w:pPr>
            <w:r w:rsidRPr="000073C6">
              <w:rPr>
                <w:rFonts w:eastAsia="Calibri"/>
                <w:lang w:eastAsia="en-US"/>
              </w:rPr>
              <w:t xml:space="preserve">Благоустройство дворовой территории, деревянных </w:t>
            </w:r>
            <w:r>
              <w:rPr>
                <w:rFonts w:eastAsia="Calibri"/>
                <w:lang w:eastAsia="en-US"/>
              </w:rPr>
              <w:t xml:space="preserve">многоквартирных </w:t>
            </w:r>
            <w:r w:rsidRPr="000073C6">
              <w:rPr>
                <w:rFonts w:eastAsia="Calibri"/>
                <w:lang w:eastAsia="en-US"/>
              </w:rPr>
              <w:t>домов п</w:t>
            </w:r>
            <w:r>
              <w:rPr>
                <w:rFonts w:eastAsia="Calibri"/>
                <w:lang w:eastAsia="en-US"/>
              </w:rPr>
              <w:t>ос</w:t>
            </w:r>
            <w:r w:rsidRPr="000073C6">
              <w:rPr>
                <w:rFonts w:eastAsia="Calibri"/>
                <w:lang w:eastAsia="en-US"/>
              </w:rPr>
              <w:t>. Волочаевка-2 с обустройством выгребных ям</w:t>
            </w:r>
          </w:p>
        </w:tc>
        <w:tc>
          <w:tcPr>
            <w:tcW w:w="3686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rPr>
                <w:rFonts w:eastAsia="Calibri"/>
              </w:rPr>
            </w:pPr>
            <w:r w:rsidRPr="00A50768">
              <w:rPr>
                <w:rFonts w:eastAsia="Calibri"/>
              </w:rPr>
              <w:t>Всего</w:t>
            </w:r>
          </w:p>
        </w:tc>
        <w:tc>
          <w:tcPr>
            <w:tcW w:w="1417" w:type="dxa"/>
          </w:tcPr>
          <w:p w:rsidR="00B63BFF" w:rsidRDefault="00B63BFF" w:rsidP="00B63BFF">
            <w:pPr>
              <w:jc w:val="center"/>
            </w:pPr>
            <w:r>
              <w:rPr>
                <w:rFonts w:eastAsia="Calibri"/>
                <w:bCs/>
                <w:color w:val="000000"/>
              </w:rPr>
              <w:t>1988,00</w:t>
            </w:r>
          </w:p>
        </w:tc>
        <w:tc>
          <w:tcPr>
            <w:tcW w:w="1134" w:type="dxa"/>
          </w:tcPr>
          <w:p w:rsidR="00B63BFF" w:rsidRDefault="00B63BFF" w:rsidP="00B63BFF">
            <w:pPr>
              <w:jc w:val="center"/>
            </w:pPr>
            <w:r>
              <w:rPr>
                <w:rFonts w:eastAsia="Calibri"/>
                <w:bCs/>
                <w:color w:val="000000"/>
              </w:rPr>
              <w:t>1988,00</w:t>
            </w:r>
          </w:p>
        </w:tc>
        <w:tc>
          <w:tcPr>
            <w:tcW w:w="1134" w:type="dxa"/>
          </w:tcPr>
          <w:p w:rsidR="00B63BFF" w:rsidRDefault="00B63BFF" w:rsidP="00B63BFF">
            <w:pPr>
              <w:jc w:val="center"/>
            </w:pPr>
            <w:r>
              <w:rPr>
                <w:rFonts w:eastAsia="Calibri"/>
                <w:bCs/>
                <w:color w:val="000000"/>
              </w:rPr>
              <w:t>0</w:t>
            </w:r>
            <w:r w:rsidRPr="007F28A2">
              <w:rPr>
                <w:rFonts w:eastAsia="Calibri"/>
                <w:bCs/>
                <w:color w:val="000000"/>
              </w:rPr>
              <w:t>,00</w:t>
            </w:r>
          </w:p>
        </w:tc>
        <w:tc>
          <w:tcPr>
            <w:tcW w:w="1134" w:type="dxa"/>
          </w:tcPr>
          <w:p w:rsidR="00B63BFF" w:rsidRDefault="00B63BFF" w:rsidP="00B63BFF">
            <w:pPr>
              <w:jc w:val="center"/>
            </w:pPr>
            <w:r>
              <w:rPr>
                <w:rFonts w:eastAsia="Calibri"/>
                <w:bCs/>
                <w:color w:val="000000"/>
              </w:rPr>
              <w:t>0</w:t>
            </w:r>
            <w:r w:rsidRPr="007F28A2">
              <w:rPr>
                <w:rFonts w:eastAsia="Calibri"/>
                <w:bCs/>
                <w:color w:val="000000"/>
              </w:rPr>
              <w:t>,00</w:t>
            </w:r>
          </w:p>
        </w:tc>
      </w:tr>
      <w:tr w:rsidR="00B63BFF" w:rsidRPr="00A50768" w:rsidTr="00B63BFF">
        <w:trPr>
          <w:trHeight w:val="275"/>
        </w:trPr>
        <w:tc>
          <w:tcPr>
            <w:tcW w:w="602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  <w:tc>
          <w:tcPr>
            <w:tcW w:w="5777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3686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rPr>
                <w:rFonts w:eastAsia="Calibri"/>
              </w:rPr>
            </w:pPr>
            <w:r>
              <w:rPr>
                <w:rFonts w:eastAsia="Calibri"/>
              </w:rPr>
              <w:t xml:space="preserve">Областной </w:t>
            </w:r>
            <w:r w:rsidRPr="00A50768">
              <w:rPr>
                <w:rFonts w:eastAsia="Calibri"/>
              </w:rPr>
              <w:t>бюджет</w:t>
            </w:r>
          </w:p>
        </w:tc>
        <w:tc>
          <w:tcPr>
            <w:tcW w:w="1417" w:type="dxa"/>
          </w:tcPr>
          <w:p w:rsidR="00B63BFF" w:rsidRDefault="00B63BFF" w:rsidP="00B63BFF">
            <w:pPr>
              <w:jc w:val="center"/>
            </w:pPr>
            <w:r>
              <w:rPr>
                <w:rFonts w:eastAsia="Calibri"/>
                <w:bCs/>
                <w:color w:val="000000"/>
              </w:rPr>
              <w:t>1988,00</w:t>
            </w:r>
          </w:p>
        </w:tc>
        <w:tc>
          <w:tcPr>
            <w:tcW w:w="1134" w:type="dxa"/>
          </w:tcPr>
          <w:p w:rsidR="00B63BFF" w:rsidRDefault="00B63BFF" w:rsidP="00B63BFF">
            <w:pPr>
              <w:jc w:val="center"/>
            </w:pPr>
            <w:r>
              <w:rPr>
                <w:rFonts w:eastAsia="Calibri"/>
                <w:bCs/>
                <w:color w:val="000000"/>
              </w:rPr>
              <w:t>1988,00</w:t>
            </w:r>
          </w:p>
        </w:tc>
        <w:tc>
          <w:tcPr>
            <w:tcW w:w="1134" w:type="dxa"/>
          </w:tcPr>
          <w:p w:rsidR="00B63BFF" w:rsidRDefault="00B63BFF" w:rsidP="00B63BFF">
            <w:pPr>
              <w:jc w:val="center"/>
            </w:pPr>
            <w:r>
              <w:rPr>
                <w:rFonts w:eastAsia="Calibri"/>
                <w:bCs/>
                <w:color w:val="000000"/>
              </w:rPr>
              <w:t>0</w:t>
            </w:r>
            <w:r w:rsidRPr="007F28A2">
              <w:rPr>
                <w:rFonts w:eastAsia="Calibri"/>
                <w:bCs/>
                <w:color w:val="000000"/>
              </w:rPr>
              <w:t>,00</w:t>
            </w:r>
          </w:p>
        </w:tc>
        <w:tc>
          <w:tcPr>
            <w:tcW w:w="1134" w:type="dxa"/>
          </w:tcPr>
          <w:p w:rsidR="00B63BFF" w:rsidRDefault="00B63BFF" w:rsidP="00B63BFF">
            <w:pPr>
              <w:jc w:val="center"/>
            </w:pPr>
            <w:r>
              <w:rPr>
                <w:rFonts w:eastAsia="Calibri"/>
                <w:bCs/>
                <w:color w:val="000000"/>
              </w:rPr>
              <w:t>0</w:t>
            </w:r>
            <w:r w:rsidRPr="007F28A2">
              <w:rPr>
                <w:rFonts w:eastAsia="Calibri"/>
                <w:bCs/>
                <w:color w:val="000000"/>
              </w:rPr>
              <w:t>,00</w:t>
            </w:r>
          </w:p>
        </w:tc>
      </w:tr>
      <w:tr w:rsidR="00B63BFF" w:rsidRPr="00A50768" w:rsidTr="00B63BFF">
        <w:trPr>
          <w:trHeight w:val="275"/>
        </w:trPr>
        <w:tc>
          <w:tcPr>
            <w:tcW w:w="602" w:type="dxa"/>
            <w:vMerge w:val="restart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B2157D" w:rsidRDefault="00B63BFF" w:rsidP="00B63B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8C4228">
              <w:rPr>
                <w:rFonts w:eastAsia="Calibri"/>
                <w:lang w:eastAsia="en-US"/>
              </w:rPr>
              <w:t>21.</w:t>
            </w:r>
          </w:p>
        </w:tc>
        <w:tc>
          <w:tcPr>
            <w:tcW w:w="5777" w:type="dxa"/>
            <w:vMerge w:val="restart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B2157D" w:rsidRDefault="00B63BFF" w:rsidP="00B63BF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Устройство (текущий ремонт)</w:t>
            </w:r>
            <w:r w:rsidRPr="00097E77">
              <w:rPr>
                <w:rFonts w:eastAsia="Calibri"/>
                <w:lang w:eastAsia="en-US"/>
              </w:rPr>
              <w:t xml:space="preserve"> тротуар</w:t>
            </w:r>
            <w:r>
              <w:rPr>
                <w:rFonts w:eastAsia="Calibri"/>
                <w:lang w:eastAsia="en-US"/>
              </w:rPr>
              <w:t>а по ул.</w:t>
            </w:r>
            <w:r>
              <w:rPr>
                <w:rFonts w:eastAsia="Calibri"/>
                <w:lang w:val="en-US" w:eastAsia="en-US"/>
              </w:rPr>
              <w:t> </w:t>
            </w:r>
            <w:proofErr w:type="gramStart"/>
            <w:r>
              <w:rPr>
                <w:rFonts w:eastAsia="Calibri"/>
                <w:lang w:eastAsia="en-US"/>
              </w:rPr>
              <w:t>Советской</w:t>
            </w:r>
            <w:proofErr w:type="gramEnd"/>
            <w:r w:rsidRPr="00097E77">
              <w:rPr>
                <w:rFonts w:eastAsia="Calibri"/>
                <w:lang w:eastAsia="en-US"/>
              </w:rPr>
              <w:t xml:space="preserve"> п</w:t>
            </w:r>
            <w:r>
              <w:rPr>
                <w:rFonts w:eastAsia="Calibri"/>
                <w:lang w:eastAsia="en-US"/>
              </w:rPr>
              <w:t>ос</w:t>
            </w:r>
            <w:r w:rsidRPr="00097E77">
              <w:rPr>
                <w:rFonts w:eastAsia="Calibri"/>
                <w:lang w:eastAsia="en-US"/>
              </w:rPr>
              <w:t>. Волочаевка-2</w:t>
            </w:r>
          </w:p>
        </w:tc>
        <w:tc>
          <w:tcPr>
            <w:tcW w:w="3686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rPr>
                <w:rFonts w:eastAsia="Calibri"/>
              </w:rPr>
            </w:pPr>
            <w:r w:rsidRPr="00A50768">
              <w:rPr>
                <w:rFonts w:eastAsia="Calibri"/>
              </w:rPr>
              <w:t>Всего</w:t>
            </w:r>
          </w:p>
        </w:tc>
        <w:tc>
          <w:tcPr>
            <w:tcW w:w="1417" w:type="dxa"/>
          </w:tcPr>
          <w:p w:rsidR="00B63BFF" w:rsidRDefault="00B63BFF" w:rsidP="00B63BFF">
            <w:pPr>
              <w:jc w:val="center"/>
            </w:pPr>
            <w:r>
              <w:rPr>
                <w:rFonts w:eastAsia="Calibri"/>
                <w:bCs/>
                <w:color w:val="000000"/>
              </w:rPr>
              <w:t>986,59556</w:t>
            </w:r>
          </w:p>
        </w:tc>
        <w:tc>
          <w:tcPr>
            <w:tcW w:w="1134" w:type="dxa"/>
          </w:tcPr>
          <w:p w:rsidR="00B63BFF" w:rsidRDefault="00B63BFF" w:rsidP="00B63BFF">
            <w:pPr>
              <w:jc w:val="center"/>
            </w:pPr>
            <w:r>
              <w:rPr>
                <w:rFonts w:eastAsia="Calibri"/>
                <w:bCs/>
                <w:color w:val="000000"/>
              </w:rPr>
              <w:t>986,59556</w:t>
            </w:r>
          </w:p>
        </w:tc>
        <w:tc>
          <w:tcPr>
            <w:tcW w:w="1134" w:type="dxa"/>
          </w:tcPr>
          <w:p w:rsidR="00B63BFF" w:rsidRDefault="00B63BFF" w:rsidP="00B63BFF">
            <w:pPr>
              <w:jc w:val="center"/>
            </w:pPr>
            <w:r>
              <w:rPr>
                <w:rFonts w:eastAsia="Calibri"/>
                <w:bCs/>
                <w:color w:val="000000"/>
              </w:rPr>
              <w:t>0</w:t>
            </w:r>
            <w:r w:rsidRPr="007F28A2">
              <w:rPr>
                <w:rFonts w:eastAsia="Calibri"/>
                <w:bCs/>
                <w:color w:val="000000"/>
              </w:rPr>
              <w:t>,00</w:t>
            </w:r>
          </w:p>
        </w:tc>
        <w:tc>
          <w:tcPr>
            <w:tcW w:w="1134" w:type="dxa"/>
          </w:tcPr>
          <w:p w:rsidR="00B63BFF" w:rsidRDefault="00B63BFF" w:rsidP="00B63BFF">
            <w:pPr>
              <w:jc w:val="center"/>
            </w:pPr>
            <w:r>
              <w:rPr>
                <w:rFonts w:eastAsia="Calibri"/>
                <w:bCs/>
                <w:color w:val="000000"/>
              </w:rPr>
              <w:t>0</w:t>
            </w:r>
            <w:r w:rsidRPr="007F28A2">
              <w:rPr>
                <w:rFonts w:eastAsia="Calibri"/>
                <w:bCs/>
                <w:color w:val="000000"/>
              </w:rPr>
              <w:t>,00</w:t>
            </w:r>
          </w:p>
        </w:tc>
      </w:tr>
      <w:tr w:rsidR="00B63BFF" w:rsidRPr="00A50768" w:rsidTr="00B63BFF">
        <w:trPr>
          <w:trHeight w:val="275"/>
        </w:trPr>
        <w:tc>
          <w:tcPr>
            <w:tcW w:w="602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B2157D" w:rsidRDefault="00B63BFF" w:rsidP="00B63B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</w:p>
        </w:tc>
        <w:tc>
          <w:tcPr>
            <w:tcW w:w="5777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B2157D" w:rsidRDefault="00B63BFF" w:rsidP="00B63BF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3686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rPr>
                <w:rFonts w:eastAsia="Calibri"/>
              </w:rPr>
            </w:pPr>
            <w:r>
              <w:rPr>
                <w:rFonts w:eastAsia="Calibri"/>
              </w:rPr>
              <w:t xml:space="preserve">Областной </w:t>
            </w:r>
            <w:r w:rsidRPr="00A50768">
              <w:rPr>
                <w:rFonts w:eastAsia="Calibri"/>
              </w:rPr>
              <w:t>бюджет</w:t>
            </w:r>
          </w:p>
        </w:tc>
        <w:tc>
          <w:tcPr>
            <w:tcW w:w="1417" w:type="dxa"/>
          </w:tcPr>
          <w:p w:rsidR="00B63BFF" w:rsidRDefault="00B63BFF" w:rsidP="00B63BFF">
            <w:pPr>
              <w:jc w:val="center"/>
            </w:pPr>
            <w:r>
              <w:rPr>
                <w:rFonts w:eastAsia="Calibri"/>
                <w:bCs/>
                <w:color w:val="000000"/>
              </w:rPr>
              <w:t>986,59556</w:t>
            </w:r>
          </w:p>
        </w:tc>
        <w:tc>
          <w:tcPr>
            <w:tcW w:w="1134" w:type="dxa"/>
          </w:tcPr>
          <w:p w:rsidR="00B63BFF" w:rsidRDefault="00B63BFF" w:rsidP="00B63BFF">
            <w:pPr>
              <w:jc w:val="center"/>
            </w:pPr>
            <w:r>
              <w:rPr>
                <w:rFonts w:eastAsia="Calibri"/>
                <w:bCs/>
                <w:color w:val="000000"/>
              </w:rPr>
              <w:t>986,59556</w:t>
            </w:r>
          </w:p>
        </w:tc>
        <w:tc>
          <w:tcPr>
            <w:tcW w:w="1134" w:type="dxa"/>
          </w:tcPr>
          <w:p w:rsidR="00B63BFF" w:rsidRDefault="00B63BFF" w:rsidP="00B63BFF">
            <w:pPr>
              <w:jc w:val="center"/>
            </w:pPr>
            <w:r>
              <w:rPr>
                <w:rFonts w:eastAsia="Calibri"/>
                <w:bCs/>
                <w:color w:val="000000"/>
              </w:rPr>
              <w:t>0</w:t>
            </w:r>
            <w:r w:rsidRPr="007F28A2">
              <w:rPr>
                <w:rFonts w:eastAsia="Calibri"/>
                <w:bCs/>
                <w:color w:val="000000"/>
              </w:rPr>
              <w:t>,00</w:t>
            </w:r>
          </w:p>
        </w:tc>
        <w:tc>
          <w:tcPr>
            <w:tcW w:w="1134" w:type="dxa"/>
          </w:tcPr>
          <w:p w:rsidR="00B63BFF" w:rsidRDefault="00B63BFF" w:rsidP="00B63BFF">
            <w:pPr>
              <w:jc w:val="center"/>
            </w:pPr>
            <w:r>
              <w:rPr>
                <w:rFonts w:eastAsia="Calibri"/>
                <w:bCs/>
                <w:color w:val="000000"/>
              </w:rPr>
              <w:t>0</w:t>
            </w:r>
            <w:r w:rsidRPr="007F28A2">
              <w:rPr>
                <w:rFonts w:eastAsia="Calibri"/>
                <w:bCs/>
                <w:color w:val="000000"/>
              </w:rPr>
              <w:t>,00</w:t>
            </w:r>
          </w:p>
        </w:tc>
      </w:tr>
      <w:tr w:rsidR="00B63BFF" w:rsidRPr="00A50768" w:rsidTr="00B63BFF">
        <w:trPr>
          <w:trHeight w:val="341"/>
        </w:trPr>
        <w:tc>
          <w:tcPr>
            <w:tcW w:w="602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0073C6" w:rsidRDefault="00B63BFF" w:rsidP="00B63B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0073C6">
              <w:rPr>
                <w:rFonts w:eastAsia="Calibri"/>
                <w:lang w:eastAsia="en-US"/>
              </w:rPr>
              <w:t>22.</w:t>
            </w:r>
          </w:p>
        </w:tc>
        <w:tc>
          <w:tcPr>
            <w:tcW w:w="5777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B2157D" w:rsidRDefault="00B63BFF" w:rsidP="00B63BF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192F14">
              <w:rPr>
                <w:rFonts w:eastAsia="Calibri"/>
                <w:lang w:eastAsia="en-US"/>
              </w:rPr>
              <w:t xml:space="preserve">Благоустройство дворовых территорий, обустройство </w:t>
            </w:r>
          </w:p>
        </w:tc>
        <w:tc>
          <w:tcPr>
            <w:tcW w:w="3686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rPr>
                <w:rFonts w:eastAsia="Calibri"/>
              </w:rPr>
            </w:pPr>
            <w:r w:rsidRPr="00A50768">
              <w:rPr>
                <w:rFonts w:eastAsia="Calibri"/>
              </w:rPr>
              <w:t>Всего</w:t>
            </w:r>
          </w:p>
        </w:tc>
        <w:tc>
          <w:tcPr>
            <w:tcW w:w="1417" w:type="dxa"/>
          </w:tcPr>
          <w:p w:rsidR="00B63BFF" w:rsidRPr="005A6186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0,00</w:t>
            </w:r>
          </w:p>
        </w:tc>
        <w:tc>
          <w:tcPr>
            <w:tcW w:w="1134" w:type="dxa"/>
          </w:tcPr>
          <w:p w:rsidR="00B63BFF" w:rsidRPr="005A6186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0,00</w:t>
            </w:r>
          </w:p>
        </w:tc>
        <w:tc>
          <w:tcPr>
            <w:tcW w:w="1134" w:type="dxa"/>
          </w:tcPr>
          <w:p w:rsidR="00B63BFF" w:rsidRDefault="00B63BFF" w:rsidP="00B63BFF">
            <w:pPr>
              <w:jc w:val="center"/>
            </w:pPr>
            <w:r>
              <w:rPr>
                <w:rFonts w:eastAsia="Calibri"/>
                <w:bCs/>
                <w:color w:val="000000"/>
              </w:rPr>
              <w:t>0</w:t>
            </w:r>
            <w:r w:rsidRPr="007F28A2">
              <w:rPr>
                <w:rFonts w:eastAsia="Calibri"/>
                <w:bCs/>
                <w:color w:val="000000"/>
              </w:rPr>
              <w:t>,00</w:t>
            </w:r>
          </w:p>
        </w:tc>
        <w:tc>
          <w:tcPr>
            <w:tcW w:w="1134" w:type="dxa"/>
          </w:tcPr>
          <w:p w:rsidR="00B63BFF" w:rsidRDefault="00B63BFF" w:rsidP="00B63BFF">
            <w:pPr>
              <w:jc w:val="center"/>
            </w:pPr>
            <w:r>
              <w:rPr>
                <w:rFonts w:eastAsia="Calibri"/>
                <w:bCs/>
                <w:color w:val="000000"/>
              </w:rPr>
              <w:t>0</w:t>
            </w:r>
            <w:r w:rsidRPr="007F28A2">
              <w:rPr>
                <w:rFonts w:eastAsia="Calibri"/>
                <w:bCs/>
                <w:color w:val="000000"/>
              </w:rPr>
              <w:t>,00</w:t>
            </w:r>
          </w:p>
        </w:tc>
      </w:tr>
      <w:tr w:rsidR="00B63BFF" w:rsidRPr="00A50768" w:rsidTr="00B63BFF">
        <w:trPr>
          <w:trHeight w:val="200"/>
        </w:trPr>
        <w:tc>
          <w:tcPr>
            <w:tcW w:w="602" w:type="dxa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63BFF" w:rsidRPr="00097E77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lastRenderedPageBreak/>
              <w:t>1</w:t>
            </w:r>
          </w:p>
        </w:tc>
        <w:tc>
          <w:tcPr>
            <w:tcW w:w="5777" w:type="dxa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63BFF" w:rsidRPr="00EE4117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</w:t>
            </w:r>
          </w:p>
        </w:tc>
        <w:tc>
          <w:tcPr>
            <w:tcW w:w="3686" w:type="dxa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</w:t>
            </w:r>
          </w:p>
        </w:tc>
        <w:tc>
          <w:tcPr>
            <w:tcW w:w="1417" w:type="dxa"/>
            <w:vAlign w:val="center"/>
          </w:tcPr>
          <w:p w:rsidR="00B63BFF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4</w:t>
            </w:r>
          </w:p>
        </w:tc>
        <w:tc>
          <w:tcPr>
            <w:tcW w:w="1134" w:type="dxa"/>
            <w:vAlign w:val="center"/>
          </w:tcPr>
          <w:p w:rsidR="00B63BFF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5</w:t>
            </w:r>
          </w:p>
        </w:tc>
        <w:tc>
          <w:tcPr>
            <w:tcW w:w="1134" w:type="dxa"/>
            <w:vAlign w:val="center"/>
          </w:tcPr>
          <w:p w:rsidR="00B63BFF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6</w:t>
            </w:r>
          </w:p>
        </w:tc>
        <w:tc>
          <w:tcPr>
            <w:tcW w:w="1134" w:type="dxa"/>
            <w:vAlign w:val="center"/>
          </w:tcPr>
          <w:p w:rsidR="00B63BFF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7</w:t>
            </w:r>
          </w:p>
        </w:tc>
      </w:tr>
      <w:tr w:rsidR="00B63BFF" w:rsidRPr="00A50768" w:rsidTr="00B63BFF">
        <w:trPr>
          <w:trHeight w:val="275"/>
        </w:trPr>
        <w:tc>
          <w:tcPr>
            <w:tcW w:w="602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097E77" w:rsidRDefault="00B63BFF" w:rsidP="00B63B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</w:p>
        </w:tc>
        <w:tc>
          <w:tcPr>
            <w:tcW w:w="5777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EE4117" w:rsidRDefault="00B63BFF" w:rsidP="00B63BF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192F14">
              <w:rPr>
                <w:rFonts w:eastAsia="Calibri"/>
                <w:lang w:eastAsia="en-US"/>
              </w:rPr>
              <w:t>выгребных ям с.</w:t>
            </w:r>
            <w:r>
              <w:rPr>
                <w:rFonts w:eastAsia="Calibri"/>
                <w:lang w:eastAsia="en-US"/>
              </w:rPr>
              <w:t> </w:t>
            </w:r>
            <w:r w:rsidRPr="00192F14">
              <w:rPr>
                <w:rFonts w:eastAsia="Calibri"/>
                <w:lang w:eastAsia="en-US"/>
              </w:rPr>
              <w:t xml:space="preserve">Волочаевка-1  в доме с частичным благоустройством по ул. </w:t>
            </w:r>
            <w:proofErr w:type="gramStart"/>
            <w:r w:rsidRPr="00192F14">
              <w:rPr>
                <w:rFonts w:eastAsia="Calibri"/>
                <w:lang w:eastAsia="en-US"/>
              </w:rPr>
              <w:t>Октябрьская</w:t>
            </w:r>
            <w:proofErr w:type="gramEnd"/>
          </w:p>
        </w:tc>
        <w:tc>
          <w:tcPr>
            <w:tcW w:w="3686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rPr>
                <w:rFonts w:eastAsia="Calibri"/>
              </w:rPr>
            </w:pPr>
            <w:r>
              <w:rPr>
                <w:rFonts w:eastAsia="Calibri"/>
              </w:rPr>
              <w:t xml:space="preserve">Областной </w:t>
            </w:r>
            <w:r w:rsidRPr="00A50768">
              <w:rPr>
                <w:rFonts w:eastAsia="Calibri"/>
              </w:rPr>
              <w:t>бюджет</w:t>
            </w:r>
          </w:p>
        </w:tc>
        <w:tc>
          <w:tcPr>
            <w:tcW w:w="1417" w:type="dxa"/>
          </w:tcPr>
          <w:p w:rsidR="00B63BFF" w:rsidRPr="005A6186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0,00</w:t>
            </w:r>
          </w:p>
        </w:tc>
        <w:tc>
          <w:tcPr>
            <w:tcW w:w="1134" w:type="dxa"/>
          </w:tcPr>
          <w:p w:rsidR="00B63BFF" w:rsidRPr="005A6186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0,00</w:t>
            </w:r>
          </w:p>
        </w:tc>
        <w:tc>
          <w:tcPr>
            <w:tcW w:w="1134" w:type="dxa"/>
          </w:tcPr>
          <w:p w:rsidR="00B63BFF" w:rsidRDefault="00B63BFF" w:rsidP="00B63BFF">
            <w:pPr>
              <w:jc w:val="center"/>
            </w:pPr>
            <w:r>
              <w:rPr>
                <w:rFonts w:eastAsia="Calibri"/>
                <w:bCs/>
                <w:color w:val="000000"/>
              </w:rPr>
              <w:t>0</w:t>
            </w:r>
            <w:r w:rsidRPr="007F28A2">
              <w:rPr>
                <w:rFonts w:eastAsia="Calibri"/>
                <w:bCs/>
                <w:color w:val="000000"/>
              </w:rPr>
              <w:t>,00</w:t>
            </w:r>
          </w:p>
        </w:tc>
        <w:tc>
          <w:tcPr>
            <w:tcW w:w="1134" w:type="dxa"/>
          </w:tcPr>
          <w:p w:rsidR="00B63BFF" w:rsidRDefault="00B63BFF" w:rsidP="00B63BFF">
            <w:pPr>
              <w:jc w:val="center"/>
            </w:pPr>
            <w:r>
              <w:rPr>
                <w:rFonts w:eastAsia="Calibri"/>
                <w:bCs/>
                <w:color w:val="000000"/>
              </w:rPr>
              <w:t>0</w:t>
            </w:r>
            <w:r w:rsidRPr="007F28A2">
              <w:rPr>
                <w:rFonts w:eastAsia="Calibri"/>
                <w:bCs/>
                <w:color w:val="000000"/>
              </w:rPr>
              <w:t>,00</w:t>
            </w:r>
          </w:p>
        </w:tc>
      </w:tr>
      <w:tr w:rsidR="00B63BFF" w:rsidRPr="00A50768" w:rsidTr="00B63BFF">
        <w:trPr>
          <w:trHeight w:val="275"/>
        </w:trPr>
        <w:tc>
          <w:tcPr>
            <w:tcW w:w="602" w:type="dxa"/>
            <w:vMerge w:val="restart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B2157D" w:rsidRDefault="00B63BFF" w:rsidP="00B63B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097E77">
              <w:rPr>
                <w:rFonts w:eastAsia="Calibri"/>
                <w:lang w:eastAsia="en-US"/>
              </w:rPr>
              <w:t>23.</w:t>
            </w:r>
          </w:p>
        </w:tc>
        <w:tc>
          <w:tcPr>
            <w:tcW w:w="5777" w:type="dxa"/>
            <w:vMerge w:val="restart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B2157D" w:rsidRDefault="00B63BFF" w:rsidP="00B63BF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EE4117">
              <w:rPr>
                <w:rFonts w:eastAsia="Calibri"/>
                <w:lang w:eastAsia="en-US"/>
              </w:rPr>
              <w:t>Установка забора вдоль федеральной трассы</w:t>
            </w:r>
            <w:r>
              <w:rPr>
                <w:rFonts w:eastAsia="Calibri"/>
                <w:lang w:eastAsia="en-US"/>
              </w:rPr>
              <w:t xml:space="preserve"> с.</w:t>
            </w:r>
            <w:r>
              <w:rPr>
                <w:rFonts w:eastAsia="Calibri"/>
                <w:lang w:val="en-US" w:eastAsia="en-US"/>
              </w:rPr>
              <w:t> </w:t>
            </w:r>
            <w:proofErr w:type="gramStart"/>
            <w:r>
              <w:rPr>
                <w:rFonts w:eastAsia="Calibri"/>
                <w:lang w:eastAsia="en-US"/>
              </w:rPr>
              <w:t>Партизанское</w:t>
            </w:r>
            <w:proofErr w:type="gramEnd"/>
            <w:r>
              <w:rPr>
                <w:rFonts w:eastAsia="Calibri"/>
                <w:lang w:eastAsia="en-US"/>
              </w:rPr>
              <w:t xml:space="preserve"> – с. Волочаевка-1,протяженностью 1,7 км</w:t>
            </w:r>
          </w:p>
        </w:tc>
        <w:tc>
          <w:tcPr>
            <w:tcW w:w="3686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rPr>
                <w:rFonts w:eastAsia="Calibri"/>
              </w:rPr>
            </w:pPr>
            <w:r w:rsidRPr="00A50768">
              <w:rPr>
                <w:rFonts w:eastAsia="Calibri"/>
              </w:rPr>
              <w:t>Всего</w:t>
            </w:r>
          </w:p>
        </w:tc>
        <w:tc>
          <w:tcPr>
            <w:tcW w:w="1417" w:type="dxa"/>
          </w:tcPr>
          <w:p w:rsidR="00B63BFF" w:rsidRPr="005A6186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0,00</w:t>
            </w:r>
          </w:p>
        </w:tc>
        <w:tc>
          <w:tcPr>
            <w:tcW w:w="1134" w:type="dxa"/>
          </w:tcPr>
          <w:p w:rsidR="00B63BFF" w:rsidRPr="005A6186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0,00</w:t>
            </w:r>
          </w:p>
        </w:tc>
        <w:tc>
          <w:tcPr>
            <w:tcW w:w="1134" w:type="dxa"/>
          </w:tcPr>
          <w:p w:rsidR="00B63BFF" w:rsidRDefault="00B63BFF" w:rsidP="00B63BFF">
            <w:pPr>
              <w:jc w:val="center"/>
            </w:pPr>
            <w:r>
              <w:rPr>
                <w:rFonts w:eastAsia="Calibri"/>
                <w:bCs/>
                <w:color w:val="000000"/>
              </w:rPr>
              <w:t>0</w:t>
            </w:r>
            <w:r w:rsidRPr="007F28A2">
              <w:rPr>
                <w:rFonts w:eastAsia="Calibri"/>
                <w:bCs/>
                <w:color w:val="000000"/>
              </w:rPr>
              <w:t>,00</w:t>
            </w:r>
          </w:p>
        </w:tc>
        <w:tc>
          <w:tcPr>
            <w:tcW w:w="1134" w:type="dxa"/>
          </w:tcPr>
          <w:p w:rsidR="00B63BFF" w:rsidRDefault="00B63BFF" w:rsidP="00B63BFF">
            <w:pPr>
              <w:jc w:val="center"/>
            </w:pPr>
            <w:r>
              <w:rPr>
                <w:rFonts w:eastAsia="Calibri"/>
                <w:bCs/>
                <w:color w:val="000000"/>
              </w:rPr>
              <w:t>0</w:t>
            </w:r>
            <w:r w:rsidRPr="007F28A2">
              <w:rPr>
                <w:rFonts w:eastAsia="Calibri"/>
                <w:bCs/>
                <w:color w:val="000000"/>
              </w:rPr>
              <w:t>,00</w:t>
            </w:r>
          </w:p>
        </w:tc>
      </w:tr>
      <w:tr w:rsidR="00B63BFF" w:rsidRPr="00A50768" w:rsidTr="00B63BFF">
        <w:trPr>
          <w:trHeight w:val="275"/>
        </w:trPr>
        <w:tc>
          <w:tcPr>
            <w:tcW w:w="602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B2157D" w:rsidRDefault="00B63BFF" w:rsidP="00B63B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</w:p>
        </w:tc>
        <w:tc>
          <w:tcPr>
            <w:tcW w:w="5777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B2157D" w:rsidRDefault="00B63BFF" w:rsidP="00B63B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</w:p>
        </w:tc>
        <w:tc>
          <w:tcPr>
            <w:tcW w:w="3686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rPr>
                <w:rFonts w:eastAsia="Calibri"/>
              </w:rPr>
            </w:pPr>
            <w:r>
              <w:rPr>
                <w:rFonts w:eastAsia="Calibri"/>
              </w:rPr>
              <w:t xml:space="preserve">Областной </w:t>
            </w:r>
            <w:r w:rsidRPr="00A50768">
              <w:rPr>
                <w:rFonts w:eastAsia="Calibri"/>
              </w:rPr>
              <w:t>бюджет</w:t>
            </w:r>
          </w:p>
        </w:tc>
        <w:tc>
          <w:tcPr>
            <w:tcW w:w="1417" w:type="dxa"/>
          </w:tcPr>
          <w:p w:rsidR="00B63BFF" w:rsidRPr="005A6186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0,00</w:t>
            </w:r>
          </w:p>
        </w:tc>
        <w:tc>
          <w:tcPr>
            <w:tcW w:w="1134" w:type="dxa"/>
          </w:tcPr>
          <w:p w:rsidR="00B63BFF" w:rsidRPr="005A6186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0,00</w:t>
            </w:r>
          </w:p>
        </w:tc>
        <w:tc>
          <w:tcPr>
            <w:tcW w:w="1134" w:type="dxa"/>
          </w:tcPr>
          <w:p w:rsidR="00B63BFF" w:rsidRDefault="00B63BFF" w:rsidP="00B63BFF">
            <w:pPr>
              <w:jc w:val="center"/>
            </w:pPr>
            <w:r>
              <w:rPr>
                <w:rFonts w:eastAsia="Calibri"/>
                <w:bCs/>
                <w:color w:val="000000"/>
              </w:rPr>
              <w:t>0</w:t>
            </w:r>
            <w:r w:rsidRPr="007F28A2">
              <w:rPr>
                <w:rFonts w:eastAsia="Calibri"/>
                <w:bCs/>
                <w:color w:val="000000"/>
              </w:rPr>
              <w:t>,00</w:t>
            </w:r>
          </w:p>
        </w:tc>
        <w:tc>
          <w:tcPr>
            <w:tcW w:w="1134" w:type="dxa"/>
          </w:tcPr>
          <w:p w:rsidR="00B63BFF" w:rsidRDefault="00B63BFF" w:rsidP="00B63BFF">
            <w:pPr>
              <w:jc w:val="center"/>
            </w:pPr>
            <w:r>
              <w:rPr>
                <w:rFonts w:eastAsia="Calibri"/>
                <w:bCs/>
                <w:color w:val="000000"/>
              </w:rPr>
              <w:t>0</w:t>
            </w:r>
            <w:r w:rsidRPr="007F28A2">
              <w:rPr>
                <w:rFonts w:eastAsia="Calibri"/>
                <w:bCs/>
                <w:color w:val="000000"/>
              </w:rPr>
              <w:t>,00</w:t>
            </w:r>
          </w:p>
        </w:tc>
      </w:tr>
      <w:tr w:rsidR="00B63BFF" w:rsidRPr="00A50768" w:rsidTr="00B63BFF">
        <w:trPr>
          <w:trHeight w:val="275"/>
        </w:trPr>
        <w:tc>
          <w:tcPr>
            <w:tcW w:w="602" w:type="dxa"/>
            <w:vMerge w:val="restart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B2157D" w:rsidRDefault="00B63BFF" w:rsidP="00B63B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3A6636">
              <w:rPr>
                <w:rFonts w:eastAsia="Calibri"/>
                <w:lang w:eastAsia="en-US"/>
              </w:rPr>
              <w:t>24.</w:t>
            </w:r>
          </w:p>
        </w:tc>
        <w:tc>
          <w:tcPr>
            <w:tcW w:w="5777" w:type="dxa"/>
            <w:vMerge w:val="restart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B2157D" w:rsidRDefault="00B63BFF" w:rsidP="00B63BF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proofErr w:type="gramStart"/>
            <w:r>
              <w:rPr>
                <w:rFonts w:eastAsia="Calibri"/>
                <w:lang w:eastAsia="en-US"/>
              </w:rPr>
              <w:t>Благоустройство</w:t>
            </w:r>
            <w:r w:rsidRPr="003A6636">
              <w:rPr>
                <w:rFonts w:eastAsia="Calibri"/>
                <w:lang w:eastAsia="en-US"/>
              </w:rPr>
              <w:t xml:space="preserve"> территории кладбища в с.</w:t>
            </w:r>
            <w:r>
              <w:rPr>
                <w:rFonts w:eastAsia="Calibri"/>
                <w:lang w:val="en-US" w:eastAsia="en-US"/>
              </w:rPr>
              <w:t> </w:t>
            </w:r>
            <w:r w:rsidRPr="003A6636">
              <w:rPr>
                <w:rFonts w:eastAsia="Calibri"/>
                <w:lang w:eastAsia="en-US"/>
              </w:rPr>
              <w:t>Волочаевка 1, ул. Шевчука 52</w:t>
            </w:r>
            <w:proofErr w:type="gramEnd"/>
          </w:p>
        </w:tc>
        <w:tc>
          <w:tcPr>
            <w:tcW w:w="3686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rPr>
                <w:rFonts w:eastAsia="Calibri"/>
              </w:rPr>
            </w:pPr>
            <w:r w:rsidRPr="00A50768">
              <w:rPr>
                <w:rFonts w:eastAsia="Calibri"/>
              </w:rPr>
              <w:t>Всего</w:t>
            </w:r>
          </w:p>
        </w:tc>
        <w:tc>
          <w:tcPr>
            <w:tcW w:w="1417" w:type="dxa"/>
          </w:tcPr>
          <w:p w:rsidR="00B63BFF" w:rsidRDefault="00B63BFF" w:rsidP="00B63BFF">
            <w:pPr>
              <w:jc w:val="center"/>
            </w:pPr>
            <w:r>
              <w:rPr>
                <w:rFonts w:eastAsia="Calibri"/>
                <w:bCs/>
                <w:color w:val="000000"/>
              </w:rPr>
              <w:t>1810</w:t>
            </w:r>
            <w:r w:rsidRPr="00EB4FCF">
              <w:rPr>
                <w:rFonts w:eastAsia="Calibri"/>
                <w:bCs/>
                <w:color w:val="000000"/>
              </w:rPr>
              <w:t>,00</w:t>
            </w:r>
          </w:p>
        </w:tc>
        <w:tc>
          <w:tcPr>
            <w:tcW w:w="1134" w:type="dxa"/>
          </w:tcPr>
          <w:p w:rsidR="00B63BFF" w:rsidRDefault="00B63BFF" w:rsidP="00B63BFF">
            <w:pPr>
              <w:jc w:val="center"/>
            </w:pPr>
            <w:r>
              <w:rPr>
                <w:rFonts w:eastAsia="Calibri"/>
                <w:bCs/>
                <w:color w:val="000000"/>
              </w:rPr>
              <w:t>1810</w:t>
            </w:r>
            <w:r w:rsidRPr="00EB4FCF">
              <w:rPr>
                <w:rFonts w:eastAsia="Calibri"/>
                <w:bCs/>
                <w:color w:val="000000"/>
              </w:rPr>
              <w:t>,00</w:t>
            </w:r>
          </w:p>
        </w:tc>
        <w:tc>
          <w:tcPr>
            <w:tcW w:w="1134" w:type="dxa"/>
            <w:vAlign w:val="center"/>
          </w:tcPr>
          <w:p w:rsidR="00B63BFF" w:rsidRPr="00137835" w:rsidRDefault="00B63BFF" w:rsidP="00B63BFF">
            <w:pPr>
              <w:jc w:val="center"/>
              <w:rPr>
                <w:rFonts w:eastAsia="Calibri"/>
                <w:bCs/>
                <w:color w:val="000000"/>
                <w:lang w:val="en-US"/>
              </w:rPr>
            </w:pPr>
            <w:r>
              <w:rPr>
                <w:rFonts w:eastAsia="Calibri"/>
                <w:bCs/>
                <w:color w:val="000000"/>
                <w:lang w:val="en-US"/>
              </w:rPr>
              <w:t>0</w:t>
            </w:r>
            <w:r>
              <w:rPr>
                <w:rFonts w:eastAsia="Calibri"/>
                <w:bCs/>
                <w:color w:val="000000"/>
              </w:rPr>
              <w:t>,</w:t>
            </w:r>
            <w:r>
              <w:rPr>
                <w:rFonts w:eastAsia="Calibri"/>
                <w:bCs/>
                <w:color w:val="000000"/>
                <w:lang w:val="en-US"/>
              </w:rPr>
              <w:t>00</w:t>
            </w:r>
          </w:p>
        </w:tc>
        <w:tc>
          <w:tcPr>
            <w:tcW w:w="1134" w:type="dxa"/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0,00</w:t>
            </w:r>
          </w:p>
        </w:tc>
      </w:tr>
      <w:tr w:rsidR="00B63BFF" w:rsidRPr="00A50768" w:rsidTr="00B63BFF">
        <w:trPr>
          <w:trHeight w:val="275"/>
        </w:trPr>
        <w:tc>
          <w:tcPr>
            <w:tcW w:w="602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B2157D" w:rsidRDefault="00B63BFF" w:rsidP="00B63B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</w:p>
        </w:tc>
        <w:tc>
          <w:tcPr>
            <w:tcW w:w="5777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B2157D" w:rsidRDefault="00B63BFF" w:rsidP="00B63B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</w:p>
        </w:tc>
        <w:tc>
          <w:tcPr>
            <w:tcW w:w="3686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rPr>
                <w:rFonts w:eastAsia="Calibri"/>
              </w:rPr>
            </w:pPr>
            <w:r>
              <w:rPr>
                <w:rFonts w:eastAsia="Calibri"/>
              </w:rPr>
              <w:t xml:space="preserve">Областной </w:t>
            </w:r>
            <w:r w:rsidRPr="00A50768">
              <w:rPr>
                <w:rFonts w:eastAsia="Calibri"/>
              </w:rPr>
              <w:t>бюджет</w:t>
            </w:r>
          </w:p>
        </w:tc>
        <w:tc>
          <w:tcPr>
            <w:tcW w:w="1417" w:type="dxa"/>
          </w:tcPr>
          <w:p w:rsidR="00B63BFF" w:rsidRDefault="00B63BFF" w:rsidP="00B63BFF">
            <w:pPr>
              <w:jc w:val="center"/>
            </w:pPr>
            <w:r>
              <w:rPr>
                <w:rFonts w:eastAsia="Calibri"/>
                <w:bCs/>
                <w:color w:val="000000"/>
              </w:rPr>
              <w:t>1810</w:t>
            </w:r>
            <w:r w:rsidRPr="00EB4FCF">
              <w:rPr>
                <w:rFonts w:eastAsia="Calibri"/>
                <w:bCs/>
                <w:color w:val="000000"/>
              </w:rPr>
              <w:t>,00</w:t>
            </w:r>
          </w:p>
        </w:tc>
        <w:tc>
          <w:tcPr>
            <w:tcW w:w="1134" w:type="dxa"/>
          </w:tcPr>
          <w:p w:rsidR="00B63BFF" w:rsidRDefault="00B63BFF" w:rsidP="00B63BFF">
            <w:pPr>
              <w:jc w:val="center"/>
            </w:pPr>
            <w:r>
              <w:rPr>
                <w:rFonts w:eastAsia="Calibri"/>
                <w:bCs/>
                <w:color w:val="000000"/>
              </w:rPr>
              <w:t>1810</w:t>
            </w:r>
            <w:r w:rsidRPr="00EB4FCF">
              <w:rPr>
                <w:rFonts w:eastAsia="Calibri"/>
                <w:bCs/>
                <w:color w:val="000000"/>
              </w:rPr>
              <w:t>,00</w:t>
            </w:r>
          </w:p>
        </w:tc>
        <w:tc>
          <w:tcPr>
            <w:tcW w:w="1134" w:type="dxa"/>
            <w:vAlign w:val="center"/>
          </w:tcPr>
          <w:p w:rsidR="00B63BFF" w:rsidRPr="00137835" w:rsidRDefault="00B63BFF" w:rsidP="00B63BFF">
            <w:pPr>
              <w:jc w:val="center"/>
              <w:rPr>
                <w:rFonts w:eastAsia="Calibri"/>
                <w:bCs/>
                <w:color w:val="000000"/>
                <w:lang w:val="en-US"/>
              </w:rPr>
            </w:pPr>
            <w:r>
              <w:rPr>
                <w:rFonts w:eastAsia="Calibri"/>
                <w:bCs/>
                <w:color w:val="000000"/>
                <w:lang w:val="en-US"/>
              </w:rPr>
              <w:t>0</w:t>
            </w:r>
            <w:r>
              <w:rPr>
                <w:rFonts w:eastAsia="Calibri"/>
                <w:bCs/>
                <w:color w:val="000000"/>
              </w:rPr>
              <w:t>,</w:t>
            </w:r>
            <w:r>
              <w:rPr>
                <w:rFonts w:eastAsia="Calibri"/>
                <w:bCs/>
                <w:color w:val="000000"/>
                <w:lang w:val="en-US"/>
              </w:rPr>
              <w:t>00</w:t>
            </w:r>
          </w:p>
        </w:tc>
        <w:tc>
          <w:tcPr>
            <w:tcW w:w="1134" w:type="dxa"/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0,00</w:t>
            </w:r>
          </w:p>
        </w:tc>
      </w:tr>
      <w:tr w:rsidR="00B63BFF" w:rsidRPr="00A50768" w:rsidTr="00B63BFF">
        <w:trPr>
          <w:trHeight w:val="275"/>
        </w:trPr>
        <w:tc>
          <w:tcPr>
            <w:tcW w:w="602" w:type="dxa"/>
            <w:vMerge w:val="restart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B2157D" w:rsidRDefault="00B63BFF" w:rsidP="00B63B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25.</w:t>
            </w:r>
          </w:p>
        </w:tc>
        <w:tc>
          <w:tcPr>
            <w:tcW w:w="5777" w:type="dxa"/>
            <w:vMerge w:val="restart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B2157D" w:rsidRDefault="00B63BFF" w:rsidP="00B63BF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Текущий ремонт здания общественной бани пос.</w:t>
            </w:r>
            <w:r>
              <w:rPr>
                <w:rFonts w:eastAsia="Calibri"/>
                <w:lang w:val="en-US" w:eastAsia="en-US"/>
              </w:rPr>
              <w:t> </w:t>
            </w:r>
            <w:r>
              <w:rPr>
                <w:rFonts w:eastAsia="Calibri"/>
                <w:lang w:eastAsia="en-US"/>
              </w:rPr>
              <w:t>Волочаевка-2</w:t>
            </w:r>
          </w:p>
        </w:tc>
        <w:tc>
          <w:tcPr>
            <w:tcW w:w="3686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rPr>
                <w:rFonts w:eastAsia="Calibri"/>
              </w:rPr>
            </w:pPr>
            <w:r w:rsidRPr="00A50768">
              <w:rPr>
                <w:rFonts w:eastAsia="Calibri"/>
              </w:rPr>
              <w:t>Всего</w:t>
            </w:r>
          </w:p>
        </w:tc>
        <w:tc>
          <w:tcPr>
            <w:tcW w:w="1417" w:type="dxa"/>
          </w:tcPr>
          <w:p w:rsidR="00B63BFF" w:rsidRPr="005A6186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500,00</w:t>
            </w:r>
          </w:p>
        </w:tc>
        <w:tc>
          <w:tcPr>
            <w:tcW w:w="1134" w:type="dxa"/>
          </w:tcPr>
          <w:p w:rsidR="00B63BFF" w:rsidRPr="005A6186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500,00</w:t>
            </w:r>
          </w:p>
        </w:tc>
        <w:tc>
          <w:tcPr>
            <w:tcW w:w="1134" w:type="dxa"/>
            <w:vAlign w:val="center"/>
          </w:tcPr>
          <w:p w:rsidR="00B63BFF" w:rsidRPr="00137835" w:rsidRDefault="00B63BFF" w:rsidP="00B63BFF">
            <w:pPr>
              <w:jc w:val="center"/>
              <w:rPr>
                <w:rFonts w:eastAsia="Calibri"/>
                <w:bCs/>
                <w:color w:val="000000"/>
                <w:lang w:val="en-US"/>
              </w:rPr>
            </w:pPr>
            <w:r>
              <w:rPr>
                <w:rFonts w:eastAsia="Calibri"/>
                <w:bCs/>
                <w:color w:val="000000"/>
                <w:lang w:val="en-US"/>
              </w:rPr>
              <w:t>0</w:t>
            </w:r>
            <w:r>
              <w:rPr>
                <w:rFonts w:eastAsia="Calibri"/>
                <w:bCs/>
                <w:color w:val="000000"/>
              </w:rPr>
              <w:t>,</w:t>
            </w:r>
            <w:r>
              <w:rPr>
                <w:rFonts w:eastAsia="Calibri"/>
                <w:bCs/>
                <w:color w:val="000000"/>
                <w:lang w:val="en-US"/>
              </w:rPr>
              <w:t>00</w:t>
            </w:r>
          </w:p>
        </w:tc>
        <w:tc>
          <w:tcPr>
            <w:tcW w:w="1134" w:type="dxa"/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0,00</w:t>
            </w:r>
          </w:p>
        </w:tc>
      </w:tr>
      <w:tr w:rsidR="00B63BFF" w:rsidRPr="00A50768" w:rsidTr="00B63BFF">
        <w:trPr>
          <w:trHeight w:val="275"/>
        </w:trPr>
        <w:tc>
          <w:tcPr>
            <w:tcW w:w="602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B2157D" w:rsidRDefault="00B63BFF" w:rsidP="00B63B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</w:p>
        </w:tc>
        <w:tc>
          <w:tcPr>
            <w:tcW w:w="5777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B2157D" w:rsidRDefault="00B63BFF" w:rsidP="00B63B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</w:p>
        </w:tc>
        <w:tc>
          <w:tcPr>
            <w:tcW w:w="3686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rPr>
                <w:rFonts w:eastAsia="Calibri"/>
              </w:rPr>
            </w:pPr>
            <w:r>
              <w:rPr>
                <w:rFonts w:eastAsia="Calibri"/>
              </w:rPr>
              <w:t xml:space="preserve">Областной </w:t>
            </w:r>
            <w:r w:rsidRPr="00A50768">
              <w:rPr>
                <w:rFonts w:eastAsia="Calibri"/>
              </w:rPr>
              <w:t>бюджет</w:t>
            </w:r>
          </w:p>
        </w:tc>
        <w:tc>
          <w:tcPr>
            <w:tcW w:w="1417" w:type="dxa"/>
          </w:tcPr>
          <w:p w:rsidR="00B63BFF" w:rsidRPr="005A6186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500,00</w:t>
            </w:r>
          </w:p>
        </w:tc>
        <w:tc>
          <w:tcPr>
            <w:tcW w:w="1134" w:type="dxa"/>
          </w:tcPr>
          <w:p w:rsidR="00B63BFF" w:rsidRPr="005A6186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500,00</w:t>
            </w:r>
          </w:p>
        </w:tc>
        <w:tc>
          <w:tcPr>
            <w:tcW w:w="1134" w:type="dxa"/>
            <w:vAlign w:val="center"/>
          </w:tcPr>
          <w:p w:rsidR="00B63BFF" w:rsidRPr="00137835" w:rsidRDefault="00B63BFF" w:rsidP="00B63BFF">
            <w:pPr>
              <w:jc w:val="center"/>
              <w:rPr>
                <w:rFonts w:eastAsia="Calibri"/>
                <w:bCs/>
                <w:color w:val="000000"/>
                <w:lang w:val="en-US"/>
              </w:rPr>
            </w:pPr>
            <w:r>
              <w:rPr>
                <w:rFonts w:eastAsia="Calibri"/>
                <w:bCs/>
                <w:color w:val="000000"/>
                <w:lang w:val="en-US"/>
              </w:rPr>
              <w:t>0</w:t>
            </w:r>
            <w:r>
              <w:rPr>
                <w:rFonts w:eastAsia="Calibri"/>
                <w:bCs/>
                <w:color w:val="000000"/>
              </w:rPr>
              <w:t>,</w:t>
            </w:r>
            <w:r>
              <w:rPr>
                <w:rFonts w:eastAsia="Calibri"/>
                <w:bCs/>
                <w:color w:val="000000"/>
                <w:lang w:val="en-US"/>
              </w:rPr>
              <w:t>00</w:t>
            </w:r>
          </w:p>
        </w:tc>
        <w:tc>
          <w:tcPr>
            <w:tcW w:w="1134" w:type="dxa"/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0,00</w:t>
            </w:r>
          </w:p>
        </w:tc>
      </w:tr>
      <w:tr w:rsidR="00B63BFF" w:rsidRPr="00A50768" w:rsidTr="00B63BFF">
        <w:trPr>
          <w:trHeight w:val="275"/>
        </w:trPr>
        <w:tc>
          <w:tcPr>
            <w:tcW w:w="602" w:type="dxa"/>
            <w:vMerge w:val="restart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B2157D" w:rsidRDefault="00B63BFF" w:rsidP="00B63B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26.</w:t>
            </w:r>
          </w:p>
        </w:tc>
        <w:tc>
          <w:tcPr>
            <w:tcW w:w="5777" w:type="dxa"/>
            <w:vMerge w:val="restart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B2157D" w:rsidRDefault="00B63BFF" w:rsidP="00B63BF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8C4228">
              <w:rPr>
                <w:rFonts w:eastAsia="Calibri"/>
                <w:lang w:eastAsia="en-US"/>
              </w:rPr>
              <w:t xml:space="preserve">Приобретение и установка хоккейной коробки </w:t>
            </w:r>
            <w:proofErr w:type="gramStart"/>
            <w:r w:rsidRPr="008C4228">
              <w:rPr>
                <w:rFonts w:eastAsia="Calibri"/>
                <w:lang w:eastAsia="en-US"/>
              </w:rPr>
              <w:t>в</w:t>
            </w:r>
            <w:proofErr w:type="gramEnd"/>
            <w:r w:rsidRPr="008C4228">
              <w:rPr>
                <w:rFonts w:eastAsia="Calibri"/>
                <w:lang w:eastAsia="en-US"/>
              </w:rPr>
              <w:t xml:space="preserve"> с.</w:t>
            </w:r>
            <w:r>
              <w:rPr>
                <w:rFonts w:eastAsia="Calibri"/>
                <w:lang w:eastAsia="en-US"/>
              </w:rPr>
              <w:t> </w:t>
            </w:r>
            <w:r w:rsidRPr="008C4228">
              <w:rPr>
                <w:rFonts w:eastAsia="Calibri"/>
                <w:lang w:eastAsia="en-US"/>
              </w:rPr>
              <w:t>Волочаевка-1</w:t>
            </w:r>
          </w:p>
        </w:tc>
        <w:tc>
          <w:tcPr>
            <w:tcW w:w="3686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rPr>
                <w:rFonts w:eastAsia="Calibri"/>
              </w:rPr>
            </w:pPr>
            <w:r w:rsidRPr="00A50768">
              <w:rPr>
                <w:rFonts w:eastAsia="Calibri"/>
              </w:rPr>
              <w:t>Всего</w:t>
            </w:r>
          </w:p>
        </w:tc>
        <w:tc>
          <w:tcPr>
            <w:tcW w:w="1417" w:type="dxa"/>
          </w:tcPr>
          <w:p w:rsidR="00B63BFF" w:rsidRPr="00126244" w:rsidRDefault="00B63BFF" w:rsidP="00B63BFF">
            <w:pPr>
              <w:jc w:val="center"/>
              <w:rPr>
                <w:rFonts w:eastAsia="Calibri"/>
                <w:bCs/>
                <w:color w:val="000000"/>
                <w:sz w:val="22"/>
                <w:szCs w:val="22"/>
              </w:rPr>
            </w:pPr>
            <w:r w:rsidRPr="00126244">
              <w:rPr>
                <w:rFonts w:eastAsia="Calibri"/>
                <w:bCs/>
                <w:color w:val="000000"/>
                <w:sz w:val="22"/>
                <w:szCs w:val="22"/>
              </w:rPr>
              <w:t>1779,42050</w:t>
            </w:r>
          </w:p>
        </w:tc>
        <w:tc>
          <w:tcPr>
            <w:tcW w:w="1134" w:type="dxa"/>
          </w:tcPr>
          <w:p w:rsidR="00B63BFF" w:rsidRPr="005A6186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 w:rsidRPr="00126244">
              <w:rPr>
                <w:rFonts w:eastAsia="Calibri"/>
                <w:bCs/>
                <w:color w:val="000000"/>
                <w:sz w:val="22"/>
                <w:szCs w:val="22"/>
              </w:rPr>
              <w:t>1779,42050</w:t>
            </w:r>
          </w:p>
        </w:tc>
        <w:tc>
          <w:tcPr>
            <w:tcW w:w="1134" w:type="dxa"/>
            <w:vAlign w:val="center"/>
          </w:tcPr>
          <w:p w:rsidR="00B63BFF" w:rsidRPr="00137835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 w:rsidRPr="00137835">
              <w:rPr>
                <w:rFonts w:eastAsia="Calibri"/>
                <w:bCs/>
                <w:color w:val="000000"/>
              </w:rPr>
              <w:t>0</w:t>
            </w:r>
            <w:r>
              <w:rPr>
                <w:rFonts w:eastAsia="Calibri"/>
                <w:bCs/>
                <w:color w:val="000000"/>
              </w:rPr>
              <w:t>,</w:t>
            </w:r>
            <w:r w:rsidRPr="00137835">
              <w:rPr>
                <w:rFonts w:eastAsia="Calibri"/>
                <w:bCs/>
                <w:color w:val="000000"/>
              </w:rPr>
              <w:t>00</w:t>
            </w:r>
          </w:p>
        </w:tc>
        <w:tc>
          <w:tcPr>
            <w:tcW w:w="1134" w:type="dxa"/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0,00</w:t>
            </w:r>
          </w:p>
        </w:tc>
      </w:tr>
      <w:tr w:rsidR="00B63BFF" w:rsidRPr="00A50768" w:rsidTr="00B63BFF">
        <w:trPr>
          <w:trHeight w:val="275"/>
        </w:trPr>
        <w:tc>
          <w:tcPr>
            <w:tcW w:w="602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B2157D" w:rsidRDefault="00B63BFF" w:rsidP="00B63B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</w:p>
        </w:tc>
        <w:tc>
          <w:tcPr>
            <w:tcW w:w="5777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B2157D" w:rsidRDefault="00B63BFF" w:rsidP="00B63BF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3686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rPr>
                <w:rFonts w:eastAsia="Calibri"/>
              </w:rPr>
            </w:pPr>
            <w:r>
              <w:rPr>
                <w:rFonts w:eastAsia="Calibri"/>
              </w:rPr>
              <w:t xml:space="preserve">Областной </w:t>
            </w:r>
            <w:r w:rsidRPr="00A50768">
              <w:rPr>
                <w:rFonts w:eastAsia="Calibri"/>
              </w:rPr>
              <w:t>бюджет</w:t>
            </w:r>
          </w:p>
        </w:tc>
        <w:tc>
          <w:tcPr>
            <w:tcW w:w="1417" w:type="dxa"/>
          </w:tcPr>
          <w:p w:rsidR="00B63BFF" w:rsidRPr="00126244" w:rsidRDefault="00B63BFF" w:rsidP="00B63BFF">
            <w:pPr>
              <w:jc w:val="center"/>
              <w:rPr>
                <w:rFonts w:eastAsia="Calibri"/>
                <w:bCs/>
                <w:color w:val="000000"/>
                <w:sz w:val="22"/>
                <w:szCs w:val="22"/>
              </w:rPr>
            </w:pPr>
            <w:r w:rsidRPr="00126244">
              <w:rPr>
                <w:rFonts w:eastAsia="Calibri"/>
                <w:bCs/>
                <w:color w:val="000000"/>
                <w:sz w:val="22"/>
                <w:szCs w:val="22"/>
              </w:rPr>
              <w:t>1779,42050</w:t>
            </w:r>
          </w:p>
        </w:tc>
        <w:tc>
          <w:tcPr>
            <w:tcW w:w="1134" w:type="dxa"/>
          </w:tcPr>
          <w:p w:rsidR="00B63BFF" w:rsidRPr="005A6186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 w:rsidRPr="00126244">
              <w:rPr>
                <w:rFonts w:eastAsia="Calibri"/>
                <w:bCs/>
                <w:color w:val="000000"/>
                <w:sz w:val="22"/>
                <w:szCs w:val="22"/>
              </w:rPr>
              <w:t>1779,42050</w:t>
            </w:r>
          </w:p>
        </w:tc>
        <w:tc>
          <w:tcPr>
            <w:tcW w:w="1134" w:type="dxa"/>
            <w:vAlign w:val="center"/>
          </w:tcPr>
          <w:p w:rsidR="00B63BFF" w:rsidRPr="00137835" w:rsidRDefault="00B63BFF" w:rsidP="00B63BFF">
            <w:pPr>
              <w:jc w:val="center"/>
              <w:rPr>
                <w:rFonts w:eastAsia="Calibri"/>
                <w:bCs/>
                <w:color w:val="000000"/>
                <w:lang w:val="en-US"/>
              </w:rPr>
            </w:pPr>
            <w:r>
              <w:rPr>
                <w:rFonts w:eastAsia="Calibri"/>
                <w:bCs/>
                <w:color w:val="000000"/>
                <w:lang w:val="en-US"/>
              </w:rPr>
              <w:t>0</w:t>
            </w:r>
            <w:r>
              <w:rPr>
                <w:rFonts w:eastAsia="Calibri"/>
                <w:bCs/>
                <w:color w:val="000000"/>
              </w:rPr>
              <w:t>,</w:t>
            </w:r>
            <w:r>
              <w:rPr>
                <w:rFonts w:eastAsia="Calibri"/>
                <w:bCs/>
                <w:color w:val="000000"/>
                <w:lang w:val="en-US"/>
              </w:rPr>
              <w:t>00</w:t>
            </w:r>
          </w:p>
        </w:tc>
        <w:tc>
          <w:tcPr>
            <w:tcW w:w="1134" w:type="dxa"/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0,00</w:t>
            </w:r>
          </w:p>
        </w:tc>
      </w:tr>
      <w:tr w:rsidR="00B63BFF" w:rsidRPr="00A50768" w:rsidTr="00B63BFF">
        <w:trPr>
          <w:trHeight w:val="275"/>
        </w:trPr>
        <w:tc>
          <w:tcPr>
            <w:tcW w:w="602" w:type="dxa"/>
            <w:vMerge w:val="restart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B2157D" w:rsidRDefault="00B63BFF" w:rsidP="00B63B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27.</w:t>
            </w:r>
          </w:p>
        </w:tc>
        <w:tc>
          <w:tcPr>
            <w:tcW w:w="5777" w:type="dxa"/>
            <w:vMerge w:val="restart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B2157D" w:rsidRDefault="00B63BFF" w:rsidP="00B63BF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B2157D">
              <w:rPr>
                <w:rFonts w:eastAsia="Calibri"/>
                <w:lang w:eastAsia="en-US"/>
              </w:rPr>
              <w:t xml:space="preserve">Благоустройство общественной территории </w:t>
            </w:r>
            <w:proofErr w:type="gramStart"/>
            <w:r w:rsidRPr="00B2157D">
              <w:rPr>
                <w:rFonts w:eastAsia="Calibri"/>
                <w:lang w:eastAsia="en-US"/>
              </w:rPr>
              <w:t>с</w:t>
            </w:r>
            <w:proofErr w:type="gramEnd"/>
            <w:r w:rsidRPr="00B2157D">
              <w:rPr>
                <w:rFonts w:eastAsia="Calibri"/>
                <w:lang w:eastAsia="en-US"/>
              </w:rPr>
              <w:t>.</w:t>
            </w:r>
            <w:r>
              <w:rPr>
                <w:rFonts w:eastAsia="Calibri"/>
                <w:lang w:eastAsia="en-US"/>
              </w:rPr>
              <w:t> </w:t>
            </w:r>
            <w:r w:rsidRPr="00B2157D">
              <w:rPr>
                <w:rFonts w:eastAsia="Calibri"/>
                <w:lang w:eastAsia="en-US"/>
              </w:rPr>
              <w:t>Партизанское</w:t>
            </w:r>
          </w:p>
        </w:tc>
        <w:tc>
          <w:tcPr>
            <w:tcW w:w="3686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rPr>
                <w:rFonts w:eastAsia="Calibri"/>
              </w:rPr>
            </w:pPr>
            <w:r w:rsidRPr="00A50768">
              <w:rPr>
                <w:rFonts w:eastAsia="Calibri"/>
              </w:rPr>
              <w:t>Всего</w:t>
            </w:r>
          </w:p>
        </w:tc>
        <w:tc>
          <w:tcPr>
            <w:tcW w:w="1417" w:type="dxa"/>
          </w:tcPr>
          <w:p w:rsidR="00B63BFF" w:rsidRDefault="00B63BFF" w:rsidP="00B63BFF">
            <w:pPr>
              <w:jc w:val="center"/>
            </w:pPr>
            <w:r w:rsidRPr="005A6186">
              <w:rPr>
                <w:rFonts w:eastAsia="Calibri"/>
                <w:bCs/>
                <w:color w:val="000000"/>
              </w:rPr>
              <w:t>500,00</w:t>
            </w:r>
          </w:p>
        </w:tc>
        <w:tc>
          <w:tcPr>
            <w:tcW w:w="1134" w:type="dxa"/>
          </w:tcPr>
          <w:p w:rsidR="00B63BFF" w:rsidRDefault="00B63BFF" w:rsidP="00B63BFF">
            <w:pPr>
              <w:jc w:val="center"/>
            </w:pPr>
            <w:r w:rsidRPr="005A6186">
              <w:rPr>
                <w:rFonts w:eastAsia="Calibri"/>
                <w:bCs/>
                <w:color w:val="000000"/>
              </w:rPr>
              <w:t>500,00</w:t>
            </w:r>
          </w:p>
        </w:tc>
        <w:tc>
          <w:tcPr>
            <w:tcW w:w="1134" w:type="dxa"/>
            <w:vAlign w:val="center"/>
          </w:tcPr>
          <w:p w:rsidR="00B63BFF" w:rsidRPr="00137835" w:rsidRDefault="00B63BFF" w:rsidP="00B63BFF">
            <w:pPr>
              <w:jc w:val="center"/>
              <w:rPr>
                <w:rFonts w:eastAsia="Calibri"/>
                <w:bCs/>
                <w:color w:val="000000"/>
                <w:lang w:val="en-US"/>
              </w:rPr>
            </w:pPr>
            <w:r>
              <w:rPr>
                <w:rFonts w:eastAsia="Calibri"/>
                <w:bCs/>
                <w:color w:val="000000"/>
                <w:lang w:val="en-US"/>
              </w:rPr>
              <w:t>0</w:t>
            </w:r>
            <w:r>
              <w:rPr>
                <w:rFonts w:eastAsia="Calibri"/>
                <w:bCs/>
                <w:color w:val="000000"/>
              </w:rPr>
              <w:t>,</w:t>
            </w:r>
            <w:r>
              <w:rPr>
                <w:rFonts w:eastAsia="Calibri"/>
                <w:bCs/>
                <w:color w:val="000000"/>
                <w:lang w:val="en-US"/>
              </w:rPr>
              <w:t>00</w:t>
            </w:r>
          </w:p>
        </w:tc>
        <w:tc>
          <w:tcPr>
            <w:tcW w:w="1134" w:type="dxa"/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0,00</w:t>
            </w:r>
          </w:p>
        </w:tc>
      </w:tr>
      <w:tr w:rsidR="00B63BFF" w:rsidRPr="00A50768" w:rsidTr="00B63BFF">
        <w:trPr>
          <w:trHeight w:val="275"/>
        </w:trPr>
        <w:tc>
          <w:tcPr>
            <w:tcW w:w="602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  <w:tc>
          <w:tcPr>
            <w:tcW w:w="5777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</w:p>
        </w:tc>
        <w:tc>
          <w:tcPr>
            <w:tcW w:w="3686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rPr>
                <w:rFonts w:eastAsia="Calibri"/>
              </w:rPr>
            </w:pPr>
            <w:r>
              <w:rPr>
                <w:rFonts w:eastAsia="Calibri"/>
              </w:rPr>
              <w:t>Областной</w:t>
            </w:r>
            <w:r w:rsidRPr="00A50768">
              <w:rPr>
                <w:rFonts w:eastAsia="Calibri"/>
              </w:rPr>
              <w:t xml:space="preserve"> бюджет</w:t>
            </w:r>
          </w:p>
        </w:tc>
        <w:tc>
          <w:tcPr>
            <w:tcW w:w="1417" w:type="dxa"/>
          </w:tcPr>
          <w:p w:rsidR="00B63BFF" w:rsidRDefault="00B63BFF" w:rsidP="00B63BFF">
            <w:pPr>
              <w:jc w:val="center"/>
            </w:pPr>
            <w:r w:rsidRPr="005A6186">
              <w:rPr>
                <w:rFonts w:eastAsia="Calibri"/>
                <w:bCs/>
                <w:color w:val="000000"/>
              </w:rPr>
              <w:t>500,00</w:t>
            </w:r>
          </w:p>
        </w:tc>
        <w:tc>
          <w:tcPr>
            <w:tcW w:w="1134" w:type="dxa"/>
          </w:tcPr>
          <w:p w:rsidR="00B63BFF" w:rsidRDefault="00B63BFF" w:rsidP="00B63BFF">
            <w:pPr>
              <w:jc w:val="center"/>
            </w:pPr>
            <w:r w:rsidRPr="005A6186">
              <w:rPr>
                <w:rFonts w:eastAsia="Calibri"/>
                <w:bCs/>
                <w:color w:val="000000"/>
              </w:rPr>
              <w:t>500,00</w:t>
            </w:r>
          </w:p>
        </w:tc>
        <w:tc>
          <w:tcPr>
            <w:tcW w:w="1134" w:type="dxa"/>
            <w:vAlign w:val="center"/>
          </w:tcPr>
          <w:p w:rsidR="00B63BFF" w:rsidRPr="00137835" w:rsidRDefault="00B63BFF" w:rsidP="00B63BFF">
            <w:pPr>
              <w:jc w:val="center"/>
              <w:rPr>
                <w:rFonts w:eastAsia="Calibri"/>
                <w:bCs/>
                <w:color w:val="000000"/>
                <w:lang w:val="en-US"/>
              </w:rPr>
            </w:pPr>
            <w:r>
              <w:rPr>
                <w:rFonts w:eastAsia="Calibri"/>
                <w:bCs/>
                <w:color w:val="000000"/>
                <w:lang w:val="en-US"/>
              </w:rPr>
              <w:t>0</w:t>
            </w:r>
            <w:r>
              <w:rPr>
                <w:rFonts w:eastAsia="Calibri"/>
                <w:bCs/>
                <w:color w:val="000000"/>
              </w:rPr>
              <w:t>,</w:t>
            </w:r>
            <w:r>
              <w:rPr>
                <w:rFonts w:eastAsia="Calibri"/>
                <w:bCs/>
                <w:color w:val="000000"/>
                <w:lang w:val="en-US"/>
              </w:rPr>
              <w:t>00</w:t>
            </w:r>
          </w:p>
        </w:tc>
        <w:tc>
          <w:tcPr>
            <w:tcW w:w="1134" w:type="dxa"/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0,00</w:t>
            </w:r>
          </w:p>
        </w:tc>
      </w:tr>
      <w:tr w:rsidR="00B63BFF" w:rsidRPr="00A50768" w:rsidTr="00B63BFF">
        <w:trPr>
          <w:trHeight w:val="275"/>
        </w:trPr>
        <w:tc>
          <w:tcPr>
            <w:tcW w:w="602" w:type="dxa"/>
            <w:vMerge w:val="restart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8C4228" w:rsidRDefault="00B63BFF" w:rsidP="00B63B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28.</w:t>
            </w:r>
          </w:p>
        </w:tc>
        <w:tc>
          <w:tcPr>
            <w:tcW w:w="5777" w:type="dxa"/>
            <w:vMerge w:val="restart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8C4228" w:rsidRDefault="00B63BFF" w:rsidP="00B63BF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Благоустройство общественной территории </w:t>
            </w:r>
            <w:proofErr w:type="gramStart"/>
            <w:r>
              <w:rPr>
                <w:rFonts w:eastAsia="Calibri"/>
                <w:lang w:eastAsia="en-US"/>
              </w:rPr>
              <w:t>с</w:t>
            </w:r>
            <w:proofErr w:type="gramEnd"/>
            <w:r>
              <w:rPr>
                <w:rFonts w:eastAsia="Calibri"/>
                <w:lang w:eastAsia="en-US"/>
              </w:rPr>
              <w:t>. Белгородское</w:t>
            </w:r>
          </w:p>
        </w:tc>
        <w:tc>
          <w:tcPr>
            <w:tcW w:w="3686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rPr>
                <w:rFonts w:eastAsia="Calibri"/>
              </w:rPr>
            </w:pPr>
            <w:r w:rsidRPr="00A50768">
              <w:rPr>
                <w:rFonts w:eastAsia="Calibri"/>
              </w:rPr>
              <w:t>Всего</w:t>
            </w:r>
          </w:p>
        </w:tc>
        <w:tc>
          <w:tcPr>
            <w:tcW w:w="1417" w:type="dxa"/>
          </w:tcPr>
          <w:p w:rsidR="00B63BFF" w:rsidRDefault="00B63BFF" w:rsidP="00B63BFF">
            <w:pPr>
              <w:jc w:val="center"/>
            </w:pPr>
            <w:r>
              <w:rPr>
                <w:rFonts w:eastAsia="Calibri"/>
                <w:bCs/>
                <w:color w:val="000000"/>
              </w:rPr>
              <w:t>798,60</w:t>
            </w:r>
          </w:p>
        </w:tc>
        <w:tc>
          <w:tcPr>
            <w:tcW w:w="1134" w:type="dxa"/>
          </w:tcPr>
          <w:p w:rsidR="00B63BFF" w:rsidRDefault="00B63BFF" w:rsidP="00B63BFF">
            <w:pPr>
              <w:jc w:val="center"/>
            </w:pPr>
            <w:r>
              <w:rPr>
                <w:rFonts w:eastAsia="Calibri"/>
                <w:bCs/>
                <w:color w:val="000000"/>
              </w:rPr>
              <w:t>798,60</w:t>
            </w:r>
          </w:p>
        </w:tc>
        <w:tc>
          <w:tcPr>
            <w:tcW w:w="1134" w:type="dxa"/>
            <w:vAlign w:val="center"/>
          </w:tcPr>
          <w:p w:rsidR="00B63BFF" w:rsidRPr="00137835" w:rsidRDefault="00B63BFF" w:rsidP="00B63BFF">
            <w:pPr>
              <w:jc w:val="center"/>
              <w:rPr>
                <w:rFonts w:eastAsia="Calibri"/>
                <w:bCs/>
                <w:color w:val="000000"/>
                <w:lang w:val="en-US"/>
              </w:rPr>
            </w:pPr>
            <w:r>
              <w:rPr>
                <w:rFonts w:eastAsia="Calibri"/>
                <w:bCs/>
                <w:color w:val="000000"/>
                <w:lang w:val="en-US"/>
              </w:rPr>
              <w:t>0</w:t>
            </w:r>
            <w:r>
              <w:rPr>
                <w:rFonts w:eastAsia="Calibri"/>
                <w:bCs/>
                <w:color w:val="000000"/>
              </w:rPr>
              <w:t>,</w:t>
            </w:r>
            <w:r>
              <w:rPr>
                <w:rFonts w:eastAsia="Calibri"/>
                <w:bCs/>
                <w:color w:val="000000"/>
                <w:lang w:val="en-US"/>
              </w:rPr>
              <w:t>00</w:t>
            </w:r>
          </w:p>
        </w:tc>
        <w:tc>
          <w:tcPr>
            <w:tcW w:w="1134" w:type="dxa"/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0,00</w:t>
            </w:r>
          </w:p>
        </w:tc>
      </w:tr>
      <w:tr w:rsidR="00B63BFF" w:rsidRPr="00A50768" w:rsidTr="00B63BFF">
        <w:trPr>
          <w:trHeight w:val="275"/>
        </w:trPr>
        <w:tc>
          <w:tcPr>
            <w:tcW w:w="602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  <w:tc>
          <w:tcPr>
            <w:tcW w:w="5777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</w:p>
        </w:tc>
        <w:tc>
          <w:tcPr>
            <w:tcW w:w="3686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rPr>
                <w:rFonts w:eastAsia="Calibri"/>
              </w:rPr>
            </w:pPr>
            <w:r>
              <w:rPr>
                <w:rFonts w:eastAsia="Calibri"/>
              </w:rPr>
              <w:t>Областной</w:t>
            </w:r>
            <w:r w:rsidRPr="00A50768">
              <w:rPr>
                <w:rFonts w:eastAsia="Calibri"/>
              </w:rPr>
              <w:t xml:space="preserve"> бюджет</w:t>
            </w:r>
          </w:p>
        </w:tc>
        <w:tc>
          <w:tcPr>
            <w:tcW w:w="1417" w:type="dxa"/>
          </w:tcPr>
          <w:p w:rsidR="00B63BFF" w:rsidRDefault="00B63BFF" w:rsidP="00B63BFF">
            <w:pPr>
              <w:jc w:val="center"/>
            </w:pPr>
            <w:r>
              <w:rPr>
                <w:rFonts w:eastAsia="Calibri"/>
                <w:bCs/>
                <w:color w:val="000000"/>
              </w:rPr>
              <w:t>798,60</w:t>
            </w:r>
          </w:p>
        </w:tc>
        <w:tc>
          <w:tcPr>
            <w:tcW w:w="1134" w:type="dxa"/>
          </w:tcPr>
          <w:p w:rsidR="00B63BFF" w:rsidRDefault="00B63BFF" w:rsidP="00B63BFF">
            <w:pPr>
              <w:jc w:val="center"/>
            </w:pPr>
            <w:r>
              <w:rPr>
                <w:rFonts w:eastAsia="Calibri"/>
                <w:bCs/>
                <w:color w:val="000000"/>
              </w:rPr>
              <w:t>798,60</w:t>
            </w:r>
          </w:p>
        </w:tc>
        <w:tc>
          <w:tcPr>
            <w:tcW w:w="1134" w:type="dxa"/>
            <w:vAlign w:val="center"/>
          </w:tcPr>
          <w:p w:rsidR="00B63BFF" w:rsidRPr="00137835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 w:rsidRPr="00137835">
              <w:rPr>
                <w:rFonts w:eastAsia="Calibri"/>
                <w:bCs/>
                <w:color w:val="000000"/>
              </w:rPr>
              <w:t>0</w:t>
            </w:r>
            <w:r>
              <w:rPr>
                <w:rFonts w:eastAsia="Calibri"/>
                <w:bCs/>
                <w:color w:val="000000"/>
              </w:rPr>
              <w:t>,</w:t>
            </w:r>
            <w:r w:rsidRPr="00137835">
              <w:rPr>
                <w:rFonts w:eastAsia="Calibri"/>
                <w:bCs/>
                <w:color w:val="000000"/>
              </w:rPr>
              <w:t>00</w:t>
            </w:r>
          </w:p>
        </w:tc>
        <w:tc>
          <w:tcPr>
            <w:tcW w:w="1134" w:type="dxa"/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0,00</w:t>
            </w:r>
          </w:p>
        </w:tc>
      </w:tr>
      <w:tr w:rsidR="00B63BFF" w:rsidRPr="00A50768" w:rsidTr="00B63BFF">
        <w:trPr>
          <w:trHeight w:val="275"/>
        </w:trPr>
        <w:tc>
          <w:tcPr>
            <w:tcW w:w="602" w:type="dxa"/>
            <w:vMerge w:val="restart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29.</w:t>
            </w:r>
          </w:p>
        </w:tc>
        <w:tc>
          <w:tcPr>
            <w:tcW w:w="5777" w:type="dxa"/>
            <w:vMerge w:val="restart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Подготовка основания для установки детских площадок на территории городских и сельских поселений Смидовичского муниципального района</w:t>
            </w:r>
          </w:p>
        </w:tc>
        <w:tc>
          <w:tcPr>
            <w:tcW w:w="3686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rPr>
                <w:rFonts w:eastAsia="Calibri"/>
              </w:rPr>
            </w:pPr>
            <w:r w:rsidRPr="00A50768">
              <w:rPr>
                <w:rFonts w:eastAsia="Calibri"/>
              </w:rPr>
              <w:t>Всего</w:t>
            </w:r>
          </w:p>
        </w:tc>
        <w:tc>
          <w:tcPr>
            <w:tcW w:w="1417" w:type="dxa"/>
          </w:tcPr>
          <w:p w:rsidR="00B63BFF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446,00</w:t>
            </w:r>
          </w:p>
        </w:tc>
        <w:tc>
          <w:tcPr>
            <w:tcW w:w="1134" w:type="dxa"/>
          </w:tcPr>
          <w:p w:rsidR="00B63BFF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446,00</w:t>
            </w:r>
          </w:p>
        </w:tc>
        <w:tc>
          <w:tcPr>
            <w:tcW w:w="1134" w:type="dxa"/>
            <w:vAlign w:val="center"/>
          </w:tcPr>
          <w:p w:rsidR="00B63BFF" w:rsidRPr="00137835" w:rsidRDefault="00B63BFF" w:rsidP="00B63BFF">
            <w:pPr>
              <w:jc w:val="center"/>
              <w:rPr>
                <w:rFonts w:eastAsia="Calibri"/>
                <w:bCs/>
                <w:color w:val="000000"/>
                <w:lang w:val="en-US"/>
              </w:rPr>
            </w:pPr>
            <w:r>
              <w:rPr>
                <w:rFonts w:eastAsia="Calibri"/>
                <w:bCs/>
                <w:color w:val="000000"/>
                <w:lang w:val="en-US"/>
              </w:rPr>
              <w:t>0</w:t>
            </w:r>
            <w:r>
              <w:rPr>
                <w:rFonts w:eastAsia="Calibri"/>
                <w:bCs/>
                <w:color w:val="000000"/>
              </w:rPr>
              <w:t>,</w:t>
            </w:r>
            <w:r>
              <w:rPr>
                <w:rFonts w:eastAsia="Calibri"/>
                <w:bCs/>
                <w:color w:val="000000"/>
                <w:lang w:val="en-US"/>
              </w:rPr>
              <w:t>00</w:t>
            </w:r>
          </w:p>
        </w:tc>
        <w:tc>
          <w:tcPr>
            <w:tcW w:w="1134" w:type="dxa"/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0,00</w:t>
            </w:r>
          </w:p>
        </w:tc>
      </w:tr>
      <w:tr w:rsidR="00B63BFF" w:rsidRPr="00A50768" w:rsidTr="00B63BFF">
        <w:trPr>
          <w:trHeight w:val="275"/>
        </w:trPr>
        <w:tc>
          <w:tcPr>
            <w:tcW w:w="602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  <w:tc>
          <w:tcPr>
            <w:tcW w:w="5777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</w:p>
        </w:tc>
        <w:tc>
          <w:tcPr>
            <w:tcW w:w="3686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rPr>
                <w:rFonts w:eastAsia="Calibri"/>
              </w:rPr>
            </w:pPr>
            <w:r>
              <w:rPr>
                <w:rFonts w:eastAsia="Calibri"/>
              </w:rPr>
              <w:t>Областной</w:t>
            </w:r>
            <w:r w:rsidRPr="00A50768">
              <w:rPr>
                <w:rFonts w:eastAsia="Calibri"/>
              </w:rPr>
              <w:t xml:space="preserve"> бюджет</w:t>
            </w:r>
          </w:p>
        </w:tc>
        <w:tc>
          <w:tcPr>
            <w:tcW w:w="1417" w:type="dxa"/>
            <w:vAlign w:val="center"/>
          </w:tcPr>
          <w:p w:rsidR="00B63BFF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446,00</w:t>
            </w:r>
          </w:p>
        </w:tc>
        <w:tc>
          <w:tcPr>
            <w:tcW w:w="1134" w:type="dxa"/>
            <w:vAlign w:val="center"/>
          </w:tcPr>
          <w:p w:rsidR="00B63BFF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446,00</w:t>
            </w:r>
          </w:p>
        </w:tc>
        <w:tc>
          <w:tcPr>
            <w:tcW w:w="1134" w:type="dxa"/>
            <w:vAlign w:val="center"/>
          </w:tcPr>
          <w:p w:rsidR="00B63BFF" w:rsidRPr="00137835" w:rsidRDefault="00B63BFF" w:rsidP="00B63BFF">
            <w:pPr>
              <w:jc w:val="center"/>
              <w:rPr>
                <w:rFonts w:eastAsia="Calibri"/>
                <w:bCs/>
                <w:color w:val="000000"/>
                <w:lang w:val="en-US"/>
              </w:rPr>
            </w:pPr>
            <w:r>
              <w:rPr>
                <w:rFonts w:eastAsia="Calibri"/>
                <w:bCs/>
                <w:color w:val="000000"/>
                <w:lang w:val="en-US"/>
              </w:rPr>
              <w:t>0</w:t>
            </w:r>
            <w:r>
              <w:rPr>
                <w:rFonts w:eastAsia="Calibri"/>
                <w:bCs/>
                <w:color w:val="000000"/>
              </w:rPr>
              <w:t>,</w:t>
            </w:r>
            <w:r>
              <w:rPr>
                <w:rFonts w:eastAsia="Calibri"/>
                <w:bCs/>
                <w:color w:val="000000"/>
                <w:lang w:val="en-US"/>
              </w:rPr>
              <w:t>00</w:t>
            </w:r>
          </w:p>
        </w:tc>
        <w:tc>
          <w:tcPr>
            <w:tcW w:w="1134" w:type="dxa"/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0,00</w:t>
            </w:r>
          </w:p>
        </w:tc>
      </w:tr>
      <w:tr w:rsidR="00B63BFF" w:rsidRPr="00A50768" w:rsidTr="00B63BFF">
        <w:trPr>
          <w:trHeight w:val="275"/>
        </w:trPr>
        <w:tc>
          <w:tcPr>
            <w:tcW w:w="602" w:type="dxa"/>
            <w:vMerge w:val="restart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30.</w:t>
            </w:r>
          </w:p>
        </w:tc>
        <w:tc>
          <w:tcPr>
            <w:tcW w:w="5777" w:type="dxa"/>
            <w:vMerge w:val="restart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Монтаж оборудования для детских игровых площадок в городских поселениях Смидовичского муниципального района</w:t>
            </w:r>
          </w:p>
        </w:tc>
        <w:tc>
          <w:tcPr>
            <w:tcW w:w="3686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rPr>
                <w:rFonts w:eastAsia="Calibri"/>
              </w:rPr>
            </w:pPr>
            <w:r w:rsidRPr="00A50768">
              <w:rPr>
                <w:rFonts w:eastAsia="Calibri"/>
              </w:rPr>
              <w:t>Всего</w:t>
            </w:r>
          </w:p>
        </w:tc>
        <w:tc>
          <w:tcPr>
            <w:tcW w:w="1417" w:type="dxa"/>
            <w:vAlign w:val="center"/>
          </w:tcPr>
          <w:p w:rsidR="00B63BFF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3702,00</w:t>
            </w:r>
          </w:p>
        </w:tc>
        <w:tc>
          <w:tcPr>
            <w:tcW w:w="1134" w:type="dxa"/>
            <w:vAlign w:val="center"/>
          </w:tcPr>
          <w:p w:rsidR="00B63BFF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3702,00</w:t>
            </w:r>
          </w:p>
        </w:tc>
        <w:tc>
          <w:tcPr>
            <w:tcW w:w="1134" w:type="dxa"/>
            <w:vAlign w:val="center"/>
          </w:tcPr>
          <w:p w:rsidR="00B63BFF" w:rsidRPr="00137835" w:rsidRDefault="00B63BFF" w:rsidP="00B63BFF">
            <w:pPr>
              <w:jc w:val="center"/>
              <w:rPr>
                <w:rFonts w:eastAsia="Calibri"/>
                <w:bCs/>
                <w:color w:val="000000"/>
                <w:lang w:val="en-US"/>
              </w:rPr>
            </w:pPr>
            <w:r>
              <w:rPr>
                <w:rFonts w:eastAsia="Calibri"/>
                <w:bCs/>
                <w:color w:val="000000"/>
                <w:lang w:val="en-US"/>
              </w:rPr>
              <w:t>0</w:t>
            </w:r>
            <w:r>
              <w:rPr>
                <w:rFonts w:eastAsia="Calibri"/>
                <w:bCs/>
                <w:color w:val="000000"/>
              </w:rPr>
              <w:t>,</w:t>
            </w:r>
            <w:r>
              <w:rPr>
                <w:rFonts w:eastAsia="Calibri"/>
                <w:bCs/>
                <w:color w:val="000000"/>
                <w:lang w:val="en-US"/>
              </w:rPr>
              <w:t>00</w:t>
            </w:r>
          </w:p>
        </w:tc>
        <w:tc>
          <w:tcPr>
            <w:tcW w:w="1134" w:type="dxa"/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0,00</w:t>
            </w:r>
          </w:p>
        </w:tc>
      </w:tr>
      <w:tr w:rsidR="00B63BFF" w:rsidRPr="00A50768" w:rsidTr="00B63BFF">
        <w:trPr>
          <w:trHeight w:val="275"/>
        </w:trPr>
        <w:tc>
          <w:tcPr>
            <w:tcW w:w="602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  <w:tc>
          <w:tcPr>
            <w:tcW w:w="5777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</w:p>
        </w:tc>
        <w:tc>
          <w:tcPr>
            <w:tcW w:w="3686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rPr>
                <w:rFonts w:eastAsia="Calibri"/>
              </w:rPr>
            </w:pPr>
            <w:r>
              <w:rPr>
                <w:rFonts w:eastAsia="Calibri"/>
              </w:rPr>
              <w:t>Областной</w:t>
            </w:r>
            <w:r w:rsidRPr="00A50768">
              <w:rPr>
                <w:rFonts w:eastAsia="Calibri"/>
              </w:rPr>
              <w:t xml:space="preserve"> бюджет</w:t>
            </w:r>
          </w:p>
        </w:tc>
        <w:tc>
          <w:tcPr>
            <w:tcW w:w="1417" w:type="dxa"/>
            <w:vAlign w:val="center"/>
          </w:tcPr>
          <w:p w:rsidR="00B63BFF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3702,00</w:t>
            </w:r>
          </w:p>
        </w:tc>
        <w:tc>
          <w:tcPr>
            <w:tcW w:w="1134" w:type="dxa"/>
            <w:vAlign w:val="center"/>
          </w:tcPr>
          <w:p w:rsidR="00B63BFF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3702,00</w:t>
            </w:r>
          </w:p>
        </w:tc>
        <w:tc>
          <w:tcPr>
            <w:tcW w:w="1134" w:type="dxa"/>
            <w:vAlign w:val="center"/>
          </w:tcPr>
          <w:p w:rsidR="00B63BFF" w:rsidRPr="00137835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 w:rsidRPr="00137835">
              <w:rPr>
                <w:rFonts w:eastAsia="Calibri"/>
                <w:bCs/>
                <w:color w:val="000000"/>
              </w:rPr>
              <w:t>0</w:t>
            </w:r>
            <w:r>
              <w:rPr>
                <w:rFonts w:eastAsia="Calibri"/>
                <w:bCs/>
                <w:color w:val="000000"/>
              </w:rPr>
              <w:t>,</w:t>
            </w:r>
            <w:r w:rsidRPr="00137835">
              <w:rPr>
                <w:rFonts w:eastAsia="Calibri"/>
                <w:bCs/>
                <w:color w:val="000000"/>
              </w:rPr>
              <w:t>00</w:t>
            </w:r>
          </w:p>
        </w:tc>
        <w:tc>
          <w:tcPr>
            <w:tcW w:w="1134" w:type="dxa"/>
            <w:vAlign w:val="center"/>
          </w:tcPr>
          <w:p w:rsidR="00B63BFF" w:rsidRPr="00A50768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0,00</w:t>
            </w:r>
          </w:p>
        </w:tc>
      </w:tr>
      <w:tr w:rsidR="00B63BFF" w:rsidRPr="00A50768" w:rsidTr="00B63BFF">
        <w:trPr>
          <w:trHeight w:val="341"/>
        </w:trPr>
        <w:tc>
          <w:tcPr>
            <w:tcW w:w="602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31.</w:t>
            </w:r>
          </w:p>
        </w:tc>
        <w:tc>
          <w:tcPr>
            <w:tcW w:w="5777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Приобретение и монтаж автобусных павильонов </w:t>
            </w:r>
            <w:proofErr w:type="gramStart"/>
            <w:r>
              <w:rPr>
                <w:rFonts w:eastAsia="Calibri"/>
                <w:lang w:eastAsia="en-US"/>
              </w:rPr>
              <w:t>в</w:t>
            </w:r>
            <w:proofErr w:type="gramEnd"/>
            <w:r>
              <w:rPr>
                <w:rFonts w:eastAsia="Calibri"/>
                <w:lang w:eastAsia="en-US"/>
              </w:rPr>
              <w:t xml:space="preserve"> </w:t>
            </w:r>
          </w:p>
        </w:tc>
        <w:tc>
          <w:tcPr>
            <w:tcW w:w="3686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rPr>
                <w:rFonts w:eastAsia="Calibri"/>
              </w:rPr>
            </w:pPr>
            <w:r w:rsidRPr="00A50768">
              <w:rPr>
                <w:rFonts w:eastAsia="Calibri"/>
              </w:rPr>
              <w:t>Всего</w:t>
            </w:r>
          </w:p>
        </w:tc>
        <w:tc>
          <w:tcPr>
            <w:tcW w:w="1417" w:type="dxa"/>
            <w:vAlign w:val="center"/>
          </w:tcPr>
          <w:p w:rsidR="00B63BFF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256,50</w:t>
            </w:r>
          </w:p>
        </w:tc>
        <w:tc>
          <w:tcPr>
            <w:tcW w:w="1134" w:type="dxa"/>
            <w:vAlign w:val="center"/>
          </w:tcPr>
          <w:p w:rsidR="00B63BFF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0,00</w:t>
            </w:r>
          </w:p>
        </w:tc>
        <w:tc>
          <w:tcPr>
            <w:tcW w:w="1134" w:type="dxa"/>
            <w:vAlign w:val="center"/>
          </w:tcPr>
          <w:p w:rsidR="00B63BFF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256,50</w:t>
            </w:r>
          </w:p>
        </w:tc>
        <w:tc>
          <w:tcPr>
            <w:tcW w:w="1134" w:type="dxa"/>
            <w:vAlign w:val="center"/>
          </w:tcPr>
          <w:p w:rsidR="00B63BFF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0,00</w:t>
            </w:r>
          </w:p>
        </w:tc>
      </w:tr>
      <w:tr w:rsidR="00B63BFF" w:rsidRPr="00A50768" w:rsidTr="00B63BFF">
        <w:trPr>
          <w:trHeight w:val="200"/>
        </w:trPr>
        <w:tc>
          <w:tcPr>
            <w:tcW w:w="602" w:type="dxa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63BFF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lastRenderedPageBreak/>
              <w:t>1</w:t>
            </w:r>
          </w:p>
        </w:tc>
        <w:tc>
          <w:tcPr>
            <w:tcW w:w="5777" w:type="dxa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63BFF" w:rsidRPr="00A76BAC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  <w:tc>
          <w:tcPr>
            <w:tcW w:w="3686" w:type="dxa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63BFF" w:rsidRPr="00A76BAC" w:rsidRDefault="00B63BFF" w:rsidP="00B63BFF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</w:t>
            </w:r>
          </w:p>
        </w:tc>
        <w:tc>
          <w:tcPr>
            <w:tcW w:w="1417" w:type="dxa"/>
            <w:vAlign w:val="center"/>
          </w:tcPr>
          <w:p w:rsidR="00B63BFF" w:rsidRDefault="00B63BFF" w:rsidP="00B63BFF">
            <w:pPr>
              <w:jc w:val="center"/>
            </w:pPr>
            <w:r>
              <w:t>4</w:t>
            </w:r>
          </w:p>
        </w:tc>
        <w:tc>
          <w:tcPr>
            <w:tcW w:w="1134" w:type="dxa"/>
            <w:vAlign w:val="center"/>
          </w:tcPr>
          <w:p w:rsidR="00B63BFF" w:rsidRPr="00A76BAC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5</w:t>
            </w:r>
          </w:p>
        </w:tc>
        <w:tc>
          <w:tcPr>
            <w:tcW w:w="1134" w:type="dxa"/>
            <w:vAlign w:val="center"/>
          </w:tcPr>
          <w:p w:rsidR="00B63BFF" w:rsidRPr="00A76BAC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6</w:t>
            </w:r>
          </w:p>
        </w:tc>
        <w:tc>
          <w:tcPr>
            <w:tcW w:w="1134" w:type="dxa"/>
            <w:vAlign w:val="center"/>
          </w:tcPr>
          <w:p w:rsidR="00B63BFF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7</w:t>
            </w:r>
          </w:p>
        </w:tc>
      </w:tr>
      <w:tr w:rsidR="00B63BFF" w:rsidRPr="00A50768" w:rsidTr="00B63BFF">
        <w:trPr>
          <w:trHeight w:val="275"/>
        </w:trPr>
        <w:tc>
          <w:tcPr>
            <w:tcW w:w="602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  <w:tc>
          <w:tcPr>
            <w:tcW w:w="5777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76BAC" w:rsidRDefault="00B63BFF" w:rsidP="00B63BFF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  <w:r>
              <w:rPr>
                <w:rFonts w:eastAsia="Calibri"/>
                <w:lang w:eastAsia="en-US"/>
              </w:rPr>
              <w:t>пос. Смидович и с. </w:t>
            </w:r>
            <w:proofErr w:type="gramStart"/>
            <w:r>
              <w:rPr>
                <w:rFonts w:eastAsia="Calibri"/>
                <w:lang w:eastAsia="en-US"/>
              </w:rPr>
              <w:t>Песчаное</w:t>
            </w:r>
            <w:proofErr w:type="gramEnd"/>
            <w:r>
              <w:rPr>
                <w:rFonts w:eastAsia="Calibri"/>
                <w:lang w:eastAsia="en-US"/>
              </w:rPr>
              <w:t xml:space="preserve"> (не менее 2-х)</w:t>
            </w:r>
          </w:p>
        </w:tc>
        <w:tc>
          <w:tcPr>
            <w:tcW w:w="3686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76BAC" w:rsidRDefault="00B63BFF" w:rsidP="00B63BFF">
            <w:pPr>
              <w:rPr>
                <w:rFonts w:eastAsia="Calibri"/>
              </w:rPr>
            </w:pPr>
            <w:r>
              <w:rPr>
                <w:rFonts w:eastAsia="Calibri"/>
              </w:rPr>
              <w:t>Областной</w:t>
            </w:r>
            <w:r w:rsidRPr="00A50768">
              <w:rPr>
                <w:rFonts w:eastAsia="Calibri"/>
              </w:rPr>
              <w:t xml:space="preserve"> бюджет</w:t>
            </w:r>
          </w:p>
        </w:tc>
        <w:tc>
          <w:tcPr>
            <w:tcW w:w="1417" w:type="dxa"/>
          </w:tcPr>
          <w:p w:rsidR="00B63BFF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256,50</w:t>
            </w:r>
          </w:p>
        </w:tc>
        <w:tc>
          <w:tcPr>
            <w:tcW w:w="1134" w:type="dxa"/>
          </w:tcPr>
          <w:p w:rsidR="00B63BFF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0,00</w:t>
            </w:r>
          </w:p>
        </w:tc>
        <w:tc>
          <w:tcPr>
            <w:tcW w:w="1134" w:type="dxa"/>
            <w:vAlign w:val="center"/>
          </w:tcPr>
          <w:p w:rsidR="00B63BFF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256,50</w:t>
            </w:r>
          </w:p>
        </w:tc>
        <w:tc>
          <w:tcPr>
            <w:tcW w:w="1134" w:type="dxa"/>
            <w:vAlign w:val="center"/>
          </w:tcPr>
          <w:p w:rsidR="00B63BFF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0,00</w:t>
            </w:r>
          </w:p>
        </w:tc>
      </w:tr>
      <w:tr w:rsidR="00B63BFF" w:rsidRPr="00A50768" w:rsidTr="00B63BFF">
        <w:trPr>
          <w:trHeight w:val="275"/>
        </w:trPr>
        <w:tc>
          <w:tcPr>
            <w:tcW w:w="602" w:type="dxa"/>
            <w:vMerge w:val="restart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32.</w:t>
            </w:r>
          </w:p>
        </w:tc>
        <w:tc>
          <w:tcPr>
            <w:tcW w:w="5777" w:type="dxa"/>
            <w:vMerge w:val="restart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76BAC" w:rsidRDefault="00B63BFF" w:rsidP="00B63BFF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  <w:r w:rsidRPr="00A76BAC">
              <w:rPr>
                <w:rFonts w:eastAsia="Calibri"/>
              </w:rPr>
              <w:t xml:space="preserve">Приобретение и монтаж детской игровой площадки </w:t>
            </w:r>
            <w:proofErr w:type="gramStart"/>
            <w:r w:rsidRPr="00A76BAC">
              <w:rPr>
                <w:rFonts w:eastAsia="Calibri"/>
              </w:rPr>
              <w:t>в</w:t>
            </w:r>
            <w:proofErr w:type="gramEnd"/>
            <w:r w:rsidRPr="00A76BAC">
              <w:rPr>
                <w:rFonts w:eastAsia="Calibri"/>
              </w:rPr>
              <w:t xml:space="preserve"> с. Песчаное</w:t>
            </w:r>
          </w:p>
        </w:tc>
        <w:tc>
          <w:tcPr>
            <w:tcW w:w="3686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76BAC" w:rsidRDefault="00B63BFF" w:rsidP="00B63BFF">
            <w:pPr>
              <w:rPr>
                <w:rFonts w:eastAsia="Calibri"/>
              </w:rPr>
            </w:pPr>
            <w:r w:rsidRPr="00A76BAC">
              <w:rPr>
                <w:rFonts w:eastAsia="Calibri"/>
              </w:rPr>
              <w:t>Всего</w:t>
            </w:r>
          </w:p>
        </w:tc>
        <w:tc>
          <w:tcPr>
            <w:tcW w:w="1417" w:type="dxa"/>
          </w:tcPr>
          <w:p w:rsidR="00B63BFF" w:rsidRPr="00A76BAC" w:rsidRDefault="00B63BFF" w:rsidP="00B63BFF">
            <w:pPr>
              <w:jc w:val="center"/>
            </w:pPr>
            <w:r>
              <w:t>12</w:t>
            </w:r>
            <w:r w:rsidRPr="00A76BAC">
              <w:t>00,00</w:t>
            </w:r>
          </w:p>
        </w:tc>
        <w:tc>
          <w:tcPr>
            <w:tcW w:w="1134" w:type="dxa"/>
          </w:tcPr>
          <w:p w:rsidR="00B63BFF" w:rsidRPr="00A76BAC" w:rsidRDefault="00B63BFF" w:rsidP="00B63BFF">
            <w:pPr>
              <w:jc w:val="center"/>
            </w:pPr>
            <w:r w:rsidRPr="00A76BAC">
              <w:rPr>
                <w:rFonts w:eastAsia="Calibri"/>
                <w:bCs/>
                <w:color w:val="000000"/>
              </w:rPr>
              <w:t>0,00</w:t>
            </w:r>
          </w:p>
        </w:tc>
        <w:tc>
          <w:tcPr>
            <w:tcW w:w="1134" w:type="dxa"/>
            <w:vAlign w:val="center"/>
          </w:tcPr>
          <w:p w:rsidR="00B63BFF" w:rsidRPr="00A76BAC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 w:rsidRPr="00A76BAC">
              <w:rPr>
                <w:rFonts w:eastAsia="Calibri"/>
                <w:bCs/>
                <w:color w:val="000000"/>
              </w:rPr>
              <w:t>600,00</w:t>
            </w:r>
          </w:p>
        </w:tc>
        <w:tc>
          <w:tcPr>
            <w:tcW w:w="1134" w:type="dxa"/>
            <w:vAlign w:val="center"/>
          </w:tcPr>
          <w:p w:rsidR="00B63BFF" w:rsidRPr="00A76BAC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600,00</w:t>
            </w:r>
          </w:p>
        </w:tc>
      </w:tr>
      <w:tr w:rsidR="00B63BFF" w:rsidRPr="00A50768" w:rsidTr="00B63BFF">
        <w:trPr>
          <w:trHeight w:val="275"/>
        </w:trPr>
        <w:tc>
          <w:tcPr>
            <w:tcW w:w="602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  <w:tc>
          <w:tcPr>
            <w:tcW w:w="5777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76BAC" w:rsidRDefault="00B63BFF" w:rsidP="00B63BFF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  <w:tc>
          <w:tcPr>
            <w:tcW w:w="3686" w:type="dxa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63BFF" w:rsidRPr="00A76BAC" w:rsidRDefault="00B63BFF" w:rsidP="00B63BFF">
            <w:pPr>
              <w:rPr>
                <w:rFonts w:eastAsia="Calibri"/>
              </w:rPr>
            </w:pPr>
            <w:r w:rsidRPr="00A76BAC">
              <w:rPr>
                <w:rFonts w:eastAsia="Calibri"/>
              </w:rPr>
              <w:t>Областной бюджет</w:t>
            </w:r>
          </w:p>
        </w:tc>
        <w:tc>
          <w:tcPr>
            <w:tcW w:w="1417" w:type="dxa"/>
            <w:vAlign w:val="center"/>
          </w:tcPr>
          <w:p w:rsidR="00B63BFF" w:rsidRPr="00A76BAC" w:rsidRDefault="00B63BFF" w:rsidP="00B63BFF">
            <w:pPr>
              <w:jc w:val="center"/>
            </w:pPr>
            <w:r>
              <w:t>12</w:t>
            </w:r>
            <w:r w:rsidRPr="00A76BAC">
              <w:t>00,00</w:t>
            </w:r>
          </w:p>
        </w:tc>
        <w:tc>
          <w:tcPr>
            <w:tcW w:w="1134" w:type="dxa"/>
            <w:vAlign w:val="center"/>
          </w:tcPr>
          <w:p w:rsidR="00B63BFF" w:rsidRPr="00A76BAC" w:rsidRDefault="00B63BFF" w:rsidP="00B63BFF">
            <w:pPr>
              <w:jc w:val="center"/>
            </w:pPr>
            <w:r w:rsidRPr="00A76BAC">
              <w:rPr>
                <w:rFonts w:eastAsia="Calibri"/>
                <w:bCs/>
                <w:color w:val="000000"/>
              </w:rPr>
              <w:t>0,00</w:t>
            </w:r>
          </w:p>
        </w:tc>
        <w:tc>
          <w:tcPr>
            <w:tcW w:w="1134" w:type="dxa"/>
            <w:vAlign w:val="center"/>
          </w:tcPr>
          <w:p w:rsidR="00B63BFF" w:rsidRPr="00A76BAC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 w:rsidRPr="00A76BAC">
              <w:rPr>
                <w:rFonts w:eastAsia="Calibri"/>
                <w:bCs/>
                <w:color w:val="000000"/>
              </w:rPr>
              <w:t>600,00</w:t>
            </w:r>
          </w:p>
        </w:tc>
        <w:tc>
          <w:tcPr>
            <w:tcW w:w="1134" w:type="dxa"/>
            <w:vAlign w:val="center"/>
          </w:tcPr>
          <w:p w:rsidR="00B63BFF" w:rsidRPr="00A76BAC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600,00</w:t>
            </w:r>
          </w:p>
        </w:tc>
      </w:tr>
      <w:tr w:rsidR="00B63BFF" w:rsidRPr="00A50768" w:rsidTr="00B63BFF">
        <w:trPr>
          <w:trHeight w:val="275"/>
        </w:trPr>
        <w:tc>
          <w:tcPr>
            <w:tcW w:w="602" w:type="dxa"/>
            <w:vMerge w:val="restart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33.</w:t>
            </w:r>
          </w:p>
        </w:tc>
        <w:tc>
          <w:tcPr>
            <w:tcW w:w="5777" w:type="dxa"/>
            <w:vMerge w:val="restart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76BAC" w:rsidRDefault="00B63BFF" w:rsidP="00B63BFF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  <w:r w:rsidRPr="00A76BAC">
              <w:rPr>
                <w:rFonts w:eastAsia="Calibri"/>
              </w:rPr>
              <w:t xml:space="preserve">Приобретение и монтаж детской игровой площадки </w:t>
            </w:r>
            <w:proofErr w:type="gramStart"/>
            <w:r w:rsidRPr="00A76BAC">
              <w:rPr>
                <w:rFonts w:eastAsia="Calibri"/>
              </w:rPr>
              <w:t>в</w:t>
            </w:r>
            <w:proofErr w:type="gramEnd"/>
            <w:r w:rsidRPr="00A76BAC">
              <w:rPr>
                <w:rFonts w:eastAsia="Calibri"/>
              </w:rPr>
              <w:t xml:space="preserve"> с. Аур</w:t>
            </w:r>
          </w:p>
        </w:tc>
        <w:tc>
          <w:tcPr>
            <w:tcW w:w="3686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76BAC" w:rsidRDefault="00B63BFF" w:rsidP="00B63BFF">
            <w:pPr>
              <w:rPr>
                <w:rFonts w:eastAsia="Calibri"/>
              </w:rPr>
            </w:pPr>
            <w:r w:rsidRPr="00A76BAC">
              <w:rPr>
                <w:rFonts w:eastAsia="Calibri"/>
              </w:rPr>
              <w:t>Всего</w:t>
            </w:r>
          </w:p>
        </w:tc>
        <w:tc>
          <w:tcPr>
            <w:tcW w:w="1417" w:type="dxa"/>
            <w:vAlign w:val="center"/>
          </w:tcPr>
          <w:p w:rsidR="00B63BFF" w:rsidRPr="00A76BAC" w:rsidRDefault="00B63BFF" w:rsidP="00B63BFF">
            <w:pPr>
              <w:jc w:val="center"/>
            </w:pPr>
            <w:r>
              <w:t>2</w:t>
            </w:r>
            <w:r w:rsidRPr="00A76BAC">
              <w:t>000,00</w:t>
            </w:r>
          </w:p>
        </w:tc>
        <w:tc>
          <w:tcPr>
            <w:tcW w:w="1134" w:type="dxa"/>
          </w:tcPr>
          <w:p w:rsidR="00B63BFF" w:rsidRPr="00A76BAC" w:rsidRDefault="00B63BFF" w:rsidP="00B63BFF">
            <w:pPr>
              <w:jc w:val="center"/>
            </w:pPr>
            <w:r w:rsidRPr="00A76BAC">
              <w:rPr>
                <w:rFonts w:eastAsia="Calibri"/>
                <w:bCs/>
                <w:color w:val="000000"/>
              </w:rPr>
              <w:t>0,00</w:t>
            </w:r>
          </w:p>
        </w:tc>
        <w:tc>
          <w:tcPr>
            <w:tcW w:w="1134" w:type="dxa"/>
            <w:vAlign w:val="center"/>
          </w:tcPr>
          <w:p w:rsidR="00B63BFF" w:rsidRPr="00A76BAC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 w:rsidRPr="00A76BAC">
              <w:t>1000,00</w:t>
            </w:r>
          </w:p>
        </w:tc>
        <w:tc>
          <w:tcPr>
            <w:tcW w:w="1134" w:type="dxa"/>
            <w:vAlign w:val="center"/>
          </w:tcPr>
          <w:p w:rsidR="00B63BFF" w:rsidRPr="00A76BAC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1000,00</w:t>
            </w:r>
          </w:p>
        </w:tc>
      </w:tr>
      <w:tr w:rsidR="00B63BFF" w:rsidRPr="00A50768" w:rsidTr="00B63BFF">
        <w:trPr>
          <w:trHeight w:val="275"/>
        </w:trPr>
        <w:tc>
          <w:tcPr>
            <w:tcW w:w="602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  <w:tc>
          <w:tcPr>
            <w:tcW w:w="5777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76BAC" w:rsidRDefault="00B63BFF" w:rsidP="00B63BFF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  <w:tc>
          <w:tcPr>
            <w:tcW w:w="3686" w:type="dxa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63BFF" w:rsidRPr="00A76BAC" w:rsidRDefault="00B63BFF" w:rsidP="00B63BFF">
            <w:pPr>
              <w:rPr>
                <w:rFonts w:eastAsia="Calibri"/>
              </w:rPr>
            </w:pPr>
            <w:r w:rsidRPr="00A76BAC">
              <w:rPr>
                <w:rFonts w:eastAsia="Calibri"/>
              </w:rPr>
              <w:t>Областной бюджет</w:t>
            </w:r>
          </w:p>
        </w:tc>
        <w:tc>
          <w:tcPr>
            <w:tcW w:w="1417" w:type="dxa"/>
            <w:vAlign w:val="center"/>
          </w:tcPr>
          <w:p w:rsidR="00B63BFF" w:rsidRPr="00A76BAC" w:rsidRDefault="00B63BFF" w:rsidP="00B63BFF">
            <w:pPr>
              <w:jc w:val="center"/>
            </w:pPr>
            <w:r>
              <w:t>2</w:t>
            </w:r>
            <w:r w:rsidRPr="00A76BAC">
              <w:t>000,00</w:t>
            </w:r>
          </w:p>
        </w:tc>
        <w:tc>
          <w:tcPr>
            <w:tcW w:w="1134" w:type="dxa"/>
            <w:vAlign w:val="center"/>
          </w:tcPr>
          <w:p w:rsidR="00B63BFF" w:rsidRPr="00A76BAC" w:rsidRDefault="00B63BFF" w:rsidP="00B63BFF">
            <w:pPr>
              <w:jc w:val="center"/>
            </w:pPr>
            <w:r w:rsidRPr="00A76BAC">
              <w:rPr>
                <w:rFonts w:eastAsia="Calibri"/>
                <w:bCs/>
                <w:color w:val="000000"/>
              </w:rPr>
              <w:t>0,00</w:t>
            </w:r>
          </w:p>
        </w:tc>
        <w:tc>
          <w:tcPr>
            <w:tcW w:w="1134" w:type="dxa"/>
            <w:vAlign w:val="center"/>
          </w:tcPr>
          <w:p w:rsidR="00B63BFF" w:rsidRPr="00A76BAC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 w:rsidRPr="00A76BAC">
              <w:t>1000,00</w:t>
            </w:r>
          </w:p>
        </w:tc>
        <w:tc>
          <w:tcPr>
            <w:tcW w:w="1134" w:type="dxa"/>
            <w:vAlign w:val="center"/>
          </w:tcPr>
          <w:p w:rsidR="00B63BFF" w:rsidRPr="00A76BAC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1000,00</w:t>
            </w:r>
          </w:p>
        </w:tc>
      </w:tr>
      <w:tr w:rsidR="00B63BFF" w:rsidRPr="00A50768" w:rsidTr="00B63BFF">
        <w:trPr>
          <w:trHeight w:val="275"/>
        </w:trPr>
        <w:tc>
          <w:tcPr>
            <w:tcW w:w="602" w:type="dxa"/>
            <w:vMerge w:val="restart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34.</w:t>
            </w:r>
          </w:p>
        </w:tc>
        <w:tc>
          <w:tcPr>
            <w:tcW w:w="5777" w:type="dxa"/>
            <w:vMerge w:val="restart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76BAC" w:rsidRDefault="00B63BFF" w:rsidP="00B63BF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A76BAC">
              <w:rPr>
                <w:rFonts w:eastAsia="Calibri"/>
              </w:rPr>
              <w:t>Благоустройство общественной территории Сквера Победы в пос. Николаевка</w:t>
            </w:r>
          </w:p>
        </w:tc>
        <w:tc>
          <w:tcPr>
            <w:tcW w:w="3686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76BAC" w:rsidRDefault="00B63BFF" w:rsidP="00B63BFF">
            <w:pPr>
              <w:rPr>
                <w:rFonts w:eastAsia="Calibri"/>
              </w:rPr>
            </w:pPr>
            <w:r w:rsidRPr="00A76BAC">
              <w:rPr>
                <w:rFonts w:eastAsia="Calibri"/>
              </w:rPr>
              <w:t>Всего</w:t>
            </w:r>
          </w:p>
        </w:tc>
        <w:tc>
          <w:tcPr>
            <w:tcW w:w="1417" w:type="dxa"/>
            <w:vAlign w:val="center"/>
          </w:tcPr>
          <w:p w:rsidR="00B63BFF" w:rsidRPr="00A76BAC" w:rsidRDefault="00B63BFF" w:rsidP="00B63BFF">
            <w:pPr>
              <w:jc w:val="center"/>
            </w:pPr>
            <w:r>
              <w:t>8</w:t>
            </w:r>
            <w:r w:rsidRPr="00A76BAC">
              <w:t>00,00</w:t>
            </w:r>
          </w:p>
        </w:tc>
        <w:tc>
          <w:tcPr>
            <w:tcW w:w="1134" w:type="dxa"/>
            <w:vAlign w:val="center"/>
          </w:tcPr>
          <w:p w:rsidR="00B63BFF" w:rsidRPr="00A76BAC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 w:rsidRPr="00A76BAC">
              <w:rPr>
                <w:rFonts w:eastAsia="Calibri"/>
                <w:bCs/>
                <w:color w:val="000000"/>
              </w:rPr>
              <w:t>0,00</w:t>
            </w:r>
          </w:p>
        </w:tc>
        <w:tc>
          <w:tcPr>
            <w:tcW w:w="1134" w:type="dxa"/>
            <w:vAlign w:val="center"/>
          </w:tcPr>
          <w:p w:rsidR="00B63BFF" w:rsidRPr="00A76BAC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t>8</w:t>
            </w:r>
            <w:r w:rsidRPr="00A76BAC">
              <w:t>00,00</w:t>
            </w:r>
          </w:p>
        </w:tc>
        <w:tc>
          <w:tcPr>
            <w:tcW w:w="1134" w:type="dxa"/>
            <w:vAlign w:val="center"/>
          </w:tcPr>
          <w:p w:rsidR="00B63BFF" w:rsidRPr="00A76BAC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0,00</w:t>
            </w:r>
          </w:p>
        </w:tc>
      </w:tr>
      <w:tr w:rsidR="00B63BFF" w:rsidRPr="00A50768" w:rsidTr="00B63BFF">
        <w:trPr>
          <w:trHeight w:val="275"/>
        </w:trPr>
        <w:tc>
          <w:tcPr>
            <w:tcW w:w="602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  <w:tc>
          <w:tcPr>
            <w:tcW w:w="5777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76BAC" w:rsidRDefault="00B63BFF" w:rsidP="00B63BFF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  <w:tc>
          <w:tcPr>
            <w:tcW w:w="3686" w:type="dxa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63BFF" w:rsidRPr="00A76BAC" w:rsidRDefault="00B63BFF" w:rsidP="00B63BFF">
            <w:pPr>
              <w:rPr>
                <w:rFonts w:eastAsia="Calibri"/>
              </w:rPr>
            </w:pPr>
            <w:r w:rsidRPr="00A76BAC">
              <w:rPr>
                <w:rFonts w:eastAsia="Calibri"/>
              </w:rPr>
              <w:t>Областной бюджет</w:t>
            </w:r>
          </w:p>
        </w:tc>
        <w:tc>
          <w:tcPr>
            <w:tcW w:w="1417" w:type="dxa"/>
            <w:vAlign w:val="center"/>
          </w:tcPr>
          <w:p w:rsidR="00B63BFF" w:rsidRPr="00A76BAC" w:rsidRDefault="00B63BFF" w:rsidP="00B63BFF">
            <w:pPr>
              <w:jc w:val="center"/>
            </w:pPr>
            <w:r>
              <w:t>8</w:t>
            </w:r>
            <w:r w:rsidRPr="00A76BAC">
              <w:t>00,00</w:t>
            </w:r>
          </w:p>
        </w:tc>
        <w:tc>
          <w:tcPr>
            <w:tcW w:w="1134" w:type="dxa"/>
            <w:vAlign w:val="center"/>
          </w:tcPr>
          <w:p w:rsidR="00B63BFF" w:rsidRPr="00A76BAC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 w:rsidRPr="00A76BAC">
              <w:rPr>
                <w:rFonts w:eastAsia="Calibri"/>
                <w:bCs/>
                <w:color w:val="000000"/>
              </w:rPr>
              <w:t>0,00</w:t>
            </w:r>
          </w:p>
        </w:tc>
        <w:tc>
          <w:tcPr>
            <w:tcW w:w="1134" w:type="dxa"/>
            <w:vAlign w:val="center"/>
          </w:tcPr>
          <w:p w:rsidR="00B63BFF" w:rsidRPr="00A76BAC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t>8</w:t>
            </w:r>
            <w:r w:rsidRPr="00A76BAC">
              <w:t>00,00</w:t>
            </w:r>
          </w:p>
        </w:tc>
        <w:tc>
          <w:tcPr>
            <w:tcW w:w="1134" w:type="dxa"/>
            <w:vAlign w:val="center"/>
          </w:tcPr>
          <w:p w:rsidR="00B63BFF" w:rsidRPr="00A76BAC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0,00</w:t>
            </w:r>
          </w:p>
        </w:tc>
      </w:tr>
      <w:tr w:rsidR="00B63BFF" w:rsidRPr="00A50768" w:rsidTr="00B63BFF">
        <w:trPr>
          <w:trHeight w:val="275"/>
        </w:trPr>
        <w:tc>
          <w:tcPr>
            <w:tcW w:w="602" w:type="dxa"/>
            <w:vMerge w:val="restart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35.</w:t>
            </w:r>
          </w:p>
        </w:tc>
        <w:tc>
          <w:tcPr>
            <w:tcW w:w="5777" w:type="dxa"/>
            <w:vMerge w:val="restart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76BAC" w:rsidRDefault="00B63BFF" w:rsidP="00B63BF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Приобретение и монтаж</w:t>
            </w:r>
            <w:r w:rsidRPr="00A76BAC">
              <w:rPr>
                <w:rFonts w:eastAsia="Calibri"/>
              </w:rPr>
              <w:t xml:space="preserve"> автобусной остановки в пос. Приамурский</w:t>
            </w:r>
          </w:p>
        </w:tc>
        <w:tc>
          <w:tcPr>
            <w:tcW w:w="3686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76BAC" w:rsidRDefault="00B63BFF" w:rsidP="00B63BFF">
            <w:pPr>
              <w:rPr>
                <w:rFonts w:eastAsia="Calibri"/>
              </w:rPr>
            </w:pPr>
            <w:r w:rsidRPr="00A76BAC">
              <w:rPr>
                <w:rFonts w:eastAsia="Calibri"/>
              </w:rPr>
              <w:t>Всего</w:t>
            </w:r>
          </w:p>
        </w:tc>
        <w:tc>
          <w:tcPr>
            <w:tcW w:w="1417" w:type="dxa"/>
            <w:vAlign w:val="center"/>
          </w:tcPr>
          <w:p w:rsidR="00B63BFF" w:rsidRPr="00A76BAC" w:rsidRDefault="00B63BFF" w:rsidP="00B63BFF">
            <w:pPr>
              <w:jc w:val="center"/>
            </w:pPr>
            <w:r w:rsidRPr="00A76BAC">
              <w:t>300,00</w:t>
            </w:r>
          </w:p>
        </w:tc>
        <w:tc>
          <w:tcPr>
            <w:tcW w:w="1134" w:type="dxa"/>
            <w:vAlign w:val="center"/>
          </w:tcPr>
          <w:p w:rsidR="00B63BFF" w:rsidRPr="00A76BAC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 w:rsidRPr="00A76BAC">
              <w:rPr>
                <w:rFonts w:eastAsia="Calibri"/>
                <w:bCs/>
                <w:color w:val="000000"/>
              </w:rPr>
              <w:t>0,00</w:t>
            </w:r>
          </w:p>
        </w:tc>
        <w:tc>
          <w:tcPr>
            <w:tcW w:w="1134" w:type="dxa"/>
            <w:vAlign w:val="center"/>
          </w:tcPr>
          <w:p w:rsidR="00B63BFF" w:rsidRPr="00A76BAC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 w:rsidRPr="00A76BAC">
              <w:t>300,00</w:t>
            </w:r>
          </w:p>
        </w:tc>
        <w:tc>
          <w:tcPr>
            <w:tcW w:w="1134" w:type="dxa"/>
            <w:vAlign w:val="center"/>
          </w:tcPr>
          <w:p w:rsidR="00B63BFF" w:rsidRPr="00A76BAC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0,00</w:t>
            </w:r>
          </w:p>
        </w:tc>
      </w:tr>
      <w:tr w:rsidR="00B63BFF" w:rsidRPr="00A50768" w:rsidTr="00B63BFF">
        <w:trPr>
          <w:trHeight w:val="275"/>
        </w:trPr>
        <w:tc>
          <w:tcPr>
            <w:tcW w:w="602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  <w:tc>
          <w:tcPr>
            <w:tcW w:w="5777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76BAC" w:rsidRDefault="00B63BFF" w:rsidP="00B63BF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</w:p>
        </w:tc>
        <w:tc>
          <w:tcPr>
            <w:tcW w:w="3686" w:type="dxa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63BFF" w:rsidRPr="00A76BAC" w:rsidRDefault="00B63BFF" w:rsidP="00B63BFF">
            <w:pPr>
              <w:rPr>
                <w:rFonts w:eastAsia="Calibri"/>
              </w:rPr>
            </w:pPr>
            <w:r w:rsidRPr="00A76BAC">
              <w:rPr>
                <w:rFonts w:eastAsia="Calibri"/>
              </w:rPr>
              <w:t>Областной бюджет</w:t>
            </w:r>
          </w:p>
        </w:tc>
        <w:tc>
          <w:tcPr>
            <w:tcW w:w="1417" w:type="dxa"/>
            <w:vAlign w:val="center"/>
          </w:tcPr>
          <w:p w:rsidR="00B63BFF" w:rsidRPr="00A76BAC" w:rsidRDefault="00B63BFF" w:rsidP="00B63BFF">
            <w:pPr>
              <w:jc w:val="center"/>
            </w:pPr>
            <w:r w:rsidRPr="00A76BAC">
              <w:t>300,00</w:t>
            </w:r>
          </w:p>
        </w:tc>
        <w:tc>
          <w:tcPr>
            <w:tcW w:w="1134" w:type="dxa"/>
            <w:vAlign w:val="center"/>
          </w:tcPr>
          <w:p w:rsidR="00B63BFF" w:rsidRPr="00A76BAC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 w:rsidRPr="00A76BAC">
              <w:rPr>
                <w:rFonts w:eastAsia="Calibri"/>
                <w:bCs/>
                <w:color w:val="000000"/>
              </w:rPr>
              <w:t>0,00</w:t>
            </w:r>
          </w:p>
        </w:tc>
        <w:tc>
          <w:tcPr>
            <w:tcW w:w="1134" w:type="dxa"/>
            <w:vAlign w:val="center"/>
          </w:tcPr>
          <w:p w:rsidR="00B63BFF" w:rsidRPr="00A76BAC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 w:rsidRPr="00A76BAC">
              <w:t>300,00</w:t>
            </w:r>
          </w:p>
        </w:tc>
        <w:tc>
          <w:tcPr>
            <w:tcW w:w="1134" w:type="dxa"/>
            <w:vAlign w:val="center"/>
          </w:tcPr>
          <w:p w:rsidR="00B63BFF" w:rsidRPr="00A76BAC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0,00</w:t>
            </w:r>
          </w:p>
        </w:tc>
      </w:tr>
      <w:tr w:rsidR="00B63BFF" w:rsidRPr="00A50768" w:rsidTr="00B63BFF">
        <w:trPr>
          <w:trHeight w:val="275"/>
        </w:trPr>
        <w:tc>
          <w:tcPr>
            <w:tcW w:w="602" w:type="dxa"/>
            <w:vMerge w:val="restart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36.</w:t>
            </w:r>
          </w:p>
        </w:tc>
        <w:tc>
          <w:tcPr>
            <w:tcW w:w="5777" w:type="dxa"/>
            <w:vMerge w:val="restart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76BAC" w:rsidRDefault="00B63BFF" w:rsidP="00B63BF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A76BAC">
              <w:rPr>
                <w:rFonts w:eastAsia="Calibri"/>
              </w:rPr>
              <w:t>Устройство уличного освещения на территории муниципального образования «Смидовичский муниципальный район» (не менее 60)</w:t>
            </w:r>
          </w:p>
        </w:tc>
        <w:tc>
          <w:tcPr>
            <w:tcW w:w="3686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76BAC" w:rsidRDefault="00B63BFF" w:rsidP="00B63BFF">
            <w:pPr>
              <w:rPr>
                <w:rFonts w:eastAsia="Calibri"/>
              </w:rPr>
            </w:pPr>
            <w:r w:rsidRPr="00A76BAC">
              <w:rPr>
                <w:rFonts w:eastAsia="Calibri"/>
              </w:rPr>
              <w:t>Всего</w:t>
            </w:r>
          </w:p>
        </w:tc>
        <w:tc>
          <w:tcPr>
            <w:tcW w:w="1417" w:type="dxa"/>
            <w:vAlign w:val="center"/>
          </w:tcPr>
          <w:p w:rsidR="00B63BFF" w:rsidRPr="00A76BAC" w:rsidRDefault="00B63BFF" w:rsidP="00B63BFF">
            <w:pPr>
              <w:jc w:val="center"/>
            </w:pPr>
            <w:r w:rsidRPr="00A76BAC">
              <w:t>5</w:t>
            </w:r>
            <w:r>
              <w:t>0</w:t>
            </w:r>
            <w:r w:rsidRPr="00A76BAC">
              <w:t>00,00</w:t>
            </w:r>
          </w:p>
        </w:tc>
        <w:tc>
          <w:tcPr>
            <w:tcW w:w="1134" w:type="dxa"/>
            <w:vAlign w:val="center"/>
          </w:tcPr>
          <w:p w:rsidR="00B63BFF" w:rsidRPr="00A76BAC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 w:rsidRPr="00A76BAC">
              <w:rPr>
                <w:rFonts w:eastAsia="Calibri"/>
                <w:bCs/>
                <w:color w:val="000000"/>
              </w:rPr>
              <w:t>0,00</w:t>
            </w:r>
          </w:p>
        </w:tc>
        <w:tc>
          <w:tcPr>
            <w:tcW w:w="1134" w:type="dxa"/>
            <w:vAlign w:val="center"/>
          </w:tcPr>
          <w:p w:rsidR="00B63BFF" w:rsidRPr="00A76BAC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 w:rsidRPr="00A76BAC">
              <w:t>2500,00</w:t>
            </w:r>
          </w:p>
        </w:tc>
        <w:tc>
          <w:tcPr>
            <w:tcW w:w="1134" w:type="dxa"/>
            <w:vAlign w:val="center"/>
          </w:tcPr>
          <w:p w:rsidR="00B63BFF" w:rsidRPr="00A76BAC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 w:rsidRPr="00A76BAC">
              <w:t>2500,00</w:t>
            </w:r>
          </w:p>
        </w:tc>
      </w:tr>
      <w:tr w:rsidR="00B63BFF" w:rsidRPr="00A50768" w:rsidTr="00B63BFF">
        <w:trPr>
          <w:trHeight w:val="275"/>
        </w:trPr>
        <w:tc>
          <w:tcPr>
            <w:tcW w:w="602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  <w:tc>
          <w:tcPr>
            <w:tcW w:w="5777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76BAC" w:rsidRDefault="00B63BFF" w:rsidP="00B63BF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</w:p>
        </w:tc>
        <w:tc>
          <w:tcPr>
            <w:tcW w:w="3686" w:type="dxa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63BFF" w:rsidRPr="00A76BAC" w:rsidRDefault="00B63BFF" w:rsidP="00B63BFF">
            <w:pPr>
              <w:rPr>
                <w:rFonts w:eastAsia="Calibri"/>
              </w:rPr>
            </w:pPr>
            <w:r w:rsidRPr="00A76BAC">
              <w:rPr>
                <w:rFonts w:eastAsia="Calibri"/>
              </w:rPr>
              <w:t>Областной бюджет</w:t>
            </w:r>
          </w:p>
        </w:tc>
        <w:tc>
          <w:tcPr>
            <w:tcW w:w="1417" w:type="dxa"/>
            <w:vAlign w:val="center"/>
          </w:tcPr>
          <w:p w:rsidR="00B63BFF" w:rsidRPr="00A76BAC" w:rsidRDefault="00B63BFF" w:rsidP="00B63BFF">
            <w:pPr>
              <w:jc w:val="center"/>
            </w:pPr>
            <w:r w:rsidRPr="00A76BAC">
              <w:t>5</w:t>
            </w:r>
            <w:r>
              <w:t>0</w:t>
            </w:r>
            <w:r w:rsidRPr="00A76BAC">
              <w:t>00,00</w:t>
            </w:r>
          </w:p>
        </w:tc>
        <w:tc>
          <w:tcPr>
            <w:tcW w:w="1134" w:type="dxa"/>
            <w:vAlign w:val="center"/>
          </w:tcPr>
          <w:p w:rsidR="00B63BFF" w:rsidRPr="00A76BAC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 w:rsidRPr="00A76BAC">
              <w:rPr>
                <w:rFonts w:eastAsia="Calibri"/>
                <w:bCs/>
                <w:color w:val="000000"/>
              </w:rPr>
              <w:t>0,00</w:t>
            </w:r>
          </w:p>
        </w:tc>
        <w:tc>
          <w:tcPr>
            <w:tcW w:w="1134" w:type="dxa"/>
            <w:vAlign w:val="center"/>
          </w:tcPr>
          <w:p w:rsidR="00B63BFF" w:rsidRPr="00A76BAC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 w:rsidRPr="00A76BAC">
              <w:t>2500,00</w:t>
            </w:r>
          </w:p>
        </w:tc>
        <w:tc>
          <w:tcPr>
            <w:tcW w:w="1134" w:type="dxa"/>
            <w:vAlign w:val="center"/>
          </w:tcPr>
          <w:p w:rsidR="00B63BFF" w:rsidRPr="00A76BAC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 w:rsidRPr="00A76BAC">
              <w:t>2500,00</w:t>
            </w:r>
          </w:p>
        </w:tc>
      </w:tr>
      <w:tr w:rsidR="00B63BFF" w:rsidRPr="00A50768" w:rsidTr="00B63BFF">
        <w:trPr>
          <w:trHeight w:val="275"/>
        </w:trPr>
        <w:tc>
          <w:tcPr>
            <w:tcW w:w="602" w:type="dxa"/>
            <w:vMerge w:val="restart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37.</w:t>
            </w:r>
          </w:p>
        </w:tc>
        <w:tc>
          <w:tcPr>
            <w:tcW w:w="5777" w:type="dxa"/>
            <w:vMerge w:val="restart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76BAC" w:rsidRDefault="00B63BFF" w:rsidP="00B63BF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Приобретение и установка умных светильников на улице 30 лет Победы/Дзержинского (не менее 4 шт.)</w:t>
            </w:r>
          </w:p>
        </w:tc>
        <w:tc>
          <w:tcPr>
            <w:tcW w:w="3686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76BAC" w:rsidRDefault="00B63BFF" w:rsidP="00B63BFF">
            <w:pPr>
              <w:rPr>
                <w:rFonts w:eastAsia="Calibri"/>
              </w:rPr>
            </w:pPr>
            <w:r w:rsidRPr="00A76BAC">
              <w:rPr>
                <w:rFonts w:eastAsia="Calibri"/>
              </w:rPr>
              <w:t>Всего</w:t>
            </w:r>
          </w:p>
        </w:tc>
        <w:tc>
          <w:tcPr>
            <w:tcW w:w="1417" w:type="dxa"/>
            <w:vAlign w:val="center"/>
          </w:tcPr>
          <w:p w:rsidR="00B63BFF" w:rsidRPr="00A76BAC" w:rsidRDefault="00B63BFF" w:rsidP="00B63BFF">
            <w:pPr>
              <w:jc w:val="center"/>
            </w:pPr>
            <w:r>
              <w:t>120,00</w:t>
            </w:r>
          </w:p>
        </w:tc>
        <w:tc>
          <w:tcPr>
            <w:tcW w:w="1134" w:type="dxa"/>
            <w:vAlign w:val="center"/>
          </w:tcPr>
          <w:p w:rsidR="00B63BFF" w:rsidRPr="00A76BAC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0,00</w:t>
            </w:r>
          </w:p>
        </w:tc>
        <w:tc>
          <w:tcPr>
            <w:tcW w:w="1134" w:type="dxa"/>
            <w:vAlign w:val="center"/>
          </w:tcPr>
          <w:p w:rsidR="00B63BFF" w:rsidRPr="00A76BAC" w:rsidRDefault="00B63BFF" w:rsidP="00B63BFF">
            <w:pPr>
              <w:jc w:val="center"/>
            </w:pPr>
            <w:r>
              <w:t>120,00</w:t>
            </w:r>
          </w:p>
        </w:tc>
        <w:tc>
          <w:tcPr>
            <w:tcW w:w="1134" w:type="dxa"/>
            <w:vAlign w:val="center"/>
          </w:tcPr>
          <w:p w:rsidR="00B63BFF" w:rsidRPr="00A76BAC" w:rsidRDefault="00B63BFF" w:rsidP="00B63BFF">
            <w:pPr>
              <w:jc w:val="center"/>
            </w:pPr>
            <w:r>
              <w:t>0,00</w:t>
            </w:r>
          </w:p>
        </w:tc>
      </w:tr>
      <w:tr w:rsidR="00B63BFF" w:rsidRPr="00A50768" w:rsidTr="00B63BFF">
        <w:trPr>
          <w:trHeight w:val="275"/>
        </w:trPr>
        <w:tc>
          <w:tcPr>
            <w:tcW w:w="602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  <w:tc>
          <w:tcPr>
            <w:tcW w:w="5777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76BAC" w:rsidRDefault="00B63BFF" w:rsidP="00B63BFF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  <w:tc>
          <w:tcPr>
            <w:tcW w:w="3686" w:type="dxa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63BFF" w:rsidRPr="00A76BAC" w:rsidRDefault="00B63BFF" w:rsidP="00B63BFF">
            <w:pPr>
              <w:rPr>
                <w:rFonts w:eastAsia="Calibri"/>
              </w:rPr>
            </w:pPr>
            <w:r w:rsidRPr="00A76BAC">
              <w:rPr>
                <w:rFonts w:eastAsia="Calibri"/>
              </w:rPr>
              <w:t>Областной бюджет</w:t>
            </w:r>
          </w:p>
        </w:tc>
        <w:tc>
          <w:tcPr>
            <w:tcW w:w="1417" w:type="dxa"/>
            <w:vAlign w:val="center"/>
          </w:tcPr>
          <w:p w:rsidR="00B63BFF" w:rsidRPr="00A76BAC" w:rsidRDefault="00B63BFF" w:rsidP="00B63BFF">
            <w:pPr>
              <w:jc w:val="center"/>
            </w:pPr>
            <w:r>
              <w:t>120,00</w:t>
            </w:r>
          </w:p>
        </w:tc>
        <w:tc>
          <w:tcPr>
            <w:tcW w:w="1134" w:type="dxa"/>
            <w:vAlign w:val="center"/>
          </w:tcPr>
          <w:p w:rsidR="00B63BFF" w:rsidRPr="00A76BAC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0,00</w:t>
            </w:r>
          </w:p>
        </w:tc>
        <w:tc>
          <w:tcPr>
            <w:tcW w:w="1134" w:type="dxa"/>
            <w:vAlign w:val="center"/>
          </w:tcPr>
          <w:p w:rsidR="00B63BFF" w:rsidRPr="00A76BAC" w:rsidRDefault="00B63BFF" w:rsidP="00B63BFF">
            <w:pPr>
              <w:jc w:val="center"/>
            </w:pPr>
            <w:r>
              <w:t>120,00</w:t>
            </w:r>
          </w:p>
        </w:tc>
        <w:tc>
          <w:tcPr>
            <w:tcW w:w="1134" w:type="dxa"/>
            <w:vAlign w:val="center"/>
          </w:tcPr>
          <w:p w:rsidR="00B63BFF" w:rsidRPr="00A76BAC" w:rsidRDefault="00B63BFF" w:rsidP="00B63BFF">
            <w:pPr>
              <w:jc w:val="center"/>
            </w:pPr>
            <w:r>
              <w:t>0,00</w:t>
            </w:r>
          </w:p>
        </w:tc>
      </w:tr>
      <w:tr w:rsidR="00B63BFF" w:rsidRPr="00A50768" w:rsidTr="00B63BFF">
        <w:trPr>
          <w:trHeight w:val="275"/>
        </w:trPr>
        <w:tc>
          <w:tcPr>
            <w:tcW w:w="602" w:type="dxa"/>
            <w:vMerge w:val="restart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38.</w:t>
            </w:r>
          </w:p>
        </w:tc>
        <w:tc>
          <w:tcPr>
            <w:tcW w:w="5777" w:type="dxa"/>
            <w:vMerge w:val="restart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Default="00B63BFF" w:rsidP="00B63BFF">
            <w:pPr>
              <w:widowControl w:val="0"/>
              <w:autoSpaceDE w:val="0"/>
              <w:autoSpaceDN w:val="0"/>
              <w:adjustRightInd w:val="0"/>
              <w:ind w:firstLine="40"/>
              <w:jc w:val="both"/>
            </w:pPr>
            <w:r>
              <w:t>Изготовление проектно-сметной документации в рамках реализации федеральной программы «1000 дворов на Дальнем Востоке» (не менее 3)</w:t>
            </w:r>
          </w:p>
          <w:p w:rsidR="00A3312F" w:rsidRPr="002E3FEC" w:rsidRDefault="00A3312F" w:rsidP="00B63BFF">
            <w:pPr>
              <w:widowControl w:val="0"/>
              <w:autoSpaceDE w:val="0"/>
              <w:autoSpaceDN w:val="0"/>
              <w:adjustRightInd w:val="0"/>
              <w:ind w:firstLine="40"/>
              <w:jc w:val="both"/>
            </w:pPr>
          </w:p>
        </w:tc>
        <w:tc>
          <w:tcPr>
            <w:tcW w:w="3686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D011D2" w:rsidRDefault="00B63BFF" w:rsidP="00B63BFF">
            <w:pPr>
              <w:rPr>
                <w:bCs/>
                <w:color w:val="000000"/>
              </w:rPr>
            </w:pPr>
            <w:r w:rsidRPr="00D011D2">
              <w:t>Всего</w:t>
            </w:r>
          </w:p>
        </w:tc>
        <w:tc>
          <w:tcPr>
            <w:tcW w:w="1417" w:type="dxa"/>
            <w:vAlign w:val="center"/>
          </w:tcPr>
          <w:p w:rsidR="00B63BFF" w:rsidRPr="00D011D2" w:rsidRDefault="00B63BFF" w:rsidP="00B63BFF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1253,40</w:t>
            </w:r>
          </w:p>
        </w:tc>
        <w:tc>
          <w:tcPr>
            <w:tcW w:w="1134" w:type="dxa"/>
            <w:vAlign w:val="center"/>
          </w:tcPr>
          <w:p w:rsidR="00B63BFF" w:rsidRPr="00A76BAC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0,00</w:t>
            </w:r>
          </w:p>
        </w:tc>
        <w:tc>
          <w:tcPr>
            <w:tcW w:w="1134" w:type="dxa"/>
            <w:vAlign w:val="center"/>
          </w:tcPr>
          <w:p w:rsidR="00B63BFF" w:rsidRPr="00A76BAC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0,00</w:t>
            </w:r>
          </w:p>
        </w:tc>
        <w:tc>
          <w:tcPr>
            <w:tcW w:w="1134" w:type="dxa"/>
            <w:vAlign w:val="center"/>
          </w:tcPr>
          <w:p w:rsidR="00B63BFF" w:rsidRPr="00D011D2" w:rsidRDefault="00B63BFF" w:rsidP="00B63BFF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1253,40</w:t>
            </w:r>
          </w:p>
        </w:tc>
      </w:tr>
      <w:tr w:rsidR="00B63BFF" w:rsidRPr="00A50768" w:rsidTr="00B63BFF">
        <w:trPr>
          <w:trHeight w:val="275"/>
        </w:trPr>
        <w:tc>
          <w:tcPr>
            <w:tcW w:w="602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  <w:tc>
          <w:tcPr>
            <w:tcW w:w="5777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Default="00B63BFF" w:rsidP="00B63BF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686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D011D2" w:rsidRDefault="00B63BFF" w:rsidP="00B63BFF">
            <w:pPr>
              <w:rPr>
                <w:bCs/>
                <w:color w:val="000000"/>
              </w:rPr>
            </w:pPr>
            <w:r>
              <w:t>Областной</w:t>
            </w:r>
            <w:r w:rsidRPr="00D011D2">
              <w:t xml:space="preserve"> бюджет</w:t>
            </w:r>
          </w:p>
        </w:tc>
        <w:tc>
          <w:tcPr>
            <w:tcW w:w="1417" w:type="dxa"/>
            <w:vAlign w:val="center"/>
          </w:tcPr>
          <w:p w:rsidR="00B63BFF" w:rsidRPr="00D011D2" w:rsidRDefault="00B63BFF" w:rsidP="00B63BFF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1253,40</w:t>
            </w:r>
          </w:p>
        </w:tc>
        <w:tc>
          <w:tcPr>
            <w:tcW w:w="1134" w:type="dxa"/>
            <w:vAlign w:val="center"/>
          </w:tcPr>
          <w:p w:rsidR="00B63BFF" w:rsidRPr="00A76BAC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0,00</w:t>
            </w:r>
          </w:p>
        </w:tc>
        <w:tc>
          <w:tcPr>
            <w:tcW w:w="1134" w:type="dxa"/>
            <w:vAlign w:val="center"/>
          </w:tcPr>
          <w:p w:rsidR="00B63BFF" w:rsidRPr="00A76BAC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0,00</w:t>
            </w:r>
          </w:p>
        </w:tc>
        <w:tc>
          <w:tcPr>
            <w:tcW w:w="1134" w:type="dxa"/>
            <w:vAlign w:val="center"/>
          </w:tcPr>
          <w:p w:rsidR="00B63BFF" w:rsidRPr="00D011D2" w:rsidRDefault="00B63BFF" w:rsidP="00B63BFF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1253,40</w:t>
            </w:r>
          </w:p>
        </w:tc>
      </w:tr>
      <w:tr w:rsidR="00B63BFF" w:rsidRPr="00A50768" w:rsidTr="00B63BFF">
        <w:trPr>
          <w:trHeight w:val="275"/>
        </w:trPr>
        <w:tc>
          <w:tcPr>
            <w:tcW w:w="602" w:type="dxa"/>
            <w:vMerge w:val="restart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50768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39.</w:t>
            </w:r>
          </w:p>
        </w:tc>
        <w:tc>
          <w:tcPr>
            <w:tcW w:w="5777" w:type="dxa"/>
            <w:vMerge w:val="restart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Default="00B63BFF" w:rsidP="00B63BFF">
            <w:pPr>
              <w:widowControl w:val="0"/>
              <w:autoSpaceDE w:val="0"/>
              <w:autoSpaceDN w:val="0"/>
              <w:adjustRightInd w:val="0"/>
              <w:ind w:firstLine="40"/>
              <w:jc w:val="both"/>
            </w:pPr>
            <w:r w:rsidRPr="00FF372A">
              <w:t>Благоустройство дворовой территории</w:t>
            </w:r>
            <w:r w:rsidR="00A3312F">
              <w:t>, расположенной</w:t>
            </w:r>
            <w:r w:rsidRPr="00FF372A">
              <w:t xml:space="preserve"> по адресу: </w:t>
            </w:r>
            <w:proofErr w:type="gramStart"/>
            <w:r w:rsidRPr="00FF372A">
              <w:t>Еврейская автономная область, Смидовичский район, пос.</w:t>
            </w:r>
            <w:r>
              <w:t> </w:t>
            </w:r>
            <w:r w:rsidRPr="00FF372A">
              <w:t>Смидович, пер.</w:t>
            </w:r>
            <w:r>
              <w:t> </w:t>
            </w:r>
            <w:r w:rsidRPr="00FF372A">
              <w:t xml:space="preserve">Почтовый, </w:t>
            </w:r>
            <w:r w:rsidR="00A3312F">
              <w:t xml:space="preserve">д. </w:t>
            </w:r>
            <w:r>
              <w:t>3</w:t>
            </w:r>
            <w:proofErr w:type="gramEnd"/>
          </w:p>
          <w:p w:rsidR="00A3312F" w:rsidRDefault="00A3312F" w:rsidP="00B63BFF">
            <w:pPr>
              <w:widowControl w:val="0"/>
              <w:autoSpaceDE w:val="0"/>
              <w:autoSpaceDN w:val="0"/>
              <w:adjustRightInd w:val="0"/>
              <w:ind w:firstLine="40"/>
              <w:jc w:val="both"/>
            </w:pPr>
          </w:p>
        </w:tc>
        <w:tc>
          <w:tcPr>
            <w:tcW w:w="3686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D011D2" w:rsidRDefault="00B63BFF" w:rsidP="00B63BFF">
            <w:pPr>
              <w:rPr>
                <w:bCs/>
                <w:color w:val="000000"/>
              </w:rPr>
            </w:pPr>
            <w:r w:rsidRPr="00D011D2">
              <w:t>Всего</w:t>
            </w:r>
          </w:p>
        </w:tc>
        <w:tc>
          <w:tcPr>
            <w:tcW w:w="1417" w:type="dxa"/>
            <w:vAlign w:val="center"/>
          </w:tcPr>
          <w:p w:rsidR="00B63BFF" w:rsidRPr="00A76BAC" w:rsidRDefault="00A3312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10000</w:t>
            </w:r>
            <w:r w:rsidR="00B63BFF">
              <w:rPr>
                <w:rFonts w:eastAsia="Calibri"/>
                <w:bCs/>
                <w:color w:val="000000"/>
              </w:rPr>
              <w:t>,00</w:t>
            </w:r>
          </w:p>
        </w:tc>
        <w:tc>
          <w:tcPr>
            <w:tcW w:w="1134" w:type="dxa"/>
            <w:vAlign w:val="center"/>
          </w:tcPr>
          <w:p w:rsidR="00B63BFF" w:rsidRPr="00A76BAC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0,00</w:t>
            </w:r>
          </w:p>
        </w:tc>
        <w:tc>
          <w:tcPr>
            <w:tcW w:w="1134" w:type="dxa"/>
            <w:vAlign w:val="center"/>
          </w:tcPr>
          <w:p w:rsidR="00B63BFF" w:rsidRPr="00A76BAC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0,00</w:t>
            </w:r>
          </w:p>
        </w:tc>
        <w:tc>
          <w:tcPr>
            <w:tcW w:w="1134" w:type="dxa"/>
            <w:vAlign w:val="center"/>
          </w:tcPr>
          <w:p w:rsidR="00B63BFF" w:rsidRPr="00A76BAC" w:rsidRDefault="00A3312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10000</w:t>
            </w:r>
            <w:r w:rsidR="00B63BFF">
              <w:rPr>
                <w:rFonts w:eastAsia="Calibri"/>
                <w:bCs/>
                <w:color w:val="000000"/>
              </w:rPr>
              <w:t>,00</w:t>
            </w:r>
          </w:p>
        </w:tc>
      </w:tr>
      <w:tr w:rsidR="00B63BFF" w:rsidRPr="00A50768" w:rsidTr="00B63BFF">
        <w:trPr>
          <w:trHeight w:val="350"/>
        </w:trPr>
        <w:tc>
          <w:tcPr>
            <w:tcW w:w="602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  <w:tc>
          <w:tcPr>
            <w:tcW w:w="5777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Default="00B63BFF" w:rsidP="00B63BF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686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Default="00B63BFF" w:rsidP="00B63BFF">
            <w:r w:rsidRPr="00D011D2">
              <w:t>Федеральный бюджет</w:t>
            </w:r>
          </w:p>
        </w:tc>
        <w:tc>
          <w:tcPr>
            <w:tcW w:w="1417" w:type="dxa"/>
            <w:vAlign w:val="center"/>
          </w:tcPr>
          <w:p w:rsidR="00B63BFF" w:rsidRPr="00A76BAC" w:rsidRDefault="00A3312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10000</w:t>
            </w:r>
            <w:r w:rsidR="00B63BFF">
              <w:rPr>
                <w:rFonts w:eastAsia="Calibri"/>
                <w:bCs/>
                <w:color w:val="000000"/>
              </w:rPr>
              <w:t>,00</w:t>
            </w:r>
          </w:p>
        </w:tc>
        <w:tc>
          <w:tcPr>
            <w:tcW w:w="1134" w:type="dxa"/>
            <w:vAlign w:val="center"/>
          </w:tcPr>
          <w:p w:rsidR="00B63BFF" w:rsidRPr="00A76BAC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0,00</w:t>
            </w:r>
          </w:p>
        </w:tc>
        <w:tc>
          <w:tcPr>
            <w:tcW w:w="1134" w:type="dxa"/>
            <w:vAlign w:val="center"/>
          </w:tcPr>
          <w:p w:rsidR="00B63BFF" w:rsidRPr="00A76BAC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0,00</w:t>
            </w:r>
          </w:p>
        </w:tc>
        <w:tc>
          <w:tcPr>
            <w:tcW w:w="1134" w:type="dxa"/>
            <w:vAlign w:val="center"/>
          </w:tcPr>
          <w:p w:rsidR="00B63BFF" w:rsidRPr="00A76BAC" w:rsidRDefault="00A3312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1000</w:t>
            </w:r>
            <w:r w:rsidR="00B63BFF">
              <w:rPr>
                <w:rFonts w:eastAsia="Calibri"/>
                <w:bCs/>
                <w:color w:val="000000"/>
              </w:rPr>
              <w:t>0,00</w:t>
            </w:r>
          </w:p>
        </w:tc>
      </w:tr>
      <w:tr w:rsidR="00A3312F" w:rsidRPr="00A50768" w:rsidTr="00A3312F">
        <w:trPr>
          <w:trHeight w:val="275"/>
        </w:trPr>
        <w:tc>
          <w:tcPr>
            <w:tcW w:w="602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3312F" w:rsidRDefault="00A3312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lastRenderedPageBreak/>
              <w:t>1</w:t>
            </w:r>
          </w:p>
        </w:tc>
        <w:tc>
          <w:tcPr>
            <w:tcW w:w="5777" w:type="dxa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A3312F" w:rsidRPr="00FF372A" w:rsidRDefault="00A3312F" w:rsidP="00A3312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  <w:tc>
          <w:tcPr>
            <w:tcW w:w="3686" w:type="dxa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A3312F" w:rsidRDefault="00A3312F" w:rsidP="00A3312F">
            <w:pPr>
              <w:jc w:val="center"/>
            </w:pPr>
            <w:r>
              <w:t>3</w:t>
            </w:r>
          </w:p>
        </w:tc>
        <w:tc>
          <w:tcPr>
            <w:tcW w:w="1417" w:type="dxa"/>
            <w:vAlign w:val="center"/>
          </w:tcPr>
          <w:p w:rsidR="00A3312F" w:rsidRDefault="00A3312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4</w:t>
            </w:r>
          </w:p>
        </w:tc>
        <w:tc>
          <w:tcPr>
            <w:tcW w:w="1134" w:type="dxa"/>
            <w:vAlign w:val="center"/>
          </w:tcPr>
          <w:p w:rsidR="00A3312F" w:rsidRDefault="00A3312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5</w:t>
            </w:r>
          </w:p>
        </w:tc>
        <w:tc>
          <w:tcPr>
            <w:tcW w:w="1134" w:type="dxa"/>
            <w:vAlign w:val="center"/>
          </w:tcPr>
          <w:p w:rsidR="00A3312F" w:rsidRDefault="00A3312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6</w:t>
            </w:r>
          </w:p>
        </w:tc>
        <w:tc>
          <w:tcPr>
            <w:tcW w:w="1134" w:type="dxa"/>
            <w:vAlign w:val="center"/>
          </w:tcPr>
          <w:p w:rsidR="00A3312F" w:rsidRDefault="00A3312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7</w:t>
            </w:r>
          </w:p>
        </w:tc>
      </w:tr>
      <w:tr w:rsidR="00B63BFF" w:rsidRPr="00A50768" w:rsidTr="00B63BFF">
        <w:trPr>
          <w:trHeight w:val="275"/>
        </w:trPr>
        <w:tc>
          <w:tcPr>
            <w:tcW w:w="602" w:type="dxa"/>
            <w:vMerge w:val="restart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40.</w:t>
            </w:r>
          </w:p>
        </w:tc>
        <w:tc>
          <w:tcPr>
            <w:tcW w:w="5777" w:type="dxa"/>
            <w:vMerge w:val="restart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Default="00B63BFF" w:rsidP="00A3312F">
            <w:pPr>
              <w:widowControl w:val="0"/>
              <w:autoSpaceDE w:val="0"/>
              <w:autoSpaceDN w:val="0"/>
              <w:adjustRightInd w:val="0"/>
              <w:jc w:val="both"/>
            </w:pPr>
            <w:r w:rsidRPr="00FF372A">
              <w:t>Благоустройство дворовой территории</w:t>
            </w:r>
            <w:r w:rsidR="00A3312F">
              <w:t>, расположенной</w:t>
            </w:r>
            <w:r w:rsidRPr="00FF372A">
              <w:t xml:space="preserve"> по адресу: </w:t>
            </w:r>
            <w:proofErr w:type="gramStart"/>
            <w:r w:rsidRPr="00FF372A">
              <w:t>Еврейская автономная область, Смидовичский район, пос.</w:t>
            </w:r>
            <w:r>
              <w:t> </w:t>
            </w:r>
            <w:r w:rsidRPr="00FF372A">
              <w:t xml:space="preserve">Николаевка, ул. Строительная, </w:t>
            </w:r>
            <w:r w:rsidR="00A3312F">
              <w:t xml:space="preserve">д. </w:t>
            </w:r>
            <w:r w:rsidRPr="00FF372A">
              <w:t>24</w:t>
            </w:r>
            <w:proofErr w:type="gramEnd"/>
          </w:p>
        </w:tc>
        <w:tc>
          <w:tcPr>
            <w:tcW w:w="3686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Default="00B63BFF" w:rsidP="00B63BFF">
            <w:r>
              <w:t>Всего</w:t>
            </w:r>
          </w:p>
        </w:tc>
        <w:tc>
          <w:tcPr>
            <w:tcW w:w="1417" w:type="dxa"/>
            <w:vAlign w:val="center"/>
          </w:tcPr>
          <w:p w:rsidR="00B63BFF" w:rsidRPr="00A76BAC" w:rsidRDefault="00A3312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11300</w:t>
            </w:r>
            <w:r w:rsidR="00B63BFF">
              <w:rPr>
                <w:rFonts w:eastAsia="Calibri"/>
                <w:bCs/>
                <w:color w:val="000000"/>
              </w:rPr>
              <w:t>,00</w:t>
            </w:r>
          </w:p>
        </w:tc>
        <w:tc>
          <w:tcPr>
            <w:tcW w:w="1134" w:type="dxa"/>
            <w:vAlign w:val="center"/>
          </w:tcPr>
          <w:p w:rsidR="00B63BFF" w:rsidRPr="00A76BAC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0,00</w:t>
            </w:r>
          </w:p>
        </w:tc>
        <w:tc>
          <w:tcPr>
            <w:tcW w:w="1134" w:type="dxa"/>
            <w:vAlign w:val="center"/>
          </w:tcPr>
          <w:p w:rsidR="00B63BFF" w:rsidRPr="00A76BAC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0,00</w:t>
            </w:r>
          </w:p>
        </w:tc>
        <w:tc>
          <w:tcPr>
            <w:tcW w:w="1134" w:type="dxa"/>
            <w:vAlign w:val="center"/>
          </w:tcPr>
          <w:p w:rsidR="00B63BFF" w:rsidRPr="00A76BAC" w:rsidRDefault="00A3312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1130</w:t>
            </w:r>
            <w:r w:rsidR="00B63BFF">
              <w:rPr>
                <w:rFonts w:eastAsia="Calibri"/>
                <w:bCs/>
                <w:color w:val="000000"/>
              </w:rPr>
              <w:t>0,00</w:t>
            </w:r>
          </w:p>
        </w:tc>
      </w:tr>
      <w:tr w:rsidR="00B63BFF" w:rsidRPr="00A50768" w:rsidTr="00B63BFF">
        <w:trPr>
          <w:trHeight w:val="275"/>
        </w:trPr>
        <w:tc>
          <w:tcPr>
            <w:tcW w:w="602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  <w:tc>
          <w:tcPr>
            <w:tcW w:w="5777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Default="00B63BFF" w:rsidP="00B63BF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686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Default="00B63BFF" w:rsidP="00B63BFF">
            <w:r>
              <w:t>Федеральный бюджет</w:t>
            </w:r>
          </w:p>
        </w:tc>
        <w:tc>
          <w:tcPr>
            <w:tcW w:w="1417" w:type="dxa"/>
            <w:vAlign w:val="center"/>
          </w:tcPr>
          <w:p w:rsidR="00B63BFF" w:rsidRPr="00A76BAC" w:rsidRDefault="00A3312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1130</w:t>
            </w:r>
            <w:r w:rsidR="00B63BFF">
              <w:rPr>
                <w:rFonts w:eastAsia="Calibri"/>
                <w:bCs/>
                <w:color w:val="000000"/>
              </w:rPr>
              <w:t>0,00</w:t>
            </w:r>
          </w:p>
        </w:tc>
        <w:tc>
          <w:tcPr>
            <w:tcW w:w="1134" w:type="dxa"/>
            <w:vAlign w:val="center"/>
          </w:tcPr>
          <w:p w:rsidR="00B63BFF" w:rsidRPr="00A76BAC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0,00</w:t>
            </w:r>
          </w:p>
        </w:tc>
        <w:tc>
          <w:tcPr>
            <w:tcW w:w="1134" w:type="dxa"/>
            <w:vAlign w:val="center"/>
          </w:tcPr>
          <w:p w:rsidR="00B63BFF" w:rsidRPr="00A76BAC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0,00</w:t>
            </w:r>
          </w:p>
        </w:tc>
        <w:tc>
          <w:tcPr>
            <w:tcW w:w="1134" w:type="dxa"/>
            <w:vAlign w:val="center"/>
          </w:tcPr>
          <w:p w:rsidR="00B63BFF" w:rsidRPr="00A76BAC" w:rsidRDefault="00A3312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1130</w:t>
            </w:r>
            <w:r w:rsidR="00B63BFF">
              <w:rPr>
                <w:rFonts w:eastAsia="Calibri"/>
                <w:bCs/>
                <w:color w:val="000000"/>
              </w:rPr>
              <w:t>0,00</w:t>
            </w:r>
          </w:p>
        </w:tc>
      </w:tr>
    </w:tbl>
    <w:p w:rsidR="00B63BFF" w:rsidRPr="00A50768" w:rsidRDefault="00B63BFF" w:rsidP="00B63BFF">
      <w:pPr>
        <w:widowControl w:val="0"/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</w:p>
    <w:p w:rsidR="00B63BFF" w:rsidRPr="00A50768" w:rsidRDefault="00B63BFF" w:rsidP="00B63BFF">
      <w:pPr>
        <w:widowControl w:val="0"/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 w:rsidRPr="00A50768">
        <w:rPr>
          <w:rFonts w:eastAsia="Calibri"/>
          <w:sz w:val="28"/>
          <w:szCs w:val="28"/>
        </w:rPr>
        <w:t>&lt;*&gt; Объемы финансирования из федерального бюджета</w:t>
      </w:r>
      <w:r>
        <w:rPr>
          <w:rFonts w:eastAsia="Calibri"/>
          <w:sz w:val="28"/>
          <w:szCs w:val="28"/>
        </w:rPr>
        <w:t>, областного бюджета</w:t>
      </w:r>
      <w:r w:rsidRPr="00A50768">
        <w:rPr>
          <w:rFonts w:eastAsia="Calibri"/>
          <w:sz w:val="28"/>
          <w:szCs w:val="28"/>
        </w:rPr>
        <w:t xml:space="preserve"> и бюджета муниципального района являются прогнозными и могут уточняться в течение действия муниципальной программы.</w:t>
      </w:r>
    </w:p>
    <w:p w:rsidR="00B63BFF" w:rsidRPr="00A50768" w:rsidRDefault="00B63BFF" w:rsidP="00B63BFF">
      <w:pPr>
        <w:widowControl w:val="0"/>
        <w:autoSpaceDE w:val="0"/>
        <w:autoSpaceDN w:val="0"/>
        <w:adjustRightInd w:val="0"/>
        <w:jc w:val="center"/>
        <w:outlineLvl w:val="2"/>
        <w:rPr>
          <w:rFonts w:eastAsia="Calibri"/>
          <w:sz w:val="28"/>
          <w:szCs w:val="28"/>
        </w:rPr>
      </w:pPr>
    </w:p>
    <w:p w:rsidR="00B63BFF" w:rsidRPr="00A50768" w:rsidRDefault="00B63BFF" w:rsidP="00B63BFF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8"/>
          <w:szCs w:val="28"/>
        </w:rPr>
      </w:pPr>
      <w:r w:rsidRPr="00A50768">
        <w:rPr>
          <w:rFonts w:eastAsia="Calibri"/>
          <w:sz w:val="28"/>
          <w:szCs w:val="28"/>
        </w:rPr>
        <w:t>Таблица 5</w:t>
      </w:r>
    </w:p>
    <w:p w:rsidR="00B63BFF" w:rsidRPr="00A50768" w:rsidRDefault="00B63BFF" w:rsidP="00B63BFF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8"/>
          <w:szCs w:val="28"/>
        </w:rPr>
      </w:pPr>
    </w:p>
    <w:p w:rsidR="00B63BFF" w:rsidRPr="00A50768" w:rsidRDefault="00B63BFF" w:rsidP="00B63BFF">
      <w:pPr>
        <w:widowControl w:val="0"/>
        <w:autoSpaceDE w:val="0"/>
        <w:autoSpaceDN w:val="0"/>
        <w:adjustRightInd w:val="0"/>
        <w:jc w:val="center"/>
        <w:outlineLvl w:val="2"/>
        <w:rPr>
          <w:rFonts w:eastAsia="Calibri"/>
          <w:sz w:val="28"/>
          <w:szCs w:val="28"/>
        </w:rPr>
      </w:pPr>
      <w:r w:rsidRPr="00A50768">
        <w:rPr>
          <w:rFonts w:eastAsia="Calibri"/>
          <w:sz w:val="28"/>
          <w:szCs w:val="28"/>
        </w:rPr>
        <w:t xml:space="preserve">Структура финансирования муниципальной программы </w:t>
      </w:r>
      <w:r w:rsidRPr="00A50768">
        <w:rPr>
          <w:rFonts w:eastAsia="Calibri"/>
          <w:sz w:val="28"/>
          <w:szCs w:val="28"/>
          <w:lang w:eastAsia="en-US"/>
        </w:rPr>
        <w:t>«Благоустройство дворовых территорий и общественных пространств в Смидовичском муниципальном районе Еврейской автономной области на 2020-202</w:t>
      </w:r>
      <w:r>
        <w:rPr>
          <w:rFonts w:eastAsia="Calibri"/>
          <w:sz w:val="28"/>
          <w:szCs w:val="28"/>
          <w:lang w:eastAsia="en-US"/>
        </w:rPr>
        <w:t>2</w:t>
      </w:r>
      <w:r w:rsidRPr="00A50768">
        <w:rPr>
          <w:rFonts w:eastAsia="Calibri"/>
          <w:sz w:val="28"/>
          <w:szCs w:val="28"/>
          <w:lang w:eastAsia="en-US"/>
        </w:rPr>
        <w:t xml:space="preserve"> годы» по направлениям расходов</w:t>
      </w:r>
    </w:p>
    <w:p w:rsidR="00B63BFF" w:rsidRPr="00A50768" w:rsidRDefault="00B63BFF" w:rsidP="00B63BFF">
      <w:pPr>
        <w:widowControl w:val="0"/>
        <w:autoSpaceDE w:val="0"/>
        <w:autoSpaceDN w:val="0"/>
        <w:adjustRightInd w:val="0"/>
        <w:jc w:val="right"/>
        <w:rPr>
          <w:rFonts w:eastAsia="Calibri"/>
          <w:sz w:val="28"/>
          <w:szCs w:val="28"/>
        </w:rPr>
      </w:pPr>
    </w:p>
    <w:tbl>
      <w:tblPr>
        <w:tblW w:w="13183" w:type="dxa"/>
        <w:tblInd w:w="386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4536"/>
        <w:gridCol w:w="1984"/>
        <w:gridCol w:w="2268"/>
        <w:gridCol w:w="2197"/>
        <w:gridCol w:w="2198"/>
      </w:tblGrid>
      <w:tr w:rsidR="00B63BFF" w:rsidRPr="00A3312F" w:rsidTr="00A3312F">
        <w:trPr>
          <w:trHeight w:val="184"/>
        </w:trPr>
        <w:tc>
          <w:tcPr>
            <w:tcW w:w="45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3312F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A3312F">
              <w:rPr>
                <w:rFonts w:eastAsia="Calibri"/>
              </w:rPr>
              <w:t>Источники и направления расходов</w:t>
            </w:r>
          </w:p>
        </w:tc>
        <w:tc>
          <w:tcPr>
            <w:tcW w:w="86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3312F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A3312F">
              <w:rPr>
                <w:rFonts w:eastAsia="Calibri"/>
              </w:rPr>
              <w:t>Расходы (тыс. рублей), годы</w:t>
            </w:r>
          </w:p>
        </w:tc>
      </w:tr>
      <w:tr w:rsidR="00B63BFF" w:rsidRPr="00A3312F" w:rsidTr="00A3312F">
        <w:trPr>
          <w:trHeight w:val="290"/>
        </w:trPr>
        <w:tc>
          <w:tcPr>
            <w:tcW w:w="4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3312F" w:rsidRDefault="00B63BFF" w:rsidP="00B63BF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3312F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A3312F">
              <w:rPr>
                <w:rFonts w:eastAsia="Calibri"/>
              </w:rPr>
              <w:t>Всего</w:t>
            </w:r>
          </w:p>
        </w:tc>
        <w:tc>
          <w:tcPr>
            <w:tcW w:w="66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BFF" w:rsidRPr="00A3312F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A3312F">
              <w:rPr>
                <w:rFonts w:eastAsia="Calibri"/>
              </w:rPr>
              <w:t>В том числе по годам</w:t>
            </w:r>
          </w:p>
        </w:tc>
      </w:tr>
      <w:tr w:rsidR="00B63BFF" w:rsidRPr="00A3312F" w:rsidTr="00A3312F">
        <w:tc>
          <w:tcPr>
            <w:tcW w:w="4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3312F" w:rsidRDefault="00B63BFF" w:rsidP="00B63BF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3312F" w:rsidRDefault="00B63BFF" w:rsidP="00B63BF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3312F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A3312F">
              <w:rPr>
                <w:rFonts w:eastAsia="Calibri"/>
              </w:rPr>
              <w:t>2020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3312F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A3312F">
              <w:rPr>
                <w:rFonts w:eastAsia="Calibri"/>
              </w:rPr>
              <w:t>2021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BFF" w:rsidRPr="00A3312F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A3312F">
              <w:rPr>
                <w:rFonts w:eastAsia="Calibri"/>
              </w:rPr>
              <w:t>2022</w:t>
            </w:r>
          </w:p>
        </w:tc>
      </w:tr>
      <w:tr w:rsidR="00B63BFF" w:rsidRPr="00A3312F" w:rsidTr="00A3312F">
        <w:trPr>
          <w:trHeight w:val="204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63BFF" w:rsidRPr="00A3312F" w:rsidRDefault="00B63BFF" w:rsidP="00B63B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A3312F">
              <w:rPr>
                <w:rFonts w:eastAsia="Calibri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63BFF" w:rsidRPr="00A3312F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 w:rsidRPr="00A3312F">
              <w:rPr>
                <w:rFonts w:eastAsia="Calibri"/>
                <w:bCs/>
                <w:color w:val="000000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63BFF" w:rsidRPr="00A3312F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 w:rsidRPr="00A3312F">
              <w:rPr>
                <w:rFonts w:eastAsia="Calibri"/>
                <w:bCs/>
                <w:color w:val="000000"/>
              </w:rPr>
              <w:t>3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63BFF" w:rsidRPr="00A3312F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 w:rsidRPr="00A3312F">
              <w:rPr>
                <w:rFonts w:eastAsia="Calibri"/>
                <w:bCs/>
                <w:color w:val="000000"/>
              </w:rPr>
              <w:t>4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3312F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 w:rsidRPr="00A3312F">
              <w:rPr>
                <w:rFonts w:eastAsia="Calibri"/>
                <w:bCs/>
                <w:color w:val="000000"/>
              </w:rPr>
              <w:t>5</w:t>
            </w:r>
          </w:p>
        </w:tc>
      </w:tr>
      <w:tr w:rsidR="00B63BFF" w:rsidRPr="00A3312F" w:rsidTr="00A3312F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63BFF" w:rsidRPr="00A3312F" w:rsidRDefault="00B63BFF" w:rsidP="00B63BFF">
            <w:pPr>
              <w:rPr>
                <w:rFonts w:eastAsia="Calibri"/>
                <w:bCs/>
                <w:color w:val="000000"/>
              </w:rPr>
            </w:pPr>
            <w:r w:rsidRPr="00A3312F">
              <w:rPr>
                <w:rFonts w:eastAsia="Calibri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BFF" w:rsidRPr="00A3312F" w:rsidRDefault="00A3312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589</w:t>
            </w:r>
            <w:r w:rsidR="00B63BFF" w:rsidRPr="00A3312F">
              <w:rPr>
                <w:rFonts w:eastAsia="Calibri"/>
                <w:bCs/>
                <w:color w:val="000000"/>
              </w:rPr>
              <w:t>00,92206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BFF" w:rsidRPr="00A3312F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 w:rsidRPr="00A3312F">
              <w:rPr>
                <w:rFonts w:eastAsia="Calibri"/>
                <w:bCs/>
                <w:color w:val="000000"/>
              </w:rPr>
              <w:t>22475,56206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BFF" w:rsidRPr="00A3312F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 w:rsidRPr="00A3312F">
              <w:rPr>
                <w:rFonts w:eastAsia="Calibri"/>
                <w:bCs/>
                <w:color w:val="000000"/>
              </w:rPr>
              <w:t>9771,96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BFF" w:rsidRPr="00A3312F" w:rsidRDefault="00A3312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266</w:t>
            </w:r>
            <w:r w:rsidR="00B63BFF" w:rsidRPr="00A3312F">
              <w:rPr>
                <w:rFonts w:eastAsia="Calibri"/>
                <w:bCs/>
                <w:color w:val="000000"/>
              </w:rPr>
              <w:t>53,40</w:t>
            </w:r>
          </w:p>
        </w:tc>
      </w:tr>
      <w:tr w:rsidR="00B63BFF" w:rsidRPr="00A3312F" w:rsidTr="00A3312F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3312F" w:rsidRDefault="00B63BFF" w:rsidP="00B63BFF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  <w:r w:rsidRPr="00A3312F">
              <w:rPr>
                <w:rFonts w:eastAsia="Calibri"/>
              </w:rPr>
              <w:t>Федеральный бюджет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63BFF" w:rsidRPr="00A3312F" w:rsidRDefault="00A3312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314</w:t>
            </w:r>
            <w:r w:rsidR="00B63BFF" w:rsidRPr="00A3312F">
              <w:rPr>
                <w:rFonts w:eastAsia="Calibri"/>
                <w:bCs/>
                <w:color w:val="000000"/>
              </w:rPr>
              <w:t>65,06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63BFF" w:rsidRPr="00A3312F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 w:rsidRPr="00A3312F">
              <w:rPr>
                <w:rFonts w:eastAsia="Calibri"/>
                <w:bCs/>
                <w:color w:val="000000"/>
              </w:rPr>
              <w:t>6020,11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63BFF" w:rsidRPr="00A3312F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 w:rsidRPr="00A3312F">
              <w:rPr>
                <w:rFonts w:eastAsia="Calibri"/>
                <w:bCs/>
                <w:color w:val="000000"/>
              </w:rPr>
              <w:t>4144,95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3312F" w:rsidRDefault="00A3312F" w:rsidP="00B63BFF">
            <w:pPr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2130</w:t>
            </w:r>
            <w:r w:rsidR="00B63BFF" w:rsidRPr="00A3312F">
              <w:rPr>
                <w:rFonts w:eastAsia="Calibri"/>
                <w:bCs/>
                <w:color w:val="000000"/>
              </w:rPr>
              <w:t>0,00</w:t>
            </w:r>
          </w:p>
        </w:tc>
      </w:tr>
      <w:tr w:rsidR="00B63BFF" w:rsidRPr="00A3312F" w:rsidTr="00A3312F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3312F" w:rsidRDefault="00B63BFF" w:rsidP="00B63BFF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  <w:r w:rsidRPr="00A3312F">
              <w:rPr>
                <w:rFonts w:eastAsia="Calibri"/>
              </w:rPr>
              <w:t>Областной бюджет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63BFF" w:rsidRPr="00A3312F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 w:rsidRPr="00A3312F">
              <w:rPr>
                <w:rFonts w:eastAsia="Calibri"/>
                <w:bCs/>
                <w:color w:val="000000"/>
              </w:rPr>
              <w:t>27307,07206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63BFF" w:rsidRPr="00A3312F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 w:rsidRPr="00A3312F">
              <w:rPr>
                <w:rFonts w:eastAsia="Calibri"/>
                <w:bCs/>
                <w:color w:val="000000"/>
              </w:rPr>
              <w:t>16377,17206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63BFF" w:rsidRPr="00A3312F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 w:rsidRPr="00A3312F">
              <w:rPr>
                <w:rFonts w:eastAsia="Calibri"/>
                <w:bCs/>
                <w:color w:val="000000"/>
              </w:rPr>
              <w:t>5576,5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3312F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 w:rsidRPr="00A3312F">
              <w:rPr>
                <w:rFonts w:eastAsia="Calibri"/>
                <w:bCs/>
                <w:color w:val="000000"/>
              </w:rPr>
              <w:t>5353,40</w:t>
            </w:r>
          </w:p>
        </w:tc>
      </w:tr>
      <w:tr w:rsidR="00B63BFF" w:rsidRPr="00A3312F" w:rsidTr="00A3312F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3312F" w:rsidRDefault="00B63BFF" w:rsidP="00B63BFF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  <w:r w:rsidRPr="00A3312F">
              <w:rPr>
                <w:rFonts w:eastAsia="Calibri"/>
              </w:rPr>
              <w:t>Бюджет муниципального района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63BFF" w:rsidRPr="00A3312F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 w:rsidRPr="00A3312F">
              <w:rPr>
                <w:rFonts w:eastAsia="Calibri"/>
                <w:bCs/>
                <w:color w:val="000000"/>
              </w:rPr>
              <w:t>128,79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63BFF" w:rsidRPr="00A3312F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 w:rsidRPr="00A3312F">
              <w:rPr>
                <w:rFonts w:eastAsia="Calibri"/>
                <w:bCs/>
                <w:color w:val="000000"/>
              </w:rPr>
              <w:t>78,28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63BFF" w:rsidRPr="00A3312F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 w:rsidRPr="00A3312F">
              <w:rPr>
                <w:rFonts w:eastAsia="Calibri"/>
                <w:bCs/>
                <w:color w:val="000000"/>
              </w:rPr>
              <w:t>50,51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3312F" w:rsidRDefault="00B63BFF" w:rsidP="00B63BFF">
            <w:pPr>
              <w:jc w:val="center"/>
              <w:rPr>
                <w:rFonts w:eastAsia="Calibri"/>
                <w:bCs/>
                <w:color w:val="000000"/>
              </w:rPr>
            </w:pPr>
            <w:r w:rsidRPr="00A3312F">
              <w:rPr>
                <w:rFonts w:eastAsia="Calibri"/>
                <w:bCs/>
                <w:color w:val="000000"/>
              </w:rPr>
              <w:t>0,00</w:t>
            </w:r>
          </w:p>
        </w:tc>
      </w:tr>
      <w:tr w:rsidR="00B63BFF" w:rsidRPr="00A3312F" w:rsidTr="00A3312F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BFF" w:rsidRPr="00A3312F" w:rsidRDefault="00B63BFF" w:rsidP="00B63BFF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  <w:r w:rsidRPr="00A3312F">
              <w:rPr>
                <w:rFonts w:eastAsia="Calibri"/>
              </w:rPr>
              <w:t>Другие источники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63BFF" w:rsidRPr="00A3312F" w:rsidRDefault="00B63BFF" w:rsidP="00B63BFF">
            <w:pPr>
              <w:jc w:val="center"/>
              <w:rPr>
                <w:rFonts w:eastAsia="Calibri"/>
                <w:color w:val="000000"/>
              </w:rPr>
            </w:pPr>
            <w:r w:rsidRPr="00A3312F">
              <w:rPr>
                <w:rFonts w:eastAsia="Calibri"/>
                <w:color w:val="000000"/>
              </w:rPr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63BFF" w:rsidRPr="00A3312F" w:rsidRDefault="00B63BFF" w:rsidP="00B63BFF">
            <w:pPr>
              <w:jc w:val="center"/>
              <w:rPr>
                <w:rFonts w:eastAsia="Calibri"/>
                <w:color w:val="000000"/>
              </w:rPr>
            </w:pPr>
            <w:r w:rsidRPr="00A3312F">
              <w:rPr>
                <w:rFonts w:eastAsia="Calibri"/>
                <w:color w:val="000000"/>
              </w:rPr>
              <w:t>0,00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63BFF" w:rsidRPr="00A3312F" w:rsidRDefault="00B63BFF" w:rsidP="00B63BFF">
            <w:pPr>
              <w:jc w:val="center"/>
              <w:rPr>
                <w:rFonts w:eastAsia="Calibri"/>
                <w:color w:val="000000"/>
              </w:rPr>
            </w:pPr>
            <w:r w:rsidRPr="00A3312F">
              <w:rPr>
                <w:rFonts w:eastAsia="Calibri"/>
                <w:color w:val="000000"/>
              </w:rPr>
              <w:t>0,00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FF" w:rsidRPr="00A3312F" w:rsidRDefault="00B63BFF" w:rsidP="00B63BFF">
            <w:pPr>
              <w:jc w:val="center"/>
              <w:rPr>
                <w:rFonts w:eastAsia="Calibri"/>
                <w:color w:val="000000"/>
              </w:rPr>
            </w:pPr>
            <w:r w:rsidRPr="00A3312F">
              <w:rPr>
                <w:rFonts w:eastAsia="Calibri"/>
                <w:color w:val="000000"/>
              </w:rPr>
              <w:t>0,00</w:t>
            </w:r>
          </w:p>
        </w:tc>
      </w:tr>
    </w:tbl>
    <w:p w:rsidR="00B63BFF" w:rsidRPr="00A50768" w:rsidRDefault="00B63BFF" w:rsidP="00B63BFF">
      <w:pPr>
        <w:widowControl w:val="0"/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</w:p>
    <w:p w:rsidR="00B63BFF" w:rsidRPr="00A50768" w:rsidRDefault="00B63BFF" w:rsidP="00B63BFF">
      <w:pPr>
        <w:widowControl w:val="0"/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 w:rsidRPr="00A50768">
        <w:rPr>
          <w:rFonts w:eastAsia="Calibri"/>
          <w:sz w:val="28"/>
          <w:szCs w:val="28"/>
        </w:rPr>
        <w:lastRenderedPageBreak/>
        <w:t>&lt;*&gt; Объемы финансирования из федерального бюджета и бюджета муниципального района являются прогнозными и могут уточняться в течение действия муниципальной программы.</w:t>
      </w:r>
    </w:p>
    <w:p w:rsidR="00B63BFF" w:rsidRPr="00A50768" w:rsidRDefault="00B63BFF" w:rsidP="00B63BFF">
      <w:pPr>
        <w:widowControl w:val="0"/>
        <w:autoSpaceDE w:val="0"/>
        <w:autoSpaceDN w:val="0"/>
        <w:adjustRightInd w:val="0"/>
        <w:jc w:val="center"/>
        <w:outlineLvl w:val="1"/>
        <w:rPr>
          <w:rFonts w:eastAsia="Calibri"/>
          <w:sz w:val="28"/>
          <w:szCs w:val="28"/>
          <w:lang w:eastAsia="en-US"/>
        </w:rPr>
      </w:pPr>
    </w:p>
    <w:p w:rsidR="00B63BFF" w:rsidRPr="00A50768" w:rsidRDefault="00B63BFF" w:rsidP="00B63BFF">
      <w:pPr>
        <w:widowControl w:val="0"/>
        <w:autoSpaceDE w:val="0"/>
        <w:autoSpaceDN w:val="0"/>
        <w:adjustRightInd w:val="0"/>
        <w:jc w:val="center"/>
        <w:outlineLvl w:val="1"/>
        <w:rPr>
          <w:rFonts w:eastAsia="Calibri"/>
          <w:sz w:val="28"/>
          <w:szCs w:val="28"/>
          <w:lang w:eastAsia="en-US"/>
        </w:rPr>
        <w:sectPr w:rsidR="00B63BFF" w:rsidRPr="00A50768" w:rsidSect="00B63BFF">
          <w:pgSz w:w="16838" w:h="11905" w:orient="landscape"/>
          <w:pgMar w:top="1134" w:right="1134" w:bottom="851" w:left="1134" w:header="720" w:footer="720" w:gutter="0"/>
          <w:cols w:space="720"/>
          <w:noEndnote/>
          <w:docGrid w:linePitch="299"/>
        </w:sectPr>
      </w:pPr>
    </w:p>
    <w:p w:rsidR="00B63BFF" w:rsidRPr="00A50768" w:rsidRDefault="00B63BFF" w:rsidP="00B63BFF">
      <w:pPr>
        <w:widowControl w:val="0"/>
        <w:autoSpaceDE w:val="0"/>
        <w:autoSpaceDN w:val="0"/>
        <w:adjustRightInd w:val="0"/>
        <w:jc w:val="center"/>
        <w:outlineLvl w:val="1"/>
        <w:rPr>
          <w:rFonts w:eastAsia="Calibri"/>
          <w:sz w:val="28"/>
          <w:szCs w:val="28"/>
          <w:lang w:eastAsia="en-US"/>
        </w:rPr>
      </w:pPr>
      <w:r w:rsidRPr="00A50768">
        <w:rPr>
          <w:rFonts w:eastAsia="Calibri"/>
          <w:sz w:val="28"/>
          <w:szCs w:val="28"/>
          <w:lang w:eastAsia="en-US"/>
        </w:rPr>
        <w:lastRenderedPageBreak/>
        <w:t>10. Методика оценки эффективности муниципальной программы</w:t>
      </w:r>
    </w:p>
    <w:p w:rsidR="00B63BFF" w:rsidRPr="00A50768" w:rsidRDefault="00B63BFF" w:rsidP="00B63BFF">
      <w:pPr>
        <w:widowControl w:val="0"/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</w:p>
    <w:p w:rsidR="00B63BFF" w:rsidRPr="00A50768" w:rsidRDefault="00B63BFF" w:rsidP="00B63BFF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A50768">
        <w:rPr>
          <w:rFonts w:eastAsia="Calibri"/>
          <w:sz w:val="28"/>
          <w:szCs w:val="28"/>
          <w:lang w:eastAsia="en-US"/>
        </w:rPr>
        <w:t>Методика оценки эффективности реализации муниципальной программы представляет собой механизм контроля выполнения мероприятий муниципальной программы в зависимости от достижения поставленных целей и задач, эффективности использования бюджетных средств, полноты и своевременности выполнения программных мероприятий.</w:t>
      </w:r>
    </w:p>
    <w:p w:rsidR="00B63BFF" w:rsidRPr="00A50768" w:rsidRDefault="00B63BFF" w:rsidP="00B63BFF">
      <w:pPr>
        <w:widowControl w:val="0"/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 w:rsidRPr="00A50768">
        <w:rPr>
          <w:rFonts w:eastAsia="Calibri"/>
          <w:sz w:val="28"/>
          <w:szCs w:val="28"/>
          <w:lang w:eastAsia="en-US"/>
        </w:rPr>
        <w:t>Эффективность реализации муниципальной программы оценивается по следующим направлениям:</w:t>
      </w:r>
    </w:p>
    <w:p w:rsidR="00B63BFF" w:rsidRPr="00A50768" w:rsidRDefault="00B63BFF" w:rsidP="00B63BFF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A50768">
        <w:rPr>
          <w:rFonts w:eastAsia="Calibri"/>
          <w:sz w:val="28"/>
          <w:szCs w:val="28"/>
          <w:lang w:eastAsia="en-US"/>
        </w:rPr>
        <w:t xml:space="preserve">1. Степень достижения целей и решения задач муниципальной программы в целом путем сопоставления фактически достигнутых значений показателей (индикаторов) муниципальной программы и их плановых значений, приведенных в </w:t>
      </w:r>
      <w:hyperlink w:anchor="Par240" w:history="1">
        <w:r w:rsidRPr="00A50768">
          <w:rPr>
            <w:rFonts w:eastAsia="Calibri"/>
            <w:sz w:val="28"/>
            <w:szCs w:val="28"/>
            <w:lang w:eastAsia="en-US"/>
          </w:rPr>
          <w:t>таблице 1</w:t>
        </w:r>
      </w:hyperlink>
      <w:r w:rsidRPr="00A50768">
        <w:rPr>
          <w:rFonts w:eastAsia="Calibri"/>
          <w:sz w:val="28"/>
          <w:szCs w:val="28"/>
          <w:lang w:eastAsia="en-US"/>
        </w:rPr>
        <w:t>.</w:t>
      </w:r>
    </w:p>
    <w:p w:rsidR="00B63BFF" w:rsidRPr="00A50768" w:rsidRDefault="00B63BFF" w:rsidP="00B63BFF">
      <w:pPr>
        <w:widowControl w:val="0"/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 w:rsidRPr="00A50768">
        <w:rPr>
          <w:rFonts w:eastAsia="Calibri"/>
          <w:sz w:val="28"/>
          <w:szCs w:val="28"/>
          <w:lang w:eastAsia="en-US"/>
        </w:rPr>
        <w:t xml:space="preserve">Оценка степени достижения целей и решения задач муниципальной программы </w:t>
      </w:r>
      <w:r>
        <w:rPr>
          <w:rFonts w:eastAsia="Calibri"/>
          <w:noProof/>
          <w:position w:val="-8"/>
          <w:sz w:val="28"/>
          <w:szCs w:val="28"/>
        </w:rPr>
        <w:drawing>
          <wp:inline distT="0" distB="0" distL="0" distR="0" wp14:anchorId="362C717F" wp14:editId="620AF0FF">
            <wp:extent cx="333375" cy="200025"/>
            <wp:effectExtent l="0" t="0" r="9525" b="952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50768">
        <w:rPr>
          <w:rFonts w:eastAsia="Calibri"/>
          <w:sz w:val="28"/>
          <w:szCs w:val="28"/>
          <w:lang w:eastAsia="en-US"/>
        </w:rPr>
        <w:t xml:space="preserve"> рассчитывается по формуле:</w:t>
      </w:r>
    </w:p>
    <w:p w:rsidR="00B63BFF" w:rsidRPr="00A50768" w:rsidRDefault="00B63BFF" w:rsidP="00B63BFF">
      <w:pPr>
        <w:widowControl w:val="0"/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</w:p>
    <w:p w:rsidR="00B63BFF" w:rsidRPr="00A50768" w:rsidRDefault="00B63BFF" w:rsidP="00B63BFF">
      <w:pPr>
        <w:widowControl w:val="0"/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noProof/>
          <w:sz w:val="28"/>
          <w:szCs w:val="28"/>
        </w:rPr>
        <w:drawing>
          <wp:inline distT="0" distB="0" distL="0" distR="0" wp14:anchorId="58CC5B00" wp14:editId="32CBEC36">
            <wp:extent cx="2809875" cy="428625"/>
            <wp:effectExtent l="0" t="0" r="9525" b="952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3BFF" w:rsidRPr="00A50768" w:rsidRDefault="00B63BFF" w:rsidP="00B63BFF">
      <w:pPr>
        <w:widowControl w:val="0"/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</w:p>
    <w:p w:rsidR="00B63BFF" w:rsidRPr="00A50768" w:rsidRDefault="00B63BFF" w:rsidP="00B63BFF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A50768">
        <w:rPr>
          <w:rFonts w:eastAsia="Calibri"/>
          <w:sz w:val="28"/>
          <w:szCs w:val="28"/>
          <w:lang w:eastAsia="en-US"/>
        </w:rPr>
        <w:t>где:</w:t>
      </w:r>
    </w:p>
    <w:p w:rsidR="00B63BFF" w:rsidRPr="00A50768" w:rsidRDefault="00B63BFF" w:rsidP="00B63BFF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noProof/>
          <w:position w:val="-8"/>
          <w:sz w:val="28"/>
          <w:szCs w:val="28"/>
        </w:rPr>
        <w:drawing>
          <wp:inline distT="0" distB="0" distL="0" distR="0" wp14:anchorId="5431ABF5" wp14:editId="109EB5C4">
            <wp:extent cx="219075" cy="200025"/>
            <wp:effectExtent l="0" t="0" r="9525" b="952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50768">
        <w:rPr>
          <w:rFonts w:eastAsia="Calibri"/>
          <w:sz w:val="28"/>
          <w:szCs w:val="28"/>
          <w:lang w:eastAsia="en-US"/>
        </w:rPr>
        <w:t xml:space="preserve"> - показатель достижения плановых значений показателей муниципальной программы;</w:t>
      </w:r>
    </w:p>
    <w:p w:rsidR="00B63BFF" w:rsidRPr="00A50768" w:rsidRDefault="00B63BFF" w:rsidP="00B63BFF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A50768">
        <w:rPr>
          <w:rFonts w:eastAsia="Calibri"/>
          <w:sz w:val="28"/>
          <w:szCs w:val="28"/>
          <w:lang w:eastAsia="en-US"/>
        </w:rPr>
        <w:t>к</w:t>
      </w:r>
      <w:proofErr w:type="gramEnd"/>
      <w:r w:rsidRPr="00A50768">
        <w:rPr>
          <w:rFonts w:eastAsia="Calibri"/>
          <w:sz w:val="28"/>
          <w:szCs w:val="28"/>
          <w:lang w:eastAsia="en-US"/>
        </w:rPr>
        <w:t xml:space="preserve"> - количество показателей муниципальной программы (определяется в соответствии с </w:t>
      </w:r>
      <w:hyperlink w:anchor="Par240" w:history="1">
        <w:r w:rsidRPr="00A50768">
          <w:rPr>
            <w:rFonts w:eastAsia="Calibri"/>
            <w:sz w:val="28"/>
            <w:szCs w:val="28"/>
            <w:lang w:eastAsia="en-US"/>
          </w:rPr>
          <w:t>таблицей 1</w:t>
        </w:r>
      </w:hyperlink>
      <w:r w:rsidRPr="00A50768">
        <w:rPr>
          <w:rFonts w:eastAsia="Calibri"/>
          <w:sz w:val="28"/>
          <w:szCs w:val="28"/>
          <w:lang w:eastAsia="en-US"/>
        </w:rPr>
        <w:t xml:space="preserve"> программы);</w:t>
      </w:r>
    </w:p>
    <w:p w:rsidR="00B63BFF" w:rsidRPr="00A50768" w:rsidRDefault="00B63BFF" w:rsidP="00B63BFF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A50768">
        <w:rPr>
          <w:rFonts w:eastAsia="Calibri"/>
          <w:sz w:val="28"/>
          <w:szCs w:val="28"/>
          <w:lang w:eastAsia="en-US"/>
        </w:rPr>
        <w:t>Ф - фактические значения показателей муниципальной программы за рассматриваемый период;</w:t>
      </w:r>
    </w:p>
    <w:p w:rsidR="00B63BFF" w:rsidRPr="00A50768" w:rsidRDefault="00B63BFF" w:rsidP="00B63BFF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A50768">
        <w:rPr>
          <w:rFonts w:eastAsia="Calibri"/>
          <w:sz w:val="28"/>
          <w:szCs w:val="28"/>
          <w:lang w:eastAsia="en-US"/>
        </w:rPr>
        <w:t>П</w:t>
      </w:r>
      <w:proofErr w:type="gramEnd"/>
      <w:r w:rsidRPr="00A50768">
        <w:rPr>
          <w:rFonts w:eastAsia="Calibri"/>
          <w:sz w:val="28"/>
          <w:szCs w:val="28"/>
          <w:lang w:eastAsia="en-US"/>
        </w:rPr>
        <w:t xml:space="preserve"> - планируемые значения достижения показателей муниципальной программы за рассматриваемый период (определяются в соответствии с показателями </w:t>
      </w:r>
      <w:hyperlink w:anchor="Par240" w:history="1">
        <w:r w:rsidRPr="00A50768">
          <w:rPr>
            <w:rFonts w:eastAsia="Calibri"/>
            <w:sz w:val="28"/>
            <w:szCs w:val="28"/>
            <w:lang w:eastAsia="en-US"/>
          </w:rPr>
          <w:t>таблицы 1</w:t>
        </w:r>
      </w:hyperlink>
      <w:r w:rsidRPr="00A50768">
        <w:rPr>
          <w:rFonts w:eastAsia="Calibri"/>
          <w:sz w:val="28"/>
          <w:szCs w:val="28"/>
          <w:lang w:eastAsia="en-US"/>
        </w:rPr>
        <w:t>муниципальной программы).</w:t>
      </w:r>
    </w:p>
    <w:p w:rsidR="00B63BFF" w:rsidRPr="00A50768" w:rsidRDefault="00B63BFF" w:rsidP="00B63BFF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A50768">
        <w:rPr>
          <w:rFonts w:eastAsia="Calibri"/>
          <w:sz w:val="28"/>
          <w:szCs w:val="28"/>
          <w:lang w:eastAsia="en-US"/>
        </w:rPr>
        <w:t xml:space="preserve">2. Степень соответствия запланированному уровню расходов и эффективности использования средств муниципального бюджета и иных источников ресурсного обеспечения реализации муниципальной программы путем сопоставления плановых и фактических объемов финансирования основных мероприятий муниципальной программы, приведенных в </w:t>
      </w:r>
      <w:hyperlink w:anchor="Par864" w:history="1">
        <w:r w:rsidRPr="00A50768">
          <w:rPr>
            <w:rFonts w:eastAsia="Calibri"/>
            <w:sz w:val="28"/>
            <w:szCs w:val="28"/>
            <w:lang w:eastAsia="en-US"/>
          </w:rPr>
          <w:t>таблице 3</w:t>
        </w:r>
      </w:hyperlink>
      <w:r w:rsidRPr="00A50768">
        <w:rPr>
          <w:rFonts w:eastAsia="Calibri"/>
          <w:sz w:val="28"/>
          <w:szCs w:val="28"/>
          <w:lang w:eastAsia="en-US"/>
        </w:rPr>
        <w:t xml:space="preserve"> и </w:t>
      </w:r>
      <w:hyperlink w:anchor="Par1929" w:history="1">
        <w:r w:rsidRPr="00A50768">
          <w:rPr>
            <w:rFonts w:eastAsia="Calibri"/>
            <w:sz w:val="28"/>
            <w:szCs w:val="28"/>
            <w:lang w:eastAsia="en-US"/>
          </w:rPr>
          <w:t>таблице 4</w:t>
        </w:r>
      </w:hyperlink>
      <w:r w:rsidRPr="00A50768">
        <w:rPr>
          <w:rFonts w:eastAsia="Calibri"/>
          <w:sz w:val="28"/>
          <w:szCs w:val="28"/>
          <w:lang w:eastAsia="en-US"/>
        </w:rPr>
        <w:t>, по каждому источнику ресурсного обеспечения (федеральный бюджет, бюджет муниципального района).</w:t>
      </w:r>
    </w:p>
    <w:p w:rsidR="00B63BFF" w:rsidRPr="00A50768" w:rsidRDefault="00B63BFF" w:rsidP="00B63BFF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A50768">
        <w:rPr>
          <w:rFonts w:eastAsia="Calibri"/>
          <w:sz w:val="28"/>
          <w:szCs w:val="28"/>
          <w:lang w:eastAsia="en-US"/>
        </w:rPr>
        <w:t>Оценка эффективности использования средств федерального бюджета рассчитывается как:</w:t>
      </w:r>
    </w:p>
    <w:p w:rsidR="00B63BFF" w:rsidRPr="00A50768" w:rsidRDefault="00B63BFF" w:rsidP="00B63BFF">
      <w:pPr>
        <w:widowControl w:val="0"/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noProof/>
          <w:sz w:val="28"/>
          <w:szCs w:val="28"/>
        </w:rPr>
        <w:drawing>
          <wp:inline distT="0" distB="0" distL="0" distR="0" wp14:anchorId="33AFD8ED" wp14:editId="7C21C2D4">
            <wp:extent cx="762000" cy="495300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3BFF" w:rsidRPr="00A50768" w:rsidRDefault="00B63BFF" w:rsidP="00B63BFF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A50768">
        <w:rPr>
          <w:rFonts w:eastAsia="Calibri"/>
          <w:sz w:val="28"/>
          <w:szCs w:val="28"/>
          <w:lang w:eastAsia="en-US"/>
        </w:rPr>
        <w:t>где:</w:t>
      </w:r>
    </w:p>
    <w:p w:rsidR="00B63BFF" w:rsidRPr="00A50768" w:rsidRDefault="00B63BFF" w:rsidP="00B63BFF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noProof/>
          <w:position w:val="-8"/>
          <w:sz w:val="28"/>
          <w:szCs w:val="28"/>
        </w:rPr>
        <w:drawing>
          <wp:inline distT="0" distB="0" distL="0" distR="0" wp14:anchorId="363C2AD7" wp14:editId="3D443C45">
            <wp:extent cx="200025" cy="200025"/>
            <wp:effectExtent l="0" t="0" r="9525" b="952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50768">
        <w:rPr>
          <w:rFonts w:eastAsia="Calibri"/>
          <w:sz w:val="28"/>
          <w:szCs w:val="28"/>
          <w:lang w:eastAsia="en-US"/>
        </w:rPr>
        <w:t xml:space="preserve"> - показатель эффективности использования бюджетных средств;</w:t>
      </w:r>
    </w:p>
    <w:p w:rsidR="00B63BFF" w:rsidRPr="00A50768" w:rsidRDefault="00B63BFF" w:rsidP="00B63BFF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noProof/>
          <w:position w:val="-8"/>
          <w:sz w:val="28"/>
          <w:szCs w:val="28"/>
        </w:rPr>
        <w:drawing>
          <wp:inline distT="0" distB="0" distL="0" distR="0" wp14:anchorId="7DC8E573" wp14:editId="1F176A6F">
            <wp:extent cx="228600" cy="200025"/>
            <wp:effectExtent l="0" t="0" r="0" b="952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50768">
        <w:rPr>
          <w:rFonts w:eastAsia="Calibri"/>
          <w:sz w:val="28"/>
          <w:szCs w:val="28"/>
          <w:lang w:eastAsia="en-US"/>
        </w:rPr>
        <w:t xml:space="preserve"> - показатель достижения целей и решения задач муниципальной программы;</w:t>
      </w:r>
    </w:p>
    <w:p w:rsidR="00B63BFF" w:rsidRPr="00A50768" w:rsidRDefault="00B63BFF" w:rsidP="00B63BFF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noProof/>
          <w:position w:val="-9"/>
          <w:sz w:val="28"/>
          <w:szCs w:val="28"/>
        </w:rPr>
        <w:lastRenderedPageBreak/>
        <w:drawing>
          <wp:inline distT="0" distB="0" distL="0" distR="0" wp14:anchorId="605AEF53" wp14:editId="1B9C3C8A">
            <wp:extent cx="257175" cy="238125"/>
            <wp:effectExtent l="0" t="0" r="9525" b="952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50768">
        <w:rPr>
          <w:rFonts w:eastAsia="Calibri"/>
          <w:sz w:val="28"/>
          <w:szCs w:val="28"/>
          <w:lang w:eastAsia="en-US"/>
        </w:rPr>
        <w:t xml:space="preserve"> - показатель степени выполнения запланированного уровня затрат, который рассчитывается по формуле:</w:t>
      </w:r>
    </w:p>
    <w:p w:rsidR="00B63BFF" w:rsidRPr="00A50768" w:rsidRDefault="00B63BFF" w:rsidP="00B63BFF">
      <w:pPr>
        <w:widowControl w:val="0"/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</w:p>
    <w:p w:rsidR="00B63BFF" w:rsidRPr="00A50768" w:rsidRDefault="00B63BFF" w:rsidP="00B63BFF">
      <w:pPr>
        <w:widowControl w:val="0"/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noProof/>
          <w:sz w:val="28"/>
          <w:szCs w:val="28"/>
        </w:rPr>
        <w:drawing>
          <wp:inline distT="0" distB="0" distL="0" distR="0" wp14:anchorId="53CB3780" wp14:editId="361CFA46">
            <wp:extent cx="704850" cy="428625"/>
            <wp:effectExtent l="0" t="0" r="0" b="952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3BFF" w:rsidRPr="00A50768" w:rsidRDefault="00B63BFF" w:rsidP="00B63BFF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A50768">
        <w:rPr>
          <w:rFonts w:eastAsia="Calibri"/>
          <w:sz w:val="28"/>
          <w:szCs w:val="28"/>
          <w:lang w:eastAsia="en-US"/>
        </w:rPr>
        <w:t>где:</w:t>
      </w:r>
    </w:p>
    <w:p w:rsidR="00B63BFF" w:rsidRPr="00A50768" w:rsidRDefault="00B63BFF" w:rsidP="00B63BFF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A50768">
        <w:rPr>
          <w:rFonts w:eastAsia="Calibri"/>
          <w:sz w:val="28"/>
          <w:szCs w:val="28"/>
          <w:lang w:eastAsia="en-US"/>
        </w:rPr>
        <w:t>Ф - фактическое использование бюджетных сре</w:t>
      </w:r>
      <w:proofErr w:type="gramStart"/>
      <w:r w:rsidRPr="00A50768">
        <w:rPr>
          <w:rFonts w:eastAsia="Calibri"/>
          <w:sz w:val="28"/>
          <w:szCs w:val="28"/>
          <w:lang w:eastAsia="en-US"/>
        </w:rPr>
        <w:t>дств в р</w:t>
      </w:r>
      <w:proofErr w:type="gramEnd"/>
      <w:r w:rsidRPr="00A50768">
        <w:rPr>
          <w:rFonts w:eastAsia="Calibri"/>
          <w:sz w:val="28"/>
          <w:szCs w:val="28"/>
          <w:lang w:eastAsia="en-US"/>
        </w:rPr>
        <w:t>ассматриваемом периоде на реализацию муниципальной программы;</w:t>
      </w:r>
    </w:p>
    <w:p w:rsidR="00B63BFF" w:rsidRPr="00A50768" w:rsidRDefault="00B63BFF" w:rsidP="00B63BFF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A50768">
        <w:rPr>
          <w:rFonts w:eastAsia="Calibri"/>
          <w:sz w:val="28"/>
          <w:szCs w:val="28"/>
          <w:lang w:eastAsia="en-US"/>
        </w:rPr>
        <w:t>П</w:t>
      </w:r>
      <w:proofErr w:type="gramEnd"/>
      <w:r w:rsidRPr="00A50768">
        <w:rPr>
          <w:rFonts w:eastAsia="Calibri"/>
          <w:sz w:val="28"/>
          <w:szCs w:val="28"/>
          <w:lang w:eastAsia="en-US"/>
        </w:rPr>
        <w:t xml:space="preserve"> - планируемые расходы областного бюджета на реализацию муниципальной программы.</w:t>
      </w:r>
    </w:p>
    <w:p w:rsidR="00B63BFF" w:rsidRPr="00A50768" w:rsidRDefault="00B63BFF" w:rsidP="00B63BFF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A50768">
        <w:rPr>
          <w:rFonts w:eastAsia="Calibri"/>
          <w:sz w:val="28"/>
          <w:szCs w:val="28"/>
          <w:lang w:eastAsia="en-US"/>
        </w:rPr>
        <w:t>Эффективность будет тем выше, чем выше уровень достижения плановых значений показателей (индикаторов) и ниже уровень использования бюджетных средств.</w:t>
      </w:r>
    </w:p>
    <w:p w:rsidR="00B63BFF" w:rsidRPr="00A50768" w:rsidRDefault="00B63BFF" w:rsidP="00B63BFF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A50768">
        <w:rPr>
          <w:rFonts w:eastAsia="Calibri"/>
          <w:sz w:val="28"/>
          <w:szCs w:val="28"/>
          <w:lang w:eastAsia="en-US"/>
        </w:rPr>
        <w:t>3. Степень реализации мероприятий (достижение непосредственных результатов их реализации) на основе сопоставления ожидаемых и фактически полученных непосредственных результатов реализации основных мероприятий муниципальной программы по годам на основе ежегодных планов реализации муниципальной программы.</w:t>
      </w:r>
    </w:p>
    <w:p w:rsidR="00B63BFF" w:rsidRPr="00A50768" w:rsidRDefault="00B63BFF" w:rsidP="00B63BFF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A50768">
        <w:rPr>
          <w:rFonts w:eastAsia="Calibri"/>
          <w:sz w:val="28"/>
          <w:szCs w:val="28"/>
          <w:lang w:eastAsia="en-US"/>
        </w:rPr>
        <w:t xml:space="preserve">Оценка </w:t>
      </w:r>
      <w:proofErr w:type="gramStart"/>
      <w:r w:rsidRPr="00A50768">
        <w:rPr>
          <w:rFonts w:eastAsia="Calibri"/>
          <w:sz w:val="28"/>
          <w:szCs w:val="28"/>
          <w:lang w:eastAsia="en-US"/>
        </w:rPr>
        <w:t>степени своевременности реализации мероприятий установленных сроков начала</w:t>
      </w:r>
      <w:proofErr w:type="gramEnd"/>
      <w:r w:rsidRPr="00A50768">
        <w:rPr>
          <w:rFonts w:eastAsia="Calibri"/>
          <w:sz w:val="28"/>
          <w:szCs w:val="28"/>
          <w:lang w:eastAsia="en-US"/>
        </w:rPr>
        <w:t xml:space="preserve"> и завершения реализации мероприятий муниципальной программы.</w:t>
      </w:r>
    </w:p>
    <w:p w:rsidR="00B63BFF" w:rsidRPr="00A50768" w:rsidRDefault="00B63BFF" w:rsidP="00B63BFF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A50768">
        <w:rPr>
          <w:rFonts w:eastAsia="Calibri"/>
          <w:sz w:val="28"/>
          <w:szCs w:val="28"/>
          <w:lang w:eastAsia="en-US"/>
        </w:rPr>
        <w:t xml:space="preserve">Оценка </w:t>
      </w:r>
      <w:proofErr w:type="gramStart"/>
      <w:r w:rsidRPr="00A50768">
        <w:rPr>
          <w:rFonts w:eastAsia="Calibri"/>
          <w:sz w:val="28"/>
          <w:szCs w:val="28"/>
          <w:lang w:eastAsia="en-US"/>
        </w:rPr>
        <w:t>степени своевременности реализации мероприятий муниципальной программы</w:t>
      </w:r>
      <w:proofErr w:type="gramEnd"/>
      <w:r w:rsidRPr="00A50768">
        <w:rPr>
          <w:rFonts w:eastAsia="Calibri"/>
          <w:sz w:val="28"/>
          <w:szCs w:val="28"/>
          <w:lang w:eastAsia="en-US"/>
        </w:rPr>
        <w:t xml:space="preserve"> производится по формуле:</w:t>
      </w:r>
    </w:p>
    <w:p w:rsidR="00B63BFF" w:rsidRPr="00A50768" w:rsidRDefault="00B63BFF" w:rsidP="00B63BFF">
      <w:pPr>
        <w:widowControl w:val="0"/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</w:p>
    <w:p w:rsidR="00B63BFF" w:rsidRPr="00A50768" w:rsidRDefault="00B63BFF" w:rsidP="00B63BFF">
      <w:pPr>
        <w:widowControl w:val="0"/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noProof/>
          <w:sz w:val="28"/>
          <w:szCs w:val="28"/>
        </w:rPr>
        <w:drawing>
          <wp:inline distT="0" distB="0" distL="0" distR="0" wp14:anchorId="10BA21EE" wp14:editId="4FB45A69">
            <wp:extent cx="2190750" cy="24765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3BFF" w:rsidRPr="00A50768" w:rsidRDefault="00B63BFF" w:rsidP="00B63BFF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A50768">
        <w:rPr>
          <w:rFonts w:eastAsia="Calibri"/>
          <w:sz w:val="28"/>
          <w:szCs w:val="28"/>
          <w:lang w:eastAsia="en-US"/>
        </w:rPr>
        <w:t>где:</w:t>
      </w:r>
    </w:p>
    <w:p w:rsidR="00B63BFF" w:rsidRPr="00A50768" w:rsidRDefault="00B63BFF" w:rsidP="00B63BFF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noProof/>
          <w:position w:val="-8"/>
          <w:sz w:val="28"/>
          <w:szCs w:val="28"/>
        </w:rPr>
        <w:drawing>
          <wp:inline distT="0" distB="0" distL="0" distR="0" wp14:anchorId="54FD5BC3" wp14:editId="16B63E14">
            <wp:extent cx="304800" cy="200025"/>
            <wp:effectExtent l="0" t="0" r="0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50768">
        <w:rPr>
          <w:rFonts w:eastAsia="Calibri"/>
          <w:sz w:val="28"/>
          <w:szCs w:val="28"/>
          <w:lang w:eastAsia="en-US"/>
        </w:rPr>
        <w:t xml:space="preserve"> - степень своевременности реализации мероприятий муниципальной программы (процентов);</w:t>
      </w:r>
    </w:p>
    <w:p w:rsidR="00B63BFF" w:rsidRPr="00A50768" w:rsidRDefault="00B63BFF" w:rsidP="00B63BFF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noProof/>
          <w:position w:val="-8"/>
          <w:sz w:val="28"/>
          <w:szCs w:val="28"/>
        </w:rPr>
        <w:drawing>
          <wp:inline distT="0" distB="0" distL="0" distR="0" wp14:anchorId="687850DE" wp14:editId="6AC3390D">
            <wp:extent cx="200025" cy="200025"/>
            <wp:effectExtent l="0" t="0" r="9525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50768">
        <w:rPr>
          <w:rFonts w:eastAsia="Calibri"/>
          <w:sz w:val="28"/>
          <w:szCs w:val="28"/>
          <w:lang w:eastAsia="en-US"/>
        </w:rPr>
        <w:t xml:space="preserve"> - количество мероприятий, выполненных с соблюдением установленных плановых сроков начала реализации;</w:t>
      </w:r>
    </w:p>
    <w:p w:rsidR="00B63BFF" w:rsidRPr="00A50768" w:rsidRDefault="00B63BFF" w:rsidP="00B63BFF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noProof/>
          <w:position w:val="-8"/>
          <w:sz w:val="28"/>
          <w:szCs w:val="28"/>
        </w:rPr>
        <w:drawing>
          <wp:inline distT="0" distB="0" distL="0" distR="0" wp14:anchorId="5E7090D8" wp14:editId="1F71A89B">
            <wp:extent cx="200025" cy="200025"/>
            <wp:effectExtent l="0" t="0" r="9525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50768">
        <w:rPr>
          <w:rFonts w:eastAsia="Calibri"/>
          <w:sz w:val="28"/>
          <w:szCs w:val="28"/>
          <w:lang w:eastAsia="en-US"/>
        </w:rPr>
        <w:t xml:space="preserve"> - количество мероприятий муниципальной программы, завершенных с соблюдением установленных сроков;</w:t>
      </w:r>
    </w:p>
    <w:p w:rsidR="00B63BFF" w:rsidRPr="00A50768" w:rsidRDefault="00B63BFF" w:rsidP="00B63BFF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A50768">
        <w:rPr>
          <w:rFonts w:eastAsia="Calibri"/>
          <w:sz w:val="28"/>
          <w:szCs w:val="28"/>
          <w:lang w:eastAsia="en-US"/>
        </w:rPr>
        <w:t>М - количество мероприятий муниципальной программы (определяется на основании данных таблицы 2 муниципальной программы).</w:t>
      </w:r>
    </w:p>
    <w:p w:rsidR="00B63BFF" w:rsidRPr="00A50768" w:rsidRDefault="00B63BFF" w:rsidP="00B63BFF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A50768">
        <w:rPr>
          <w:rFonts w:eastAsia="Calibri"/>
          <w:sz w:val="28"/>
          <w:szCs w:val="28"/>
          <w:lang w:eastAsia="en-US"/>
        </w:rPr>
        <w:t>Уровень интегральной оценки эффективности в целом по муниципальной программе определяется по формуле:</w:t>
      </w:r>
    </w:p>
    <w:p w:rsidR="00B63BFF" w:rsidRPr="00A50768" w:rsidRDefault="00B63BFF" w:rsidP="00B63BFF">
      <w:pPr>
        <w:widowControl w:val="0"/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</w:p>
    <w:p w:rsidR="00B63BFF" w:rsidRPr="00A50768" w:rsidRDefault="00B63BFF" w:rsidP="00B63BFF">
      <w:pPr>
        <w:widowControl w:val="0"/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noProof/>
          <w:sz w:val="28"/>
          <w:szCs w:val="28"/>
        </w:rPr>
        <w:drawing>
          <wp:inline distT="0" distB="0" distL="0" distR="0" wp14:anchorId="665DF8A1" wp14:editId="3E182CC7">
            <wp:extent cx="1790700" cy="2667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3BFF" w:rsidRPr="00A50768" w:rsidRDefault="00B63BFF" w:rsidP="00B63BFF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A50768">
        <w:rPr>
          <w:rFonts w:eastAsia="Calibri"/>
          <w:sz w:val="28"/>
          <w:szCs w:val="28"/>
          <w:lang w:eastAsia="en-US"/>
        </w:rPr>
        <w:t>где:</w:t>
      </w:r>
    </w:p>
    <w:p w:rsidR="00B63BFF" w:rsidRPr="00A50768" w:rsidRDefault="00B63BFF" w:rsidP="00B63BFF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noProof/>
          <w:position w:val="-8"/>
          <w:sz w:val="28"/>
          <w:szCs w:val="28"/>
        </w:rPr>
        <w:drawing>
          <wp:inline distT="0" distB="0" distL="0" distR="0" wp14:anchorId="407AA489" wp14:editId="3C06F83B">
            <wp:extent cx="228600" cy="20002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50768">
        <w:rPr>
          <w:rFonts w:eastAsia="Calibri"/>
          <w:sz w:val="28"/>
          <w:szCs w:val="28"/>
          <w:lang w:eastAsia="en-US"/>
        </w:rPr>
        <w:t xml:space="preserve"> - показатель достижения плановых значений показателей (индикаторов) муниципальной программы;</w:t>
      </w:r>
    </w:p>
    <w:p w:rsidR="00B63BFF" w:rsidRPr="00A50768" w:rsidRDefault="00B63BFF" w:rsidP="00B63BFF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noProof/>
          <w:position w:val="-9"/>
          <w:sz w:val="28"/>
          <w:szCs w:val="28"/>
        </w:rPr>
        <w:drawing>
          <wp:inline distT="0" distB="0" distL="0" distR="0" wp14:anchorId="726DCED1" wp14:editId="79A40A87">
            <wp:extent cx="257175" cy="2381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50768">
        <w:rPr>
          <w:rFonts w:eastAsia="Calibri"/>
          <w:sz w:val="28"/>
          <w:szCs w:val="28"/>
          <w:lang w:eastAsia="en-US"/>
        </w:rPr>
        <w:t xml:space="preserve"> - оценка степени исполнения запланированного уровня расходов.</w:t>
      </w:r>
    </w:p>
    <w:p w:rsidR="00B63BFF" w:rsidRPr="00A50768" w:rsidRDefault="00B63BFF" w:rsidP="00B63BFF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A50768">
        <w:rPr>
          <w:rFonts w:eastAsia="Calibri"/>
          <w:sz w:val="28"/>
          <w:szCs w:val="28"/>
          <w:lang w:eastAsia="en-US"/>
        </w:rPr>
        <w:t xml:space="preserve">Муниципальная программа считается эффективной в случае </w:t>
      </w:r>
      <w:r w:rsidRPr="00A50768">
        <w:rPr>
          <w:rFonts w:eastAsia="Calibri"/>
          <w:sz w:val="28"/>
          <w:szCs w:val="28"/>
          <w:lang w:eastAsia="en-US"/>
        </w:rPr>
        <w:lastRenderedPageBreak/>
        <w:t xml:space="preserve">достижения следующего значения показателя: </w:t>
      </w:r>
      <w:r>
        <w:rPr>
          <w:rFonts w:eastAsia="Calibri"/>
          <w:noProof/>
          <w:position w:val="-8"/>
          <w:sz w:val="28"/>
          <w:szCs w:val="28"/>
        </w:rPr>
        <w:drawing>
          <wp:inline distT="0" distB="0" distL="0" distR="0" wp14:anchorId="2534DEBF" wp14:editId="7852090B">
            <wp:extent cx="771525" cy="2000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50768">
        <w:rPr>
          <w:rFonts w:eastAsia="Calibri"/>
          <w:sz w:val="28"/>
          <w:szCs w:val="28"/>
          <w:lang w:eastAsia="en-US"/>
        </w:rPr>
        <w:t>.</w:t>
      </w:r>
    </w:p>
    <w:p w:rsidR="00B63BFF" w:rsidRPr="00A50768" w:rsidRDefault="00B63BFF" w:rsidP="00B63BFF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A50768">
        <w:rPr>
          <w:rFonts w:eastAsia="Calibri"/>
          <w:sz w:val="28"/>
          <w:szCs w:val="28"/>
          <w:lang w:eastAsia="en-US"/>
        </w:rPr>
        <w:t>Социальная эффективность реализации муниципальной программы достигается за счет:</w:t>
      </w:r>
    </w:p>
    <w:p w:rsidR="00B63BFF" w:rsidRPr="00A50768" w:rsidRDefault="00B63BFF" w:rsidP="00B63BFF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A50768">
        <w:rPr>
          <w:rFonts w:eastAsia="Calibri"/>
          <w:sz w:val="28"/>
          <w:szCs w:val="28"/>
          <w:lang w:eastAsia="en-US"/>
        </w:rPr>
        <w:t>- п</w:t>
      </w:r>
      <w:r w:rsidRPr="00A50768">
        <w:rPr>
          <w:rFonts w:eastAsia="Calibri"/>
          <w:color w:val="000000"/>
          <w:sz w:val="28"/>
          <w:szCs w:val="28"/>
          <w:lang w:eastAsia="en-US"/>
        </w:rPr>
        <w:t>овышение уровня благоустройства дворовых территорий муниципального образования.</w:t>
      </w:r>
    </w:p>
    <w:p w:rsidR="00B63BFF" w:rsidRPr="00A50768" w:rsidRDefault="00B63BFF" w:rsidP="00B63BFF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A50768">
        <w:rPr>
          <w:rFonts w:eastAsia="Calibri"/>
          <w:sz w:val="28"/>
          <w:szCs w:val="28"/>
          <w:lang w:eastAsia="en-US"/>
        </w:rPr>
        <w:t>- п</w:t>
      </w:r>
      <w:r w:rsidRPr="00A50768">
        <w:rPr>
          <w:rFonts w:eastAsia="Calibri"/>
          <w:color w:val="000000"/>
          <w:sz w:val="28"/>
          <w:szCs w:val="28"/>
          <w:lang w:eastAsia="en-US"/>
        </w:rPr>
        <w:t>овышение уровня благоустройства общественных территорий муниципального образования</w:t>
      </w:r>
      <w:r w:rsidRPr="00A50768">
        <w:rPr>
          <w:rFonts w:eastAsia="Calibri"/>
          <w:sz w:val="28"/>
          <w:szCs w:val="28"/>
          <w:lang w:eastAsia="en-US"/>
        </w:rPr>
        <w:t>.</w:t>
      </w:r>
    </w:p>
    <w:p w:rsidR="00B63BFF" w:rsidRPr="00A50768" w:rsidRDefault="00B63BFF" w:rsidP="00B63BFF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A50768">
        <w:rPr>
          <w:rFonts w:eastAsia="Calibri"/>
          <w:sz w:val="28"/>
          <w:szCs w:val="28"/>
          <w:lang w:eastAsia="en-US"/>
        </w:rPr>
        <w:t>Технико-экономическая эффективность реализации муниципальной программы определяется:</w:t>
      </w:r>
    </w:p>
    <w:p w:rsidR="00B63BFF" w:rsidRPr="00A50768" w:rsidRDefault="00B63BFF" w:rsidP="00B63BFF">
      <w:pPr>
        <w:ind w:firstLine="709"/>
        <w:rPr>
          <w:rFonts w:eastAsia="Calibri"/>
          <w:color w:val="000000"/>
          <w:sz w:val="28"/>
          <w:szCs w:val="28"/>
          <w:lang w:eastAsia="en-US"/>
        </w:rPr>
      </w:pPr>
      <w:r w:rsidRPr="00A50768">
        <w:rPr>
          <w:rFonts w:eastAsia="Calibri"/>
          <w:color w:val="000000"/>
          <w:sz w:val="28"/>
          <w:szCs w:val="28"/>
          <w:lang w:eastAsia="en-US"/>
        </w:rPr>
        <w:t>- увеличение доли благоустроенных дворовых территорий;</w:t>
      </w:r>
    </w:p>
    <w:p w:rsidR="00B63BFF" w:rsidRPr="00A50768" w:rsidRDefault="00B63BFF" w:rsidP="00B63BFF">
      <w:pPr>
        <w:widowControl w:val="0"/>
        <w:autoSpaceDE w:val="0"/>
        <w:autoSpaceDN w:val="0"/>
        <w:adjustRightInd w:val="0"/>
        <w:ind w:firstLine="709"/>
        <w:outlineLvl w:val="1"/>
        <w:rPr>
          <w:rFonts w:ascii="Calibri" w:eastAsia="Calibri" w:hAnsi="Calibri"/>
          <w:sz w:val="22"/>
          <w:szCs w:val="22"/>
          <w:lang w:eastAsia="en-US"/>
        </w:rPr>
      </w:pPr>
      <w:r w:rsidRPr="00A50768">
        <w:rPr>
          <w:rFonts w:eastAsia="Calibri"/>
          <w:color w:val="000000"/>
          <w:sz w:val="28"/>
          <w:szCs w:val="28"/>
          <w:lang w:eastAsia="en-US"/>
        </w:rPr>
        <w:t>- увеличение доли благоустроенных общественных территорий</w:t>
      </w:r>
      <w:proofErr w:type="gramStart"/>
      <w:r w:rsidRPr="00A50768">
        <w:rPr>
          <w:rFonts w:eastAsia="Calibri"/>
          <w:color w:val="000000"/>
          <w:sz w:val="28"/>
          <w:szCs w:val="28"/>
          <w:lang w:eastAsia="en-US"/>
        </w:rPr>
        <w:t>.</w:t>
      </w:r>
      <w:r>
        <w:rPr>
          <w:rFonts w:eastAsia="Calibri"/>
          <w:color w:val="000000"/>
          <w:sz w:val="28"/>
          <w:szCs w:val="28"/>
          <w:lang w:eastAsia="en-US"/>
        </w:rPr>
        <w:t>».</w:t>
      </w:r>
      <w:proofErr w:type="gramEnd"/>
    </w:p>
    <w:p w:rsidR="00B63BFF" w:rsidRPr="00A50768" w:rsidRDefault="00B63BFF" w:rsidP="00B63BFF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:rsidR="00B63BFF" w:rsidRPr="00A50768" w:rsidRDefault="00B63BFF" w:rsidP="00B63BFF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:rsidR="00B63BFF" w:rsidRPr="00A50768" w:rsidRDefault="00B63BFF" w:rsidP="00B63BFF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:rsidR="00B63BFF" w:rsidRDefault="00B63BFF" w:rsidP="00B63BFF">
      <w:pPr>
        <w:widowControl w:val="0"/>
        <w:autoSpaceDE w:val="0"/>
        <w:autoSpaceDN w:val="0"/>
        <w:adjustRightInd w:val="0"/>
        <w:ind w:left="5387"/>
        <w:outlineLvl w:val="0"/>
        <w:rPr>
          <w:sz w:val="28"/>
          <w:szCs w:val="28"/>
        </w:rPr>
      </w:pPr>
    </w:p>
    <w:p w:rsidR="00B63BFF" w:rsidRDefault="00B63BFF" w:rsidP="00B63BFF"/>
    <w:p w:rsidR="00B63BFF" w:rsidRDefault="00B63BFF" w:rsidP="00B63BFF"/>
    <w:p w:rsidR="00B63BFF" w:rsidRDefault="00B63BFF" w:rsidP="00B63BFF"/>
    <w:p w:rsidR="00B63BFF" w:rsidRDefault="00B63BFF" w:rsidP="00B63BFF">
      <w:pPr>
        <w:widowControl w:val="0"/>
        <w:autoSpaceDE w:val="0"/>
        <w:autoSpaceDN w:val="0"/>
        <w:adjustRightInd w:val="0"/>
        <w:ind w:left="5387"/>
        <w:outlineLvl w:val="0"/>
      </w:pPr>
    </w:p>
    <w:p w:rsidR="00B63BFF" w:rsidRDefault="00B63BFF"/>
    <w:sectPr w:rsidR="00B63B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295F" w:rsidRDefault="0027295F">
      <w:r>
        <w:separator/>
      </w:r>
    </w:p>
  </w:endnote>
  <w:endnote w:type="continuationSeparator" w:id="0">
    <w:p w:rsidR="0027295F" w:rsidRDefault="002729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295F" w:rsidRDefault="0027295F">
      <w:r>
        <w:separator/>
      </w:r>
    </w:p>
  </w:footnote>
  <w:footnote w:type="continuationSeparator" w:id="0">
    <w:p w:rsidR="0027295F" w:rsidRDefault="0027295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3BFF" w:rsidRDefault="00B63BFF">
    <w:pPr>
      <w:pStyle w:val="a3"/>
      <w:jc w:val="center"/>
    </w:pPr>
  </w:p>
  <w:p w:rsidR="00B63BFF" w:rsidRDefault="00B63BFF" w:rsidP="00B63BFF">
    <w:pPr>
      <w:pStyle w:val="a3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3BFF" w:rsidRDefault="00B63BFF">
    <w:pPr>
      <w:pStyle w:val="a3"/>
      <w:jc w:val="center"/>
    </w:pPr>
  </w:p>
  <w:p w:rsidR="00B63BFF" w:rsidRDefault="00B63BFF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1A4427"/>
    <w:multiLevelType w:val="hybridMultilevel"/>
    <w:tmpl w:val="15387C16"/>
    <w:lvl w:ilvl="0" w:tplc="E904C47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0F6E1CCC"/>
    <w:multiLevelType w:val="hybridMultilevel"/>
    <w:tmpl w:val="A672F27E"/>
    <w:lvl w:ilvl="0" w:tplc="AFDAC3F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D56285A"/>
    <w:multiLevelType w:val="multilevel"/>
    <w:tmpl w:val="75C478B4"/>
    <w:lvl w:ilvl="0">
      <w:start w:val="1"/>
      <w:numFmt w:val="decimal"/>
      <w:suff w:val="nothing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">
    <w:nsid w:val="251848A9"/>
    <w:multiLevelType w:val="hybridMultilevel"/>
    <w:tmpl w:val="48182274"/>
    <w:lvl w:ilvl="0" w:tplc="FFA2800E">
      <w:start w:val="1"/>
      <w:numFmt w:val="decimal"/>
      <w:lvlText w:val="%1."/>
      <w:lvlJc w:val="left"/>
      <w:pPr>
        <w:ind w:left="1744" w:hanging="103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F5E2842"/>
    <w:multiLevelType w:val="hybridMultilevel"/>
    <w:tmpl w:val="2A28AC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660119C"/>
    <w:multiLevelType w:val="hybridMultilevel"/>
    <w:tmpl w:val="3B826696"/>
    <w:lvl w:ilvl="0" w:tplc="FE327B3C">
      <w:start w:val="1"/>
      <w:numFmt w:val="decimal"/>
      <w:lvlText w:val="%1."/>
      <w:lvlJc w:val="left"/>
      <w:pPr>
        <w:ind w:left="1744" w:hanging="103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2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3BFF"/>
    <w:rsid w:val="00052AE5"/>
    <w:rsid w:val="00095A46"/>
    <w:rsid w:val="001E0FF6"/>
    <w:rsid w:val="00202273"/>
    <w:rsid w:val="0027295F"/>
    <w:rsid w:val="002B6A51"/>
    <w:rsid w:val="002D727B"/>
    <w:rsid w:val="004628F8"/>
    <w:rsid w:val="00513A40"/>
    <w:rsid w:val="005168CE"/>
    <w:rsid w:val="005974DB"/>
    <w:rsid w:val="005A7DAE"/>
    <w:rsid w:val="0079141E"/>
    <w:rsid w:val="007A7BED"/>
    <w:rsid w:val="009F7FF0"/>
    <w:rsid w:val="00A04385"/>
    <w:rsid w:val="00A3312F"/>
    <w:rsid w:val="00B56031"/>
    <w:rsid w:val="00B63BFF"/>
    <w:rsid w:val="00D07D15"/>
    <w:rsid w:val="00D331E2"/>
    <w:rsid w:val="00F458F2"/>
    <w:rsid w:val="00F623E9"/>
    <w:rsid w:val="00FC3336"/>
    <w:rsid w:val="00FF1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endnote reference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3B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63BF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B63BF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63BF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rsid w:val="00B63BF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B63BF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B63BFF"/>
  </w:style>
  <w:style w:type="table" w:styleId="a8">
    <w:name w:val="Table Grid"/>
    <w:basedOn w:val="a1"/>
    <w:rsid w:val="00B63BF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rsid w:val="00B63BF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B63BF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B63BF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table" w:customStyle="1" w:styleId="1">
    <w:name w:val="Сетка таблицы1"/>
    <w:basedOn w:val="a1"/>
    <w:next w:val="a8"/>
    <w:uiPriority w:val="59"/>
    <w:rsid w:val="00B63BFF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Hyperlink"/>
    <w:rsid w:val="00B63BFF"/>
    <w:rPr>
      <w:color w:val="0000FF"/>
      <w:u w:val="single"/>
    </w:rPr>
  </w:style>
  <w:style w:type="paragraph" w:styleId="ac">
    <w:name w:val="endnote text"/>
    <w:basedOn w:val="a"/>
    <w:link w:val="ad"/>
    <w:rsid w:val="00B63BFF"/>
    <w:rPr>
      <w:sz w:val="20"/>
      <w:szCs w:val="20"/>
    </w:rPr>
  </w:style>
  <w:style w:type="character" w:customStyle="1" w:styleId="ad">
    <w:name w:val="Текст концевой сноски Знак"/>
    <w:basedOn w:val="a0"/>
    <w:link w:val="ac"/>
    <w:rsid w:val="00B63BF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endnote reference"/>
    <w:rsid w:val="00B63BFF"/>
    <w:rPr>
      <w:vertAlign w:val="superscript"/>
    </w:rPr>
  </w:style>
  <w:style w:type="paragraph" w:styleId="af">
    <w:name w:val="footnote text"/>
    <w:basedOn w:val="a"/>
    <w:link w:val="af0"/>
    <w:rsid w:val="00B63BFF"/>
    <w:rPr>
      <w:sz w:val="20"/>
      <w:szCs w:val="20"/>
    </w:rPr>
  </w:style>
  <w:style w:type="character" w:customStyle="1" w:styleId="af0">
    <w:name w:val="Текст сноски Знак"/>
    <w:basedOn w:val="a0"/>
    <w:link w:val="af"/>
    <w:rsid w:val="00B63BF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rsid w:val="00B63BFF"/>
    <w:rPr>
      <w:vertAlign w:val="superscript"/>
    </w:rPr>
  </w:style>
  <w:style w:type="paragraph" w:customStyle="1" w:styleId="Default">
    <w:name w:val="Default"/>
    <w:rsid w:val="00B63BF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f2">
    <w:name w:val="Normal (Web)"/>
    <w:basedOn w:val="a"/>
    <w:uiPriority w:val="99"/>
    <w:rsid w:val="00B63BFF"/>
    <w:pPr>
      <w:spacing w:before="100" w:beforeAutospacing="1" w:after="119"/>
    </w:pPr>
    <w:rPr>
      <w:rFonts w:eastAsia="Calibri"/>
    </w:rPr>
  </w:style>
  <w:style w:type="numbering" w:customStyle="1" w:styleId="10">
    <w:name w:val="Нет списка1"/>
    <w:next w:val="a2"/>
    <w:uiPriority w:val="99"/>
    <w:semiHidden/>
    <w:unhideWhenUsed/>
    <w:rsid w:val="00B63BFF"/>
  </w:style>
  <w:style w:type="paragraph" w:customStyle="1" w:styleId="ConsCell">
    <w:name w:val="ConsCell"/>
    <w:rsid w:val="00B63BF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2">
    <w:name w:val="Сетка таблицы2"/>
    <w:basedOn w:val="a1"/>
    <w:next w:val="a8"/>
    <w:uiPriority w:val="59"/>
    <w:rsid w:val="00B63BF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endnote reference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3B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63BF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B63BF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63BF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rsid w:val="00B63BF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B63BF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B63BFF"/>
  </w:style>
  <w:style w:type="table" w:styleId="a8">
    <w:name w:val="Table Grid"/>
    <w:basedOn w:val="a1"/>
    <w:rsid w:val="00B63BF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rsid w:val="00B63BF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B63BF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B63BF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table" w:customStyle="1" w:styleId="1">
    <w:name w:val="Сетка таблицы1"/>
    <w:basedOn w:val="a1"/>
    <w:next w:val="a8"/>
    <w:uiPriority w:val="59"/>
    <w:rsid w:val="00B63BFF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Hyperlink"/>
    <w:rsid w:val="00B63BFF"/>
    <w:rPr>
      <w:color w:val="0000FF"/>
      <w:u w:val="single"/>
    </w:rPr>
  </w:style>
  <w:style w:type="paragraph" w:styleId="ac">
    <w:name w:val="endnote text"/>
    <w:basedOn w:val="a"/>
    <w:link w:val="ad"/>
    <w:rsid w:val="00B63BFF"/>
    <w:rPr>
      <w:sz w:val="20"/>
      <w:szCs w:val="20"/>
    </w:rPr>
  </w:style>
  <w:style w:type="character" w:customStyle="1" w:styleId="ad">
    <w:name w:val="Текст концевой сноски Знак"/>
    <w:basedOn w:val="a0"/>
    <w:link w:val="ac"/>
    <w:rsid w:val="00B63BF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endnote reference"/>
    <w:rsid w:val="00B63BFF"/>
    <w:rPr>
      <w:vertAlign w:val="superscript"/>
    </w:rPr>
  </w:style>
  <w:style w:type="paragraph" w:styleId="af">
    <w:name w:val="footnote text"/>
    <w:basedOn w:val="a"/>
    <w:link w:val="af0"/>
    <w:rsid w:val="00B63BFF"/>
    <w:rPr>
      <w:sz w:val="20"/>
      <w:szCs w:val="20"/>
    </w:rPr>
  </w:style>
  <w:style w:type="character" w:customStyle="1" w:styleId="af0">
    <w:name w:val="Текст сноски Знак"/>
    <w:basedOn w:val="a0"/>
    <w:link w:val="af"/>
    <w:rsid w:val="00B63BF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rsid w:val="00B63BFF"/>
    <w:rPr>
      <w:vertAlign w:val="superscript"/>
    </w:rPr>
  </w:style>
  <w:style w:type="paragraph" w:customStyle="1" w:styleId="Default">
    <w:name w:val="Default"/>
    <w:rsid w:val="00B63BF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f2">
    <w:name w:val="Normal (Web)"/>
    <w:basedOn w:val="a"/>
    <w:uiPriority w:val="99"/>
    <w:rsid w:val="00B63BFF"/>
    <w:pPr>
      <w:spacing w:before="100" w:beforeAutospacing="1" w:after="119"/>
    </w:pPr>
    <w:rPr>
      <w:rFonts w:eastAsia="Calibri"/>
    </w:rPr>
  </w:style>
  <w:style w:type="numbering" w:customStyle="1" w:styleId="10">
    <w:name w:val="Нет списка1"/>
    <w:next w:val="a2"/>
    <w:uiPriority w:val="99"/>
    <w:semiHidden/>
    <w:unhideWhenUsed/>
    <w:rsid w:val="00B63BFF"/>
  </w:style>
  <w:style w:type="paragraph" w:customStyle="1" w:styleId="ConsCell">
    <w:name w:val="ConsCell"/>
    <w:rsid w:val="00B63BF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2">
    <w:name w:val="Сетка таблицы2"/>
    <w:basedOn w:val="a1"/>
    <w:next w:val="a8"/>
    <w:uiPriority w:val="59"/>
    <w:rsid w:val="00B63BF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11.png"/><Relationship Id="rId7" Type="http://schemas.openxmlformats.org/officeDocument/2006/relationships/footnotes" Target="footnotes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png"/><Relationship Id="rId24" Type="http://schemas.openxmlformats.org/officeDocument/2006/relationships/image" Target="media/image14.png"/><Relationship Id="rId5" Type="http://schemas.openxmlformats.org/officeDocument/2006/relationships/settings" Target="settings.xml"/><Relationship Id="rId15" Type="http://schemas.openxmlformats.org/officeDocument/2006/relationships/image" Target="media/image5.png"/><Relationship Id="rId23" Type="http://schemas.openxmlformats.org/officeDocument/2006/relationships/image" Target="media/image13.png"/><Relationship Id="rId10" Type="http://schemas.openxmlformats.org/officeDocument/2006/relationships/header" Target="header2.xml"/><Relationship Id="rId19" Type="http://schemas.openxmlformats.org/officeDocument/2006/relationships/image" Target="media/image9.png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image" Target="media/image4.png"/><Relationship Id="rId22" Type="http://schemas.openxmlformats.org/officeDocument/2006/relationships/image" Target="media/image1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4A94CC-6CA0-4C86-B9B2-E339FDB768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38</Pages>
  <Words>8664</Words>
  <Characters>49385</Characters>
  <Application>Microsoft Office Word</Application>
  <DocSecurity>0</DocSecurity>
  <Lines>411</Lines>
  <Paragraphs>115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57934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2022-05-13T00:16:00Z</cp:lastPrinted>
  <dcterms:created xsi:type="dcterms:W3CDTF">2022-05-12T05:08:00Z</dcterms:created>
  <dcterms:modified xsi:type="dcterms:W3CDTF">2022-05-16T08:27:00Z</dcterms:modified>
</cp:coreProperties>
</file>