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0ACE" w:rsidRDefault="00370ACE" w:rsidP="00370AC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Муниципальное образование «Смидовичский муниципальный район»</w:t>
      </w:r>
    </w:p>
    <w:p w:rsidR="00370ACE" w:rsidRDefault="00370ACE" w:rsidP="00370AC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Еврейской автономной области</w:t>
      </w:r>
    </w:p>
    <w:p w:rsidR="00370ACE" w:rsidRDefault="00370ACE" w:rsidP="00370AC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70ACE" w:rsidRDefault="00370ACE" w:rsidP="00370AC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МУНИЦИПАЛЬНОГО РАЙОНА</w:t>
      </w:r>
    </w:p>
    <w:p w:rsidR="00370ACE" w:rsidRDefault="00370ACE" w:rsidP="00370AC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70ACE" w:rsidRDefault="00370ACE" w:rsidP="00370AC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</w:t>
      </w:r>
    </w:p>
    <w:p w:rsidR="00370ACE" w:rsidRDefault="00370ACE" w:rsidP="00370AC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70ACE" w:rsidRDefault="00623A51" w:rsidP="00370ACE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03.02.2021</w:t>
      </w:r>
      <w:r w:rsidR="00370A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</w:t>
      </w:r>
      <w:r w:rsidR="00402FC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370A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56</w:t>
      </w:r>
      <w:bookmarkStart w:id="0" w:name="_GoBack"/>
      <w:bookmarkEnd w:id="0"/>
    </w:p>
    <w:p w:rsidR="00370ACE" w:rsidRDefault="00370ACE" w:rsidP="00370AC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70ACE" w:rsidRDefault="00370ACE" w:rsidP="00370AC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пос. Смидович</w:t>
      </w:r>
    </w:p>
    <w:p w:rsidR="00370ACE" w:rsidRDefault="00370ACE" w:rsidP="00370AC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70ACE" w:rsidRDefault="00370ACE" w:rsidP="00370AC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 исполнении на территории муниципального образования «Смидовичский муниципальный район» государственных полномочий по обеспечению деятельности комиссии по делам несовершеннолетних и защите их прав</w:t>
      </w:r>
    </w:p>
    <w:p w:rsidR="00370ACE" w:rsidRDefault="00370ACE" w:rsidP="00370AC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70ACE" w:rsidRDefault="00370ACE" w:rsidP="00370AC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целях реализации Закона Еврейской автономной области от 02.11.2005 № 565-ОЗ «О наделении органов местного самоуправления муниципальных образований Еврейской автономной области отдельными государственными полномочиями по образованию, организации и обеспечению деятельности комиссий по делам несовершеннолетних и защите их прав» администрация муниципального района</w:t>
      </w:r>
    </w:p>
    <w:p w:rsidR="00370ACE" w:rsidRDefault="00370ACE" w:rsidP="00370AC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ПОСТАНОВЛЯЕТ:</w:t>
      </w:r>
    </w:p>
    <w:p w:rsidR="00370ACE" w:rsidRDefault="00370ACE" w:rsidP="00370ACE">
      <w:pPr>
        <w:spacing w:after="0" w:line="240" w:lineRule="auto"/>
        <w:ind w:firstLine="705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 Определить должностным лицом, уполномоченным осуществлять государственные полномочия по обеспечению деятельности комиссии по делам несовершеннолетних и защите их прав при Смидовичском муниципальном районе</w:t>
      </w:r>
      <w:r w:rsidR="004A0F7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направлениям деятельности комиссий, определенным федеральным законодательством и законодательством области,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заместителя начальника отдела – ответственного секретаря комиссии по делам несовершеннолетних и защите их прав Рябихину Е.Г.</w:t>
      </w:r>
    </w:p>
    <w:p w:rsidR="007E470F" w:rsidRDefault="00370ACE" w:rsidP="00370AC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2. </w:t>
      </w:r>
      <w:r w:rsidR="00567C03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аместител</w:t>
      </w:r>
      <w:r w:rsidR="00567C03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начальника отдела – ответственно</w:t>
      </w:r>
      <w:r w:rsidR="00567C03">
        <w:rPr>
          <w:rFonts w:ascii="Times New Roman" w:eastAsia="Times New Roman" w:hAnsi="Times New Roman" w:cs="Times New Roman"/>
          <w:sz w:val="28"/>
          <w:szCs w:val="28"/>
          <w:lang w:eastAsia="ru-RU"/>
        </w:rPr>
        <w:t>му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секретар</w:t>
      </w:r>
      <w:r w:rsidR="00567C03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комиссии по делам несовершеннолетних и защите их прав Рябихин</w:t>
      </w:r>
      <w:r w:rsidR="007E470F">
        <w:rPr>
          <w:rFonts w:ascii="Times New Roman" w:eastAsia="Times New Roman" w:hAnsi="Times New Roman" w:cs="Times New Roman"/>
          <w:sz w:val="28"/>
          <w:szCs w:val="28"/>
          <w:lang w:eastAsia="ru-RU"/>
        </w:rPr>
        <w:t>ой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Е.Г.</w:t>
      </w:r>
      <w:r w:rsidR="007E470F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370ACE" w:rsidRDefault="007E470F" w:rsidP="00370AC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2.1.</w:t>
      </w:r>
      <w:r w:rsidR="008F06B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370ACE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спользовать выделенные для осуществления государственных полномочий финансовые средства по целевому назначению.</w:t>
      </w:r>
    </w:p>
    <w:p w:rsidR="007E470F" w:rsidRPr="007E470F" w:rsidRDefault="007E470F" w:rsidP="00370AC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470F">
        <w:rPr>
          <w:rFonts w:ascii="Times New Roman" w:eastAsia="Times New Roman" w:hAnsi="Times New Roman" w:cs="Times New Roman"/>
          <w:sz w:val="28"/>
          <w:szCs w:val="28"/>
          <w:lang w:eastAsia="ru-RU"/>
        </w:rPr>
        <w:t>2.2.</w:t>
      </w:r>
      <w:r w:rsidRPr="007E470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7E470F">
        <w:rPr>
          <w:rFonts w:ascii="Times New Roman" w:hAnsi="Times New Roman" w:cs="Times New Roman"/>
          <w:sz w:val="28"/>
          <w:szCs w:val="28"/>
        </w:rPr>
        <w:t>редставлять в аппарат губернатора и правительств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7E470F">
        <w:rPr>
          <w:rFonts w:ascii="Times New Roman" w:hAnsi="Times New Roman" w:cs="Times New Roman"/>
          <w:sz w:val="28"/>
          <w:szCs w:val="28"/>
        </w:rPr>
        <w:t xml:space="preserve"> области ежеквартальные и годовые отчеты о работе по профилактике безнадзорности и правонарушений несовершеннолетних на территории</w:t>
      </w:r>
      <w:r>
        <w:rPr>
          <w:rFonts w:ascii="Times New Roman" w:hAnsi="Times New Roman" w:cs="Times New Roman"/>
          <w:sz w:val="28"/>
          <w:szCs w:val="28"/>
        </w:rPr>
        <w:t xml:space="preserve"> Смидовичского муниципального района</w:t>
      </w:r>
      <w:r w:rsidR="00952241">
        <w:rPr>
          <w:rFonts w:ascii="Times New Roman" w:hAnsi="Times New Roman" w:cs="Times New Roman"/>
          <w:sz w:val="28"/>
          <w:szCs w:val="28"/>
        </w:rPr>
        <w:t>, по формам, утвержденным губернатором области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7193B" w:rsidRPr="007E470F" w:rsidRDefault="008F06B6" w:rsidP="00A7193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370A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Начальнику отдела бухгалтерского обслуживания</w:t>
      </w:r>
      <w:r w:rsidR="00B30E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муниципального района Титов</w:t>
      </w:r>
      <w:r w:rsidR="00BA0ECC">
        <w:rPr>
          <w:rFonts w:ascii="Times New Roman" w:eastAsia="Times New Roman" w:hAnsi="Times New Roman" w:cs="Times New Roman"/>
          <w:sz w:val="28"/>
          <w:szCs w:val="28"/>
          <w:lang w:eastAsia="ru-RU"/>
        </w:rPr>
        <w:t>ой</w:t>
      </w:r>
      <w:r w:rsidR="00B30E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О.А.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30EB0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370A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редставлять </w:t>
      </w:r>
      <w:r w:rsidR="00343AC4" w:rsidRPr="007E470F">
        <w:rPr>
          <w:rFonts w:ascii="Times New Roman" w:hAnsi="Times New Roman" w:cs="Times New Roman"/>
          <w:sz w:val="28"/>
          <w:szCs w:val="28"/>
        </w:rPr>
        <w:t>в аппарат губернатора и правительств</w:t>
      </w:r>
      <w:r w:rsidR="00343AC4">
        <w:rPr>
          <w:rFonts w:ascii="Times New Roman" w:hAnsi="Times New Roman" w:cs="Times New Roman"/>
          <w:sz w:val="28"/>
          <w:szCs w:val="28"/>
        </w:rPr>
        <w:t>а</w:t>
      </w:r>
      <w:r w:rsidR="00343AC4" w:rsidRPr="007E470F">
        <w:rPr>
          <w:rFonts w:ascii="Times New Roman" w:hAnsi="Times New Roman" w:cs="Times New Roman"/>
          <w:sz w:val="28"/>
          <w:szCs w:val="28"/>
        </w:rPr>
        <w:t xml:space="preserve"> области </w:t>
      </w:r>
      <w:r w:rsidR="002F7273" w:rsidRPr="007E470F">
        <w:rPr>
          <w:rFonts w:ascii="Times New Roman" w:hAnsi="Times New Roman" w:cs="Times New Roman"/>
          <w:sz w:val="28"/>
          <w:szCs w:val="28"/>
        </w:rPr>
        <w:t xml:space="preserve">ежеквартальные и годовые отчеты </w:t>
      </w:r>
      <w:r w:rsidR="00BA0ECC">
        <w:rPr>
          <w:rFonts w:ascii="Times New Roman" w:eastAsia="Times New Roman" w:hAnsi="Times New Roman" w:cs="Times New Roman"/>
          <w:sz w:val="28"/>
          <w:szCs w:val="28"/>
          <w:lang w:eastAsia="ru-RU"/>
        </w:rPr>
        <w:t>о расходовании финансовых средств, полученных на</w:t>
      </w:r>
      <w:r w:rsidR="00370A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осуществление государственных полномочий</w:t>
      </w:r>
      <w:r w:rsidR="00A7193B" w:rsidRPr="00A7193B">
        <w:rPr>
          <w:rFonts w:ascii="Times New Roman" w:hAnsi="Times New Roman" w:cs="Times New Roman"/>
          <w:sz w:val="28"/>
          <w:szCs w:val="28"/>
        </w:rPr>
        <w:t xml:space="preserve"> </w:t>
      </w:r>
      <w:r w:rsidR="00A7193B">
        <w:rPr>
          <w:rFonts w:ascii="Times New Roman" w:hAnsi="Times New Roman" w:cs="Times New Roman"/>
          <w:sz w:val="28"/>
          <w:szCs w:val="28"/>
        </w:rPr>
        <w:t>по формам, утвержденным губернатором области.</w:t>
      </w:r>
    </w:p>
    <w:p w:rsidR="00370ACE" w:rsidRDefault="00B30EB0" w:rsidP="00370ACE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370A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A7193B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ачальник</w:t>
      </w:r>
      <w:r w:rsidR="00A7193B"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финансового </w:t>
      </w:r>
      <w:r w:rsidR="00A7193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управления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муниципального района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Назиров</w:t>
      </w:r>
      <w:r w:rsidR="00343AC4">
        <w:rPr>
          <w:rFonts w:ascii="Times New Roman" w:eastAsia="Times New Roman" w:hAnsi="Times New Roman" w:cs="Times New Roman"/>
          <w:sz w:val="28"/>
          <w:szCs w:val="28"/>
          <w:lang w:eastAsia="ru-RU"/>
        </w:rPr>
        <w:t>ой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Е.Н. в</w:t>
      </w:r>
      <w:r w:rsidR="00370AC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случае прекращения осуществления государственных полномочий возвратить неиспользованные </w:t>
      </w:r>
      <w:r w:rsidR="00370AC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финансовые средства, выделенные на осуществление государственных полномочий, в порядке, установленном законодательством и нормативными правовыми актами </w:t>
      </w:r>
      <w:r w:rsidR="00216668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="00370ACE">
        <w:rPr>
          <w:rFonts w:ascii="Times New Roman" w:eastAsia="Times New Roman" w:hAnsi="Times New Roman" w:cs="Times New Roman"/>
          <w:sz w:val="28"/>
          <w:szCs w:val="28"/>
          <w:lang w:eastAsia="ru-RU"/>
        </w:rPr>
        <w:t>врейской автономной области.</w:t>
      </w:r>
    </w:p>
    <w:p w:rsidR="00370ACE" w:rsidRDefault="00370ACE" w:rsidP="00370AC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B30EB0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Признать утратившим силу постановление администрации муниципального района от </w:t>
      </w:r>
      <w:r w:rsidR="00A03A4C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.0</w:t>
      </w:r>
      <w:r w:rsidR="00A03A4C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.201</w:t>
      </w:r>
      <w:r w:rsidR="00A03A4C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№ </w:t>
      </w:r>
      <w:r w:rsidR="00A03A4C">
        <w:rPr>
          <w:rFonts w:ascii="Times New Roman" w:eastAsia="Times New Roman" w:hAnsi="Times New Roman" w:cs="Times New Roman"/>
          <w:sz w:val="28"/>
          <w:szCs w:val="28"/>
          <w:lang w:eastAsia="ru-RU"/>
        </w:rPr>
        <w:t>368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«Об исполнении на территории муниципального образования «Смидовичский муниципальный район» государственных полномочий по обеспечению деятельности комиссии по делам несовершеннолетних и защите их прав».</w:t>
      </w:r>
    </w:p>
    <w:p w:rsidR="00370ACE" w:rsidRDefault="00370ACE" w:rsidP="00370AC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B30EB0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исполнением постановления возложить на заместителя главы администрации муниципального района </w:t>
      </w:r>
      <w:r w:rsidR="00A7193B">
        <w:rPr>
          <w:rFonts w:ascii="Times New Roman" w:eastAsia="Times New Roman" w:hAnsi="Times New Roman" w:cs="Times New Roman"/>
          <w:sz w:val="28"/>
          <w:szCs w:val="28"/>
          <w:lang w:eastAsia="ru-RU"/>
        </w:rPr>
        <w:t>Т.Б.</w:t>
      </w:r>
      <w:r w:rsidR="00930F1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Смышляеву</w:t>
      </w:r>
      <w:r w:rsidR="007A038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370ACE" w:rsidRDefault="00B30EB0" w:rsidP="00370AC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7</w:t>
      </w:r>
      <w:r w:rsidR="00370ACE">
        <w:rPr>
          <w:rFonts w:ascii="Times New Roman" w:eastAsia="Times New Roman" w:hAnsi="Times New Roman" w:cs="Times New Roman"/>
          <w:sz w:val="28"/>
          <w:szCs w:val="24"/>
          <w:lang w:eastAsia="ru-RU"/>
        </w:rPr>
        <w:t>. Опубликовать настоящее постановление в газете «Районный вестник», разместить на официальном сайте администрации муниципального района.</w:t>
      </w:r>
    </w:p>
    <w:p w:rsidR="00370ACE" w:rsidRDefault="00B30EB0" w:rsidP="00370AC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8</w:t>
      </w:r>
      <w:r w:rsidR="00370AC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. Настоящее постановление вступает в силу после дня его официального опубликования и распространяется </w:t>
      </w:r>
      <w:r w:rsidR="00930F19">
        <w:rPr>
          <w:rFonts w:ascii="Times New Roman" w:eastAsia="Times New Roman" w:hAnsi="Times New Roman" w:cs="Times New Roman"/>
          <w:sz w:val="28"/>
          <w:szCs w:val="24"/>
          <w:lang w:eastAsia="ru-RU"/>
        </w:rPr>
        <w:t>на правоотношения, возникшие с 01 января 2021</w:t>
      </w:r>
      <w:r w:rsidR="00370AC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года.</w:t>
      </w:r>
    </w:p>
    <w:p w:rsidR="00370ACE" w:rsidRDefault="00370ACE" w:rsidP="00370AC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30F19" w:rsidRDefault="00930F19" w:rsidP="00930F19">
      <w:pPr>
        <w:tabs>
          <w:tab w:val="left" w:pos="7513"/>
          <w:tab w:val="left" w:pos="7655"/>
          <w:tab w:val="left" w:pos="779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 </w:t>
      </w:r>
      <w:r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</w:t>
      </w:r>
    </w:p>
    <w:p w:rsidR="00930F19" w:rsidRDefault="00930F19" w:rsidP="00930F19">
      <w:pPr>
        <w:tabs>
          <w:tab w:val="left" w:pos="7513"/>
          <w:tab w:val="left" w:pos="779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муниципального района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</w:t>
      </w:r>
      <w:r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="00AC72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4A186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FD42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М.В. Шупиков</w:t>
      </w:r>
      <w:r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930F19" w:rsidRPr="00E7707E" w:rsidRDefault="00930F19" w:rsidP="00930F19">
      <w:pPr>
        <w:tabs>
          <w:tab w:val="left" w:pos="7513"/>
          <w:tab w:val="left" w:pos="779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7707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</w:t>
      </w:r>
    </w:p>
    <w:tbl>
      <w:tblPr>
        <w:tblStyle w:val="a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5"/>
      </w:tblGrid>
      <w:tr w:rsidR="00930F19" w:rsidTr="00562C36">
        <w:tc>
          <w:tcPr>
            <w:tcW w:w="4785" w:type="dxa"/>
          </w:tcPr>
          <w:p w:rsidR="00930F19" w:rsidRPr="00E7707E" w:rsidRDefault="00930F19" w:rsidP="00562C3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E770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Готовил:</w:t>
            </w:r>
          </w:p>
          <w:p w:rsidR="00930F19" w:rsidRDefault="00930F19" w:rsidP="00562C3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Заместитель н</w:t>
            </w:r>
            <w:r w:rsidRPr="00E770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ачальник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Pr="00E770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отдела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</w:t>
            </w:r>
          </w:p>
          <w:p w:rsidR="00930F19" w:rsidRDefault="00930F19" w:rsidP="00562C3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ответственный секретарь комиссии</w:t>
            </w:r>
          </w:p>
          <w:p w:rsidR="00930F19" w:rsidRDefault="00930F19" w:rsidP="00562C3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 делам несовершеннолетних и </w:t>
            </w:r>
          </w:p>
          <w:p w:rsidR="00930F19" w:rsidRDefault="00930F19" w:rsidP="00562C3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защите их прав при Смидовичском</w:t>
            </w:r>
          </w:p>
          <w:p w:rsidR="00930F19" w:rsidRDefault="00930F19" w:rsidP="00562C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770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</w:t>
            </w:r>
            <w:r w:rsidRPr="00E770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gramStart"/>
            <w:r w:rsidRPr="00E770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район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</w:t>
            </w:r>
            <w:r w:rsidRPr="00E770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</w:t>
            </w:r>
          </w:p>
        </w:tc>
        <w:tc>
          <w:tcPr>
            <w:tcW w:w="4785" w:type="dxa"/>
          </w:tcPr>
          <w:p w:rsidR="00930F19" w:rsidRDefault="00930F19" w:rsidP="00AC7208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  </w:t>
            </w:r>
          </w:p>
          <w:p w:rsidR="00930F19" w:rsidRDefault="00930F19" w:rsidP="00AC7208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30F19" w:rsidRDefault="00930F19" w:rsidP="00AC7208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30F19" w:rsidRDefault="00930F19" w:rsidP="00AC7208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30F19" w:rsidRDefault="00930F19" w:rsidP="00AC7208">
            <w:pPr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30F19" w:rsidRDefault="00AC7208" w:rsidP="00AC7208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="004A18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4A186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FD42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930F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Е.Г. Рябихина</w:t>
            </w:r>
          </w:p>
          <w:p w:rsidR="00930F19" w:rsidRDefault="00930F19" w:rsidP="00AC7208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30F19" w:rsidTr="00562C36">
        <w:trPr>
          <w:trHeight w:val="80"/>
        </w:trPr>
        <w:tc>
          <w:tcPr>
            <w:tcW w:w="4785" w:type="dxa"/>
          </w:tcPr>
          <w:p w:rsidR="00930F19" w:rsidRDefault="00930F19" w:rsidP="00562C3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Заместитель главы </w:t>
            </w:r>
          </w:p>
          <w:p w:rsidR="00930F19" w:rsidRDefault="00930F19" w:rsidP="00562C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администрации муниципального района                               </w:t>
            </w:r>
          </w:p>
        </w:tc>
        <w:tc>
          <w:tcPr>
            <w:tcW w:w="4785" w:type="dxa"/>
          </w:tcPr>
          <w:p w:rsidR="00930F19" w:rsidRDefault="00930F19" w:rsidP="00AC7208">
            <w:pPr>
              <w:tabs>
                <w:tab w:val="left" w:pos="7371"/>
              </w:tabs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  </w:t>
            </w:r>
          </w:p>
          <w:p w:rsidR="00930F19" w:rsidRDefault="00930F19" w:rsidP="00AC7208">
            <w:pPr>
              <w:tabs>
                <w:tab w:val="left" w:pos="7371"/>
              </w:tabs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</w:t>
            </w:r>
          </w:p>
          <w:p w:rsidR="00930F19" w:rsidRDefault="0011504D" w:rsidP="0011504D">
            <w:pPr>
              <w:tabs>
                <w:tab w:val="left" w:pos="7371"/>
              </w:tabs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</w:t>
            </w:r>
            <w:r w:rsidR="0067161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</w:t>
            </w:r>
            <w:r w:rsidR="00121B6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930F1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Т. Б. Смышляева</w:t>
            </w:r>
          </w:p>
          <w:p w:rsidR="00930F19" w:rsidRDefault="00930F19" w:rsidP="00AC7208">
            <w:pPr>
              <w:tabs>
                <w:tab w:val="left" w:pos="7371"/>
              </w:tabs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30F19" w:rsidTr="00562C36">
        <w:tc>
          <w:tcPr>
            <w:tcW w:w="4785" w:type="dxa"/>
          </w:tcPr>
          <w:p w:rsidR="00930F19" w:rsidRDefault="00930F19" w:rsidP="00562C3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Начальник  юридического управления </w:t>
            </w:r>
            <w:r w:rsidRPr="00E770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администрации муниципального района               </w:t>
            </w:r>
          </w:p>
          <w:p w:rsidR="00930F19" w:rsidRDefault="00930F19" w:rsidP="00562C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770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4785" w:type="dxa"/>
          </w:tcPr>
          <w:p w:rsidR="00930F19" w:rsidRDefault="00930F19" w:rsidP="00AC7208">
            <w:pPr>
              <w:tabs>
                <w:tab w:val="left" w:pos="7797"/>
              </w:tabs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</w:t>
            </w:r>
          </w:p>
          <w:p w:rsidR="00930F19" w:rsidRDefault="00930F19" w:rsidP="00AC7208">
            <w:pPr>
              <w:tabs>
                <w:tab w:val="left" w:pos="7797"/>
              </w:tabs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  </w:t>
            </w:r>
          </w:p>
          <w:p w:rsidR="00930F19" w:rsidRPr="00E7707E" w:rsidRDefault="00930F19" w:rsidP="00AC7208">
            <w:pPr>
              <w:tabs>
                <w:tab w:val="left" w:pos="7797"/>
              </w:tabs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</w:t>
            </w:r>
            <w:r w:rsidR="00AC72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Ю.В. Волошенко</w:t>
            </w:r>
          </w:p>
          <w:p w:rsidR="00930F19" w:rsidRDefault="00930F19" w:rsidP="00AC7208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930F19" w:rsidTr="00562C36">
        <w:tc>
          <w:tcPr>
            <w:tcW w:w="4785" w:type="dxa"/>
          </w:tcPr>
          <w:p w:rsidR="00930F19" w:rsidRDefault="00930F19" w:rsidP="00562C3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Начальник </w:t>
            </w:r>
          </w:p>
          <w:p w:rsidR="00930F19" w:rsidRPr="00E7707E" w:rsidRDefault="00930F19" w:rsidP="00562C3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организационно-контрольного отдела</w:t>
            </w:r>
            <w:r w:rsidRPr="00E770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930F19" w:rsidRDefault="00930F19" w:rsidP="00562C3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7707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администрации муниципального района                              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</w:t>
            </w:r>
          </w:p>
        </w:tc>
        <w:tc>
          <w:tcPr>
            <w:tcW w:w="4785" w:type="dxa"/>
          </w:tcPr>
          <w:p w:rsidR="00930F19" w:rsidRDefault="00930F19" w:rsidP="00AC7208">
            <w:pPr>
              <w:tabs>
                <w:tab w:val="left" w:pos="7371"/>
                <w:tab w:val="left" w:pos="7797"/>
              </w:tabs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  </w:t>
            </w:r>
          </w:p>
          <w:p w:rsidR="00930F19" w:rsidRDefault="00930F19" w:rsidP="00AC7208">
            <w:pPr>
              <w:tabs>
                <w:tab w:val="left" w:pos="7371"/>
                <w:tab w:val="left" w:pos="7797"/>
              </w:tabs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30F19" w:rsidRDefault="00930F19" w:rsidP="00AC7208">
            <w:pPr>
              <w:tabs>
                <w:tab w:val="left" w:pos="7371"/>
                <w:tab w:val="left" w:pos="7797"/>
              </w:tabs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               </w:t>
            </w:r>
          </w:p>
          <w:p w:rsidR="00930F19" w:rsidRPr="00543A9E" w:rsidRDefault="00930F19" w:rsidP="00AC7208">
            <w:pPr>
              <w:tabs>
                <w:tab w:val="left" w:pos="7371"/>
                <w:tab w:val="left" w:pos="7797"/>
              </w:tabs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43A9E">
              <w:rPr>
                <w:rFonts w:ascii="Times New Roman" w:hAnsi="Times New Roman" w:cs="Times New Roman"/>
                <w:sz w:val="28"/>
                <w:szCs w:val="28"/>
              </w:rPr>
              <w:t xml:space="preserve">     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</w:t>
            </w:r>
            <w:r w:rsidR="004A1867">
              <w:rPr>
                <w:rFonts w:ascii="Times New Roman" w:hAnsi="Times New Roman" w:cs="Times New Roman"/>
                <w:sz w:val="28"/>
                <w:szCs w:val="28"/>
              </w:rPr>
              <w:t xml:space="preserve">  </w:t>
            </w:r>
            <w:r w:rsidRPr="00543A9E">
              <w:rPr>
                <w:rFonts w:ascii="Times New Roman" w:hAnsi="Times New Roman" w:cs="Times New Roman"/>
                <w:sz w:val="28"/>
                <w:szCs w:val="28"/>
              </w:rPr>
              <w:t>Е.В. Свиридова</w:t>
            </w:r>
          </w:p>
          <w:p w:rsidR="00930F19" w:rsidRDefault="00930F19" w:rsidP="00AC7208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930F19" w:rsidRDefault="00930F19" w:rsidP="00930F19">
      <w:pPr>
        <w:tabs>
          <w:tab w:val="left" w:pos="751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</w:p>
    <w:p w:rsidR="005473E1" w:rsidRPr="005473E1" w:rsidRDefault="005473E1" w:rsidP="005473E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473E1">
        <w:rPr>
          <w:rFonts w:ascii="Times New Roman" w:hAnsi="Times New Roman" w:cs="Times New Roman"/>
          <w:color w:val="000000"/>
          <w:sz w:val="28"/>
          <w:szCs w:val="28"/>
        </w:rPr>
        <w:t>СОГЛАСОВАНО</w:t>
      </w:r>
    </w:p>
    <w:p w:rsidR="005473E1" w:rsidRPr="005473E1" w:rsidRDefault="00930F19" w:rsidP="005473E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Н</w:t>
      </w:r>
      <w:r w:rsidR="005473E1" w:rsidRPr="005473E1">
        <w:rPr>
          <w:rFonts w:ascii="Times New Roman" w:hAnsi="Times New Roman" w:cs="Times New Roman"/>
          <w:color w:val="000000"/>
          <w:sz w:val="28"/>
          <w:szCs w:val="28"/>
        </w:rPr>
        <w:t xml:space="preserve">ачальник финансового </w:t>
      </w:r>
      <w:r>
        <w:rPr>
          <w:rFonts w:ascii="Times New Roman" w:hAnsi="Times New Roman" w:cs="Times New Roman"/>
          <w:color w:val="000000"/>
          <w:sz w:val="28"/>
          <w:szCs w:val="28"/>
        </w:rPr>
        <w:t>управления</w:t>
      </w:r>
    </w:p>
    <w:p w:rsidR="005473E1" w:rsidRPr="005473E1" w:rsidRDefault="005473E1" w:rsidP="005473E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473E1">
        <w:rPr>
          <w:rFonts w:ascii="Times New Roman" w:hAnsi="Times New Roman" w:cs="Times New Roman"/>
          <w:color w:val="000000"/>
          <w:sz w:val="28"/>
          <w:szCs w:val="28"/>
        </w:rPr>
        <w:t xml:space="preserve">администрации муниципального района                      </w:t>
      </w:r>
    </w:p>
    <w:p w:rsidR="005473E1" w:rsidRPr="005473E1" w:rsidRDefault="00D358BE" w:rsidP="005473E1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___________</w:t>
      </w:r>
      <w:r w:rsidR="00A5511E">
        <w:rPr>
          <w:rFonts w:ascii="Times New Roman" w:hAnsi="Times New Roman" w:cs="Times New Roman"/>
          <w:color w:val="000000"/>
          <w:sz w:val="28"/>
          <w:szCs w:val="28"/>
        </w:rPr>
        <w:t>________</w:t>
      </w:r>
      <w:r>
        <w:rPr>
          <w:rFonts w:ascii="Times New Roman" w:hAnsi="Times New Roman" w:cs="Times New Roman"/>
          <w:color w:val="000000"/>
          <w:sz w:val="28"/>
          <w:szCs w:val="28"/>
        </w:rPr>
        <w:t>__</w:t>
      </w:r>
      <w:r w:rsidR="005473E1" w:rsidRPr="005473E1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 w:rsidR="00A5511E">
        <w:rPr>
          <w:rFonts w:ascii="Times New Roman" w:hAnsi="Times New Roman" w:cs="Times New Roman"/>
          <w:color w:val="000000"/>
          <w:sz w:val="28"/>
          <w:szCs w:val="28"/>
        </w:rPr>
        <w:t>Е.Н. Назирова</w:t>
      </w:r>
    </w:p>
    <w:p w:rsidR="00A5511E" w:rsidRPr="005473E1" w:rsidRDefault="00A5511E" w:rsidP="00A5511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473E1">
        <w:rPr>
          <w:rFonts w:ascii="Times New Roman" w:hAnsi="Times New Roman" w:cs="Times New Roman"/>
          <w:color w:val="000000"/>
          <w:sz w:val="28"/>
          <w:szCs w:val="28"/>
        </w:rPr>
        <w:lastRenderedPageBreak/>
        <w:t>СОГЛАСОВАНО</w:t>
      </w:r>
    </w:p>
    <w:p w:rsidR="000C607F" w:rsidRDefault="00A5511E" w:rsidP="00A5511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473E1">
        <w:rPr>
          <w:rFonts w:ascii="Times New Roman" w:hAnsi="Times New Roman" w:cs="Times New Roman"/>
          <w:color w:val="000000"/>
          <w:sz w:val="28"/>
          <w:szCs w:val="28"/>
        </w:rPr>
        <w:t>Начальник отдела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бухгалтерского </w:t>
      </w:r>
    </w:p>
    <w:p w:rsidR="000C607F" w:rsidRDefault="000C607F" w:rsidP="00A5511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="00A5511E">
        <w:rPr>
          <w:rFonts w:ascii="Times New Roman" w:hAnsi="Times New Roman" w:cs="Times New Roman"/>
          <w:color w:val="000000"/>
          <w:sz w:val="28"/>
          <w:szCs w:val="28"/>
        </w:rPr>
        <w:t>бслуживания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5511E" w:rsidRPr="005473E1">
        <w:rPr>
          <w:rFonts w:ascii="Times New Roman" w:hAnsi="Times New Roman" w:cs="Times New Roman"/>
          <w:color w:val="000000"/>
          <w:sz w:val="28"/>
          <w:szCs w:val="28"/>
        </w:rPr>
        <w:t xml:space="preserve">администрации </w:t>
      </w:r>
    </w:p>
    <w:p w:rsidR="00A5511E" w:rsidRPr="005473E1" w:rsidRDefault="00A5511E" w:rsidP="00A5511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473E1">
        <w:rPr>
          <w:rFonts w:ascii="Times New Roman" w:hAnsi="Times New Roman" w:cs="Times New Roman"/>
          <w:color w:val="000000"/>
          <w:sz w:val="28"/>
          <w:szCs w:val="28"/>
        </w:rPr>
        <w:t xml:space="preserve">муниципального района                      </w:t>
      </w:r>
    </w:p>
    <w:p w:rsidR="00A5511E" w:rsidRPr="005473E1" w:rsidRDefault="008B5A38" w:rsidP="00A5511E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_________________</w:t>
      </w:r>
      <w:r w:rsidR="00A5511E" w:rsidRPr="005473E1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 w:rsidR="00A5511E">
        <w:rPr>
          <w:rFonts w:ascii="Times New Roman" w:hAnsi="Times New Roman" w:cs="Times New Roman"/>
          <w:color w:val="000000"/>
          <w:sz w:val="28"/>
          <w:szCs w:val="28"/>
        </w:rPr>
        <w:t>О.А. Титова</w:t>
      </w:r>
    </w:p>
    <w:sectPr w:rsidR="00A5511E" w:rsidRPr="005473E1" w:rsidSect="00121B6F">
      <w:headerReference w:type="default" r:id="rId8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14406" w:rsidRDefault="00014406" w:rsidP="00AB17B9">
      <w:pPr>
        <w:spacing w:after="0" w:line="240" w:lineRule="auto"/>
      </w:pPr>
      <w:r>
        <w:separator/>
      </w:r>
    </w:p>
  </w:endnote>
  <w:endnote w:type="continuationSeparator" w:id="0">
    <w:p w:rsidR="00014406" w:rsidRDefault="00014406" w:rsidP="00AB17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14406" w:rsidRDefault="00014406" w:rsidP="00AB17B9">
      <w:pPr>
        <w:spacing w:after="0" w:line="240" w:lineRule="auto"/>
      </w:pPr>
      <w:r>
        <w:separator/>
      </w:r>
    </w:p>
  </w:footnote>
  <w:footnote w:type="continuationSeparator" w:id="0">
    <w:p w:rsidR="00014406" w:rsidRDefault="00014406" w:rsidP="00AB17B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17B9" w:rsidRDefault="00AB17B9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67C8"/>
    <w:rsid w:val="00014406"/>
    <w:rsid w:val="000435A3"/>
    <w:rsid w:val="000C607F"/>
    <w:rsid w:val="0011504D"/>
    <w:rsid w:val="00121B6F"/>
    <w:rsid w:val="001A61F2"/>
    <w:rsid w:val="001E157F"/>
    <w:rsid w:val="00216668"/>
    <w:rsid w:val="002F7273"/>
    <w:rsid w:val="00343AC4"/>
    <w:rsid w:val="00370ACE"/>
    <w:rsid w:val="00402FC5"/>
    <w:rsid w:val="004A0F79"/>
    <w:rsid w:val="004A1867"/>
    <w:rsid w:val="00543076"/>
    <w:rsid w:val="005473E1"/>
    <w:rsid w:val="00567C03"/>
    <w:rsid w:val="005F47EB"/>
    <w:rsid w:val="00623A51"/>
    <w:rsid w:val="00671617"/>
    <w:rsid w:val="00674653"/>
    <w:rsid w:val="006F78C0"/>
    <w:rsid w:val="00762134"/>
    <w:rsid w:val="007A038F"/>
    <w:rsid w:val="007B0676"/>
    <w:rsid w:val="007E470F"/>
    <w:rsid w:val="008734F1"/>
    <w:rsid w:val="008B4D2C"/>
    <w:rsid w:val="008B5A38"/>
    <w:rsid w:val="008F06B6"/>
    <w:rsid w:val="008F2F9A"/>
    <w:rsid w:val="00930F19"/>
    <w:rsid w:val="00952241"/>
    <w:rsid w:val="00A03A4C"/>
    <w:rsid w:val="00A12C13"/>
    <w:rsid w:val="00A506AC"/>
    <w:rsid w:val="00A5511E"/>
    <w:rsid w:val="00A7193B"/>
    <w:rsid w:val="00AB17B9"/>
    <w:rsid w:val="00AC7208"/>
    <w:rsid w:val="00B30EB0"/>
    <w:rsid w:val="00BA0ECC"/>
    <w:rsid w:val="00D358BE"/>
    <w:rsid w:val="00E267C8"/>
    <w:rsid w:val="00E5205A"/>
    <w:rsid w:val="00E611A8"/>
    <w:rsid w:val="00E83119"/>
    <w:rsid w:val="00EF0115"/>
    <w:rsid w:val="00FD42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0AC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F47EB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AB17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B17B9"/>
  </w:style>
  <w:style w:type="paragraph" w:styleId="a6">
    <w:name w:val="footer"/>
    <w:basedOn w:val="a"/>
    <w:link w:val="a7"/>
    <w:uiPriority w:val="99"/>
    <w:unhideWhenUsed/>
    <w:rsid w:val="00AB17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B17B9"/>
  </w:style>
  <w:style w:type="paragraph" w:styleId="a8">
    <w:name w:val="No Spacing"/>
    <w:link w:val="a9"/>
    <w:uiPriority w:val="1"/>
    <w:qFormat/>
    <w:rsid w:val="00AB17B9"/>
    <w:pPr>
      <w:spacing w:after="0" w:line="240" w:lineRule="auto"/>
    </w:pPr>
    <w:rPr>
      <w:rFonts w:eastAsiaTheme="minorEastAsia"/>
      <w:lang w:eastAsia="ru-RU"/>
    </w:rPr>
  </w:style>
  <w:style w:type="character" w:customStyle="1" w:styleId="a9">
    <w:name w:val="Без интервала Знак"/>
    <w:basedOn w:val="a0"/>
    <w:link w:val="a8"/>
    <w:uiPriority w:val="1"/>
    <w:rsid w:val="00AB17B9"/>
    <w:rPr>
      <w:rFonts w:eastAsiaTheme="minorEastAsia"/>
      <w:lang w:eastAsia="ru-RU"/>
    </w:rPr>
  </w:style>
  <w:style w:type="table" w:styleId="aa">
    <w:name w:val="Table Grid"/>
    <w:basedOn w:val="a1"/>
    <w:uiPriority w:val="59"/>
    <w:rsid w:val="00930F1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70AC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F47EB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AB17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B17B9"/>
  </w:style>
  <w:style w:type="paragraph" w:styleId="a6">
    <w:name w:val="footer"/>
    <w:basedOn w:val="a"/>
    <w:link w:val="a7"/>
    <w:uiPriority w:val="99"/>
    <w:unhideWhenUsed/>
    <w:rsid w:val="00AB17B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B17B9"/>
  </w:style>
  <w:style w:type="paragraph" w:styleId="a8">
    <w:name w:val="No Spacing"/>
    <w:link w:val="a9"/>
    <w:uiPriority w:val="1"/>
    <w:qFormat/>
    <w:rsid w:val="00AB17B9"/>
    <w:pPr>
      <w:spacing w:after="0" w:line="240" w:lineRule="auto"/>
    </w:pPr>
    <w:rPr>
      <w:rFonts w:eastAsiaTheme="minorEastAsia"/>
      <w:lang w:eastAsia="ru-RU"/>
    </w:rPr>
  </w:style>
  <w:style w:type="character" w:customStyle="1" w:styleId="a9">
    <w:name w:val="Без интервала Знак"/>
    <w:basedOn w:val="a0"/>
    <w:link w:val="a8"/>
    <w:uiPriority w:val="1"/>
    <w:rsid w:val="00AB17B9"/>
    <w:rPr>
      <w:rFonts w:eastAsiaTheme="minorEastAsia"/>
      <w:lang w:eastAsia="ru-RU"/>
    </w:rPr>
  </w:style>
  <w:style w:type="table" w:styleId="aa">
    <w:name w:val="Table Grid"/>
    <w:basedOn w:val="a1"/>
    <w:uiPriority w:val="59"/>
    <w:rsid w:val="00930F1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18F6E6-1579-4340-B14A-68CFDB1ED4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3</Pages>
  <Words>693</Words>
  <Characters>3956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4640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21</cp:revision>
  <cp:lastPrinted>2021-01-29T02:31:00Z</cp:lastPrinted>
  <dcterms:created xsi:type="dcterms:W3CDTF">2017-07-16T23:30:00Z</dcterms:created>
  <dcterms:modified xsi:type="dcterms:W3CDTF">2021-02-03T04:25:00Z</dcterms:modified>
</cp:coreProperties>
</file>