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029" w:rsidRPr="006D352B" w:rsidRDefault="00B10029" w:rsidP="00B10029">
      <w:pPr>
        <w:pStyle w:val="1"/>
        <w:jc w:val="center"/>
        <w:rPr>
          <w:szCs w:val="28"/>
        </w:rPr>
      </w:pPr>
      <w:r w:rsidRPr="006D352B">
        <w:rPr>
          <w:szCs w:val="28"/>
        </w:rPr>
        <w:t>Муниципальное образование «Смидовичский муниципальный район»</w:t>
      </w:r>
    </w:p>
    <w:p w:rsidR="00B10029" w:rsidRPr="006D352B" w:rsidRDefault="00B10029" w:rsidP="00B10029">
      <w:pPr>
        <w:pStyle w:val="1"/>
        <w:jc w:val="center"/>
        <w:rPr>
          <w:szCs w:val="28"/>
        </w:rPr>
      </w:pPr>
      <w:r w:rsidRPr="006D352B">
        <w:rPr>
          <w:szCs w:val="28"/>
        </w:rPr>
        <w:t>Еврейской автономной области</w:t>
      </w:r>
    </w:p>
    <w:p w:rsidR="00B10029" w:rsidRDefault="00B10029" w:rsidP="00B10029">
      <w:pPr>
        <w:pStyle w:val="1"/>
        <w:jc w:val="center"/>
        <w:rPr>
          <w:szCs w:val="28"/>
        </w:rPr>
      </w:pPr>
    </w:p>
    <w:p w:rsidR="00B10029" w:rsidRPr="006D352B" w:rsidRDefault="00B10029" w:rsidP="00B10029">
      <w:pPr>
        <w:pStyle w:val="1"/>
        <w:jc w:val="center"/>
        <w:rPr>
          <w:szCs w:val="28"/>
        </w:rPr>
      </w:pPr>
      <w:r>
        <w:rPr>
          <w:szCs w:val="28"/>
        </w:rPr>
        <w:t xml:space="preserve">АДМИНИСТРАЦИЯ </w:t>
      </w:r>
      <w:r w:rsidRPr="006D352B">
        <w:rPr>
          <w:szCs w:val="28"/>
        </w:rPr>
        <w:t xml:space="preserve"> МУНИЦИПАЛЬНОГО РАЙОНА</w:t>
      </w:r>
    </w:p>
    <w:p w:rsidR="00B10029" w:rsidRDefault="00B10029" w:rsidP="00B10029">
      <w:pPr>
        <w:pStyle w:val="1"/>
        <w:jc w:val="center"/>
        <w:rPr>
          <w:szCs w:val="28"/>
        </w:rPr>
      </w:pPr>
    </w:p>
    <w:p w:rsidR="00B10029" w:rsidRPr="002A5F8C" w:rsidRDefault="00B10029" w:rsidP="00B10029">
      <w:pPr>
        <w:pStyle w:val="1"/>
        <w:jc w:val="center"/>
        <w:rPr>
          <w:szCs w:val="28"/>
        </w:rPr>
      </w:pPr>
      <w:r w:rsidRPr="006D352B">
        <w:rPr>
          <w:szCs w:val="28"/>
        </w:rPr>
        <w:t>ПОСТАНОВЛЕНИЕ</w:t>
      </w:r>
    </w:p>
    <w:p w:rsidR="00B10029" w:rsidRPr="00393A68" w:rsidRDefault="00344F70" w:rsidP="00B10029">
      <w:pPr>
        <w:pStyle w:val="1"/>
        <w:rPr>
          <w:szCs w:val="28"/>
        </w:rPr>
      </w:pPr>
      <w:r>
        <w:rPr>
          <w:szCs w:val="28"/>
        </w:rPr>
        <w:t>27.01.2021</w:t>
      </w:r>
      <w:r w:rsidR="00B10029">
        <w:rPr>
          <w:szCs w:val="28"/>
        </w:rPr>
        <w:t xml:space="preserve">                                                                                                   №</w:t>
      </w:r>
      <w:r>
        <w:rPr>
          <w:szCs w:val="28"/>
        </w:rPr>
        <w:t>42</w:t>
      </w:r>
    </w:p>
    <w:p w:rsidR="00B10029" w:rsidRPr="006D352B" w:rsidRDefault="00B10029" w:rsidP="00B10029">
      <w:pPr>
        <w:pStyle w:val="1"/>
        <w:jc w:val="center"/>
        <w:rPr>
          <w:szCs w:val="28"/>
        </w:rPr>
      </w:pPr>
      <w:r w:rsidRPr="006D352B">
        <w:rPr>
          <w:szCs w:val="28"/>
        </w:rPr>
        <w:t>пос. Смидович</w:t>
      </w:r>
    </w:p>
    <w:p w:rsidR="00B10029" w:rsidRPr="00B203AE" w:rsidRDefault="00B10029" w:rsidP="00B10029">
      <w:pPr>
        <w:pStyle w:val="1"/>
        <w:jc w:val="both"/>
        <w:rPr>
          <w:color w:val="000000"/>
          <w:szCs w:val="28"/>
        </w:rPr>
      </w:pPr>
    </w:p>
    <w:p w:rsidR="00B10029" w:rsidRDefault="00B10029" w:rsidP="00B10029">
      <w:pPr>
        <w:pStyle w:val="ConsPlusTitle"/>
        <w:jc w:val="both"/>
        <w:rPr>
          <w:rFonts w:ascii="Times New Roman" w:hAnsi="Times New Roman"/>
          <w:color w:val="000000"/>
          <w:sz w:val="28"/>
          <w:szCs w:val="28"/>
        </w:rPr>
      </w:pPr>
      <w:r w:rsidRPr="000525AB">
        <w:rPr>
          <w:rFonts w:ascii="Times New Roman" w:hAnsi="Times New Roman"/>
          <w:b w:val="0"/>
          <w:color w:val="000000"/>
          <w:sz w:val="28"/>
          <w:szCs w:val="28"/>
        </w:rPr>
        <w:t>О внесении изменени</w:t>
      </w:r>
      <w:r>
        <w:rPr>
          <w:rFonts w:ascii="Times New Roman" w:hAnsi="Times New Roman"/>
          <w:b w:val="0"/>
          <w:color w:val="000000"/>
          <w:sz w:val="28"/>
          <w:szCs w:val="28"/>
        </w:rPr>
        <w:t>я</w:t>
      </w:r>
      <w:r w:rsidRPr="000525AB">
        <w:rPr>
          <w:rFonts w:ascii="Times New Roman" w:hAnsi="Times New Roman"/>
          <w:b w:val="0"/>
          <w:color w:val="000000"/>
          <w:sz w:val="28"/>
          <w:szCs w:val="28"/>
        </w:rPr>
        <w:t xml:space="preserve"> в постановление </w:t>
      </w:r>
      <w:r>
        <w:rPr>
          <w:rFonts w:ascii="Times New Roman" w:hAnsi="Times New Roman"/>
          <w:b w:val="0"/>
          <w:color w:val="000000"/>
          <w:sz w:val="28"/>
          <w:szCs w:val="28"/>
        </w:rPr>
        <w:t>администрации</w:t>
      </w:r>
      <w:r w:rsidRPr="000525AB">
        <w:rPr>
          <w:rFonts w:ascii="Times New Roman" w:hAnsi="Times New Roman"/>
          <w:b w:val="0"/>
          <w:color w:val="000000"/>
          <w:sz w:val="28"/>
          <w:szCs w:val="28"/>
        </w:rPr>
        <w:t xml:space="preserve"> муниципального района </w:t>
      </w:r>
      <w:r>
        <w:rPr>
          <w:rFonts w:ascii="Times New Roman" w:hAnsi="Times New Roman" w:cs="Times New Roman"/>
          <w:b w:val="0"/>
          <w:sz w:val="28"/>
          <w:szCs w:val="28"/>
        </w:rPr>
        <w:t>от 26.07.2018 № 391 «О создании комиссии по оценке последствий принятия решения о реорганизации или ликвидации муниципального образовательного учреждения</w:t>
      </w:r>
      <w:r>
        <w:rPr>
          <w:rFonts w:ascii="Times New Roman" w:hAnsi="Times New Roman"/>
          <w:color w:val="000000"/>
          <w:sz w:val="28"/>
          <w:szCs w:val="28"/>
        </w:rPr>
        <w:t>»</w:t>
      </w:r>
    </w:p>
    <w:p w:rsidR="007F2FAC" w:rsidRDefault="007F2FAC" w:rsidP="00B10029">
      <w:pPr>
        <w:pStyle w:val="ConsPlusTitle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10029" w:rsidRPr="00B10029" w:rsidRDefault="007F2FAC" w:rsidP="00B1002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 xml:space="preserve">          </w:t>
      </w:r>
      <w:r>
        <w:rPr>
          <w:rFonts w:ascii="Times New Roman" w:hAnsi="Times New Roman" w:cs="Times New Roman"/>
          <w:bCs/>
          <w:sz w:val="28"/>
          <w:szCs w:val="28"/>
        </w:rPr>
        <w:t>Администрация муниципального района</w:t>
      </w:r>
    </w:p>
    <w:p w:rsidR="00B10029" w:rsidRPr="00BD19F3" w:rsidRDefault="00B10029" w:rsidP="007F2F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36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</w:t>
      </w:r>
      <w:r w:rsidR="007F2FAC">
        <w:rPr>
          <w:rFonts w:ascii="Times New Roman" w:hAnsi="Times New Roman" w:cs="Times New Roman"/>
          <w:bCs/>
          <w:sz w:val="28"/>
          <w:szCs w:val="28"/>
        </w:rPr>
        <w:t>ЕТ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B10029" w:rsidRPr="0016048D" w:rsidRDefault="00B10029" w:rsidP="00B1002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86A6B">
        <w:rPr>
          <w:rFonts w:ascii="Times New Roman" w:hAnsi="Times New Roman" w:cs="Times New Roman"/>
          <w:sz w:val="28"/>
          <w:szCs w:val="28"/>
        </w:rPr>
        <w:t xml:space="preserve">        </w:t>
      </w:r>
      <w:r w:rsidRPr="000525AB">
        <w:rPr>
          <w:rFonts w:ascii="Times New Roman" w:hAnsi="Times New Roman" w:cs="Times New Roman"/>
          <w:b w:val="0"/>
          <w:sz w:val="28"/>
          <w:szCs w:val="28"/>
        </w:rPr>
        <w:t>1. Внести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25AB">
        <w:rPr>
          <w:rFonts w:ascii="Times New Roman" w:hAnsi="Times New Roman"/>
          <w:b w:val="0"/>
          <w:color w:val="000000"/>
          <w:sz w:val="28"/>
          <w:szCs w:val="28"/>
        </w:rPr>
        <w:t xml:space="preserve">в постановление </w:t>
      </w:r>
      <w:r>
        <w:rPr>
          <w:rFonts w:ascii="Times New Roman" w:hAnsi="Times New Roman"/>
          <w:b w:val="0"/>
          <w:color w:val="000000"/>
          <w:sz w:val="28"/>
          <w:szCs w:val="28"/>
        </w:rPr>
        <w:t>администрации</w:t>
      </w:r>
      <w:r w:rsidRPr="000525AB">
        <w:rPr>
          <w:rFonts w:ascii="Times New Roman" w:hAnsi="Times New Roman"/>
          <w:b w:val="0"/>
          <w:color w:val="000000"/>
          <w:sz w:val="28"/>
          <w:szCs w:val="28"/>
        </w:rPr>
        <w:t xml:space="preserve"> муниципального района </w:t>
      </w:r>
      <w:r>
        <w:rPr>
          <w:rFonts w:ascii="Times New Roman" w:hAnsi="Times New Roman" w:cs="Times New Roman"/>
          <w:b w:val="0"/>
          <w:sz w:val="28"/>
          <w:szCs w:val="28"/>
        </w:rPr>
        <w:t>от 26.07.2018 № 391 «О создании комиссии по оценке последствий принятия решения о реорганизации или ликвидации муниципального образовательного учреждения</w:t>
      </w:r>
      <w:r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Pr="0016048D">
        <w:rPr>
          <w:rFonts w:ascii="Times New Roman" w:hAnsi="Times New Roman" w:cs="Times New Roman"/>
          <w:b w:val="0"/>
          <w:bCs/>
          <w:sz w:val="28"/>
          <w:szCs w:val="28"/>
        </w:rPr>
        <w:t>следующ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е</w:t>
      </w:r>
      <w:r w:rsidRPr="0016048D">
        <w:rPr>
          <w:rFonts w:ascii="Times New Roman" w:hAnsi="Times New Roman" w:cs="Times New Roman"/>
          <w:b w:val="0"/>
          <w:bCs/>
          <w:sz w:val="28"/>
          <w:szCs w:val="28"/>
        </w:rPr>
        <w:t>е изменени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е</w:t>
      </w:r>
      <w:r w:rsidRPr="0016048D">
        <w:rPr>
          <w:rFonts w:ascii="Times New Roman" w:hAnsi="Times New Roman" w:cs="Times New Roman"/>
          <w:b w:val="0"/>
          <w:bCs/>
          <w:sz w:val="28"/>
          <w:szCs w:val="28"/>
        </w:rPr>
        <w:t>:</w:t>
      </w:r>
    </w:p>
    <w:p w:rsidR="00B10029" w:rsidRDefault="00B10029" w:rsidP="00B1002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 xml:space="preserve">1.1. </w:t>
      </w:r>
      <w:r>
        <w:rPr>
          <w:rFonts w:ascii="Times New Roman" w:hAnsi="Times New Roman" w:cs="Times New Roman"/>
          <w:sz w:val="28"/>
          <w:szCs w:val="28"/>
        </w:rPr>
        <w:t xml:space="preserve">Состав комиссии </w:t>
      </w:r>
      <w:r w:rsidRPr="00F1239D">
        <w:rPr>
          <w:rFonts w:ascii="Times New Roman" w:hAnsi="Times New Roman" w:cs="Times New Roman"/>
          <w:sz w:val="28"/>
          <w:szCs w:val="28"/>
        </w:rPr>
        <w:t xml:space="preserve">по </w:t>
      </w:r>
      <w:r w:rsidRPr="00B10029">
        <w:rPr>
          <w:rFonts w:ascii="Times New Roman" w:hAnsi="Times New Roman" w:cs="Times New Roman"/>
          <w:sz w:val="28"/>
          <w:szCs w:val="28"/>
        </w:rPr>
        <w:t>оценке последствий принятия решения о реорганизации или ликвидации муниципального образовательного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изложить в новой редакции согласно приложению.</w:t>
      </w:r>
    </w:p>
    <w:p w:rsidR="00B10029" w:rsidRPr="00786A6B" w:rsidRDefault="00B10029" w:rsidP="00B10029">
      <w:pPr>
        <w:pStyle w:val="1"/>
        <w:tabs>
          <w:tab w:val="left" w:pos="567"/>
        </w:tabs>
        <w:jc w:val="both"/>
        <w:rPr>
          <w:szCs w:val="28"/>
        </w:rPr>
      </w:pPr>
      <w:r>
        <w:rPr>
          <w:szCs w:val="28"/>
        </w:rPr>
        <w:tab/>
        <w:t xml:space="preserve">2. </w:t>
      </w:r>
      <w:r w:rsidRPr="00786A6B">
        <w:rPr>
          <w:szCs w:val="28"/>
        </w:rPr>
        <w:t>Разместить настоящее постановление на официальном сайте Смидовичского муниципального района.</w:t>
      </w:r>
    </w:p>
    <w:p w:rsidR="00B10029" w:rsidRPr="00786A6B" w:rsidRDefault="00B10029" w:rsidP="00B10029">
      <w:pPr>
        <w:pStyle w:val="a3"/>
        <w:tabs>
          <w:tab w:val="left" w:pos="567"/>
        </w:tabs>
        <w:spacing w:line="240" w:lineRule="auto"/>
        <w:ind w:firstLine="567"/>
        <w:jc w:val="both"/>
        <w:rPr>
          <w:szCs w:val="28"/>
        </w:rPr>
      </w:pPr>
      <w:r>
        <w:rPr>
          <w:szCs w:val="28"/>
        </w:rPr>
        <w:t>3</w:t>
      </w:r>
      <w:r w:rsidRPr="00786A6B">
        <w:rPr>
          <w:szCs w:val="28"/>
        </w:rPr>
        <w:t>.</w:t>
      </w:r>
      <w:r>
        <w:rPr>
          <w:szCs w:val="28"/>
        </w:rPr>
        <w:t xml:space="preserve"> </w:t>
      </w:r>
      <w:r w:rsidRPr="00786A6B">
        <w:rPr>
          <w:szCs w:val="28"/>
        </w:rPr>
        <w:t>Опубликовать настоящее постановление в газете «Районный вестник».</w:t>
      </w:r>
    </w:p>
    <w:p w:rsidR="00B10029" w:rsidRDefault="00B10029" w:rsidP="00B10029">
      <w:pPr>
        <w:pStyle w:val="1"/>
        <w:tabs>
          <w:tab w:val="left" w:pos="567"/>
        </w:tabs>
        <w:ind w:firstLine="567"/>
        <w:jc w:val="both"/>
      </w:pPr>
      <w:r>
        <w:t>4</w:t>
      </w:r>
      <w:r w:rsidRPr="00786A6B">
        <w:t>.</w:t>
      </w:r>
      <w:r>
        <w:t xml:space="preserve"> </w:t>
      </w:r>
      <w:r w:rsidRPr="00786A6B">
        <w:t>Настоящее  постановление вступает в силу после дня его официального опубликования.</w:t>
      </w:r>
    </w:p>
    <w:p w:rsidR="00B10029" w:rsidRDefault="00B10029" w:rsidP="00B100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Look w:val="01E0"/>
      </w:tblPr>
      <w:tblGrid>
        <w:gridCol w:w="5507"/>
        <w:gridCol w:w="1972"/>
        <w:gridCol w:w="2268"/>
      </w:tblGrid>
      <w:tr w:rsidR="00B10029" w:rsidRPr="003846B1" w:rsidTr="001D021E">
        <w:trPr>
          <w:trHeight w:val="557"/>
        </w:trPr>
        <w:tc>
          <w:tcPr>
            <w:tcW w:w="5507" w:type="dxa"/>
          </w:tcPr>
          <w:p w:rsidR="00B10029" w:rsidRDefault="00B10029" w:rsidP="001D021E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 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</w:p>
          <w:p w:rsidR="00B10029" w:rsidRPr="003846B1" w:rsidRDefault="00B10029" w:rsidP="001D021E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района</w:t>
            </w:r>
          </w:p>
          <w:p w:rsidR="00B10029" w:rsidRPr="00B10029" w:rsidRDefault="00B10029" w:rsidP="001D021E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72" w:type="dxa"/>
          </w:tcPr>
          <w:p w:rsidR="00B10029" w:rsidRPr="003846B1" w:rsidRDefault="00B10029" w:rsidP="001D021E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B10029" w:rsidRDefault="00B10029" w:rsidP="001D021E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10029" w:rsidRPr="003846B1" w:rsidRDefault="00B10029" w:rsidP="001D021E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М.В. Шупиков</w:t>
            </w:r>
          </w:p>
        </w:tc>
      </w:tr>
      <w:tr w:rsidR="00B10029" w:rsidRPr="003846B1" w:rsidTr="001D021E">
        <w:trPr>
          <w:trHeight w:val="1030"/>
        </w:trPr>
        <w:tc>
          <w:tcPr>
            <w:tcW w:w="5507" w:type="dxa"/>
          </w:tcPr>
          <w:p w:rsidR="00B10029" w:rsidRDefault="00B10029" w:rsidP="001D021E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Готовил:</w:t>
            </w:r>
          </w:p>
          <w:p w:rsidR="00B10029" w:rsidRPr="00194863" w:rsidRDefault="00B10029" w:rsidP="001D021E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образования администрации муниципального района</w:t>
            </w:r>
          </w:p>
        </w:tc>
        <w:tc>
          <w:tcPr>
            <w:tcW w:w="1972" w:type="dxa"/>
          </w:tcPr>
          <w:p w:rsidR="00B10029" w:rsidRPr="003846B1" w:rsidRDefault="00B10029" w:rsidP="001D021E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B10029" w:rsidRDefault="00B10029" w:rsidP="001D021E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B10029" w:rsidRDefault="00B10029" w:rsidP="001D021E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B10029" w:rsidRDefault="00B10029" w:rsidP="001D021E">
            <w:pPr>
              <w:tabs>
                <w:tab w:val="left" w:pos="2150"/>
              </w:tabs>
              <w:spacing w:after="0" w:line="240" w:lineRule="auto"/>
              <w:ind w:left="-108" w:right="-10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А.В. Белоносова</w:t>
            </w:r>
          </w:p>
          <w:p w:rsidR="00B10029" w:rsidRPr="00B10029" w:rsidRDefault="00B10029" w:rsidP="001D021E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B10029" w:rsidRPr="003846B1" w:rsidTr="001D021E">
        <w:trPr>
          <w:trHeight w:val="557"/>
        </w:trPr>
        <w:tc>
          <w:tcPr>
            <w:tcW w:w="5507" w:type="dxa"/>
          </w:tcPr>
          <w:p w:rsidR="00B10029" w:rsidRPr="001704C0" w:rsidRDefault="00B10029" w:rsidP="001D021E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муниципального района</w:t>
            </w:r>
          </w:p>
        </w:tc>
        <w:tc>
          <w:tcPr>
            <w:tcW w:w="1972" w:type="dxa"/>
          </w:tcPr>
          <w:p w:rsidR="00B10029" w:rsidRPr="003846B1" w:rsidRDefault="00B10029" w:rsidP="001D021E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B10029" w:rsidRDefault="00B10029" w:rsidP="001D021E">
            <w:pPr>
              <w:tabs>
                <w:tab w:val="left" w:pos="183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10029" w:rsidRDefault="00B10029" w:rsidP="001D021E">
            <w:pPr>
              <w:tabs>
                <w:tab w:val="left" w:pos="1831"/>
              </w:tabs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Т.Б. Смышляева</w:t>
            </w:r>
          </w:p>
          <w:p w:rsidR="00B10029" w:rsidRPr="00B10029" w:rsidRDefault="00B10029" w:rsidP="001D021E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B10029" w:rsidRPr="003846B1" w:rsidTr="001D021E">
        <w:trPr>
          <w:trHeight w:val="557"/>
        </w:trPr>
        <w:tc>
          <w:tcPr>
            <w:tcW w:w="5507" w:type="dxa"/>
          </w:tcPr>
          <w:p w:rsidR="00B10029" w:rsidRPr="001704C0" w:rsidRDefault="00B10029" w:rsidP="001D021E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юридического управления администрации муниципального района</w:t>
            </w:r>
          </w:p>
        </w:tc>
        <w:tc>
          <w:tcPr>
            <w:tcW w:w="1972" w:type="dxa"/>
          </w:tcPr>
          <w:p w:rsidR="00B10029" w:rsidRPr="003846B1" w:rsidRDefault="00B10029" w:rsidP="001D021E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B10029" w:rsidRDefault="00B10029" w:rsidP="001D021E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B10029" w:rsidRDefault="00B10029" w:rsidP="001D021E">
            <w:pPr>
              <w:tabs>
                <w:tab w:val="left" w:pos="1831"/>
              </w:tabs>
              <w:spacing w:after="0" w:line="240" w:lineRule="auto"/>
              <w:ind w:left="-15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Ю.В.Волошенко</w:t>
            </w:r>
          </w:p>
          <w:p w:rsidR="00B10029" w:rsidRPr="00194863" w:rsidRDefault="00B10029" w:rsidP="001D021E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B10029" w:rsidRPr="003846B1" w:rsidTr="001D021E">
        <w:trPr>
          <w:trHeight w:val="557"/>
        </w:trPr>
        <w:tc>
          <w:tcPr>
            <w:tcW w:w="5507" w:type="dxa"/>
          </w:tcPr>
          <w:p w:rsidR="00B10029" w:rsidRPr="001704C0" w:rsidRDefault="00B10029" w:rsidP="001D021E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организационно-контрольного отдела администрации муниципального района                                                                                              </w:t>
            </w:r>
          </w:p>
        </w:tc>
        <w:tc>
          <w:tcPr>
            <w:tcW w:w="1972" w:type="dxa"/>
          </w:tcPr>
          <w:p w:rsidR="00B10029" w:rsidRPr="003846B1" w:rsidRDefault="00B10029" w:rsidP="001D021E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B10029" w:rsidRDefault="00B10029" w:rsidP="001D021E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B10029" w:rsidRDefault="00B10029" w:rsidP="00B10029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10029" w:rsidRDefault="00B10029" w:rsidP="001D021E">
            <w:pPr>
              <w:tabs>
                <w:tab w:val="left" w:pos="1972"/>
              </w:tabs>
              <w:spacing w:after="0" w:line="240" w:lineRule="auto"/>
              <w:ind w:left="-15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Е.В. Свиридова</w:t>
            </w:r>
          </w:p>
        </w:tc>
      </w:tr>
    </w:tbl>
    <w:bookmarkEnd w:id="0"/>
    <w:p w:rsidR="00B10029" w:rsidRDefault="00B10029" w:rsidP="00B10029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B10029" w:rsidRDefault="00B10029" w:rsidP="00B10029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муниципального района </w:t>
      </w:r>
    </w:p>
    <w:p w:rsidR="00B10029" w:rsidRDefault="00B10029" w:rsidP="00B10029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 w:rsidR="00344F70">
        <w:rPr>
          <w:rFonts w:ascii="Times New Roman" w:hAnsi="Times New Roman" w:cs="Times New Roman"/>
          <w:sz w:val="28"/>
          <w:szCs w:val="28"/>
        </w:rPr>
        <w:t>27.01.2021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344F70">
        <w:rPr>
          <w:rFonts w:ascii="Times New Roman" w:hAnsi="Times New Roman" w:cs="Times New Roman"/>
          <w:sz w:val="28"/>
          <w:szCs w:val="28"/>
        </w:rPr>
        <w:t>42</w:t>
      </w:r>
    </w:p>
    <w:p w:rsidR="00B10029" w:rsidRPr="00152902" w:rsidRDefault="00B10029" w:rsidP="00B1002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10029" w:rsidRPr="00F1239D" w:rsidRDefault="00B10029" w:rsidP="00B1002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" w:name="P76"/>
      <w:bookmarkEnd w:id="1"/>
      <w:r>
        <w:rPr>
          <w:rFonts w:ascii="Times New Roman" w:hAnsi="Times New Roman" w:cs="Times New Roman"/>
          <w:b w:val="0"/>
          <w:sz w:val="28"/>
          <w:szCs w:val="28"/>
        </w:rPr>
        <w:t>С</w:t>
      </w:r>
      <w:r w:rsidRPr="00F1239D">
        <w:rPr>
          <w:rFonts w:ascii="Times New Roman" w:hAnsi="Times New Roman" w:cs="Times New Roman"/>
          <w:b w:val="0"/>
          <w:sz w:val="28"/>
          <w:szCs w:val="28"/>
        </w:rPr>
        <w:t>остав</w:t>
      </w:r>
    </w:p>
    <w:p w:rsidR="00B10029" w:rsidRPr="00B10029" w:rsidRDefault="00B10029" w:rsidP="00B10029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  <w:r w:rsidRPr="00F1239D">
        <w:rPr>
          <w:rFonts w:ascii="Times New Roman" w:hAnsi="Times New Roman" w:cs="Times New Roman"/>
          <w:b w:val="0"/>
          <w:sz w:val="28"/>
          <w:szCs w:val="28"/>
        </w:rPr>
        <w:t xml:space="preserve">комиссии по </w:t>
      </w:r>
      <w:r w:rsidRPr="00B10029">
        <w:rPr>
          <w:rFonts w:ascii="Times New Roman" w:hAnsi="Times New Roman" w:cs="Times New Roman"/>
          <w:b w:val="0"/>
          <w:sz w:val="28"/>
          <w:szCs w:val="28"/>
        </w:rPr>
        <w:t>оценке последствий принятия решения о реорганизации или ликвидации муниципального образовательного учреждения</w:t>
      </w:r>
    </w:p>
    <w:p w:rsidR="00B10029" w:rsidRPr="00152902" w:rsidRDefault="00B10029" w:rsidP="00B1002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10029" w:rsidRPr="00152902" w:rsidRDefault="00B10029" w:rsidP="00B100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Смышляева Т.Б.</w:t>
      </w:r>
      <w:r w:rsidRPr="00152902">
        <w:rPr>
          <w:rFonts w:ascii="Times New Roman" w:hAnsi="Times New Roman" w:cs="Times New Roman"/>
          <w:sz w:val="28"/>
          <w:szCs w:val="28"/>
        </w:rPr>
        <w:t xml:space="preserve"> - заместитель главы администрации муниципального района, председатель комиссии;</w:t>
      </w:r>
    </w:p>
    <w:p w:rsidR="00B10029" w:rsidRPr="00152902" w:rsidRDefault="00B10029" w:rsidP="00B100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Белоносова А.В.</w:t>
      </w:r>
      <w:r w:rsidRPr="00152902">
        <w:rPr>
          <w:rFonts w:ascii="Times New Roman" w:hAnsi="Times New Roman" w:cs="Times New Roman"/>
          <w:sz w:val="28"/>
          <w:szCs w:val="28"/>
        </w:rPr>
        <w:t xml:space="preserve"> - начальник отдела образования администрации муниципального района, заместитель председателя комиссии;</w:t>
      </w:r>
    </w:p>
    <w:p w:rsidR="00B10029" w:rsidRPr="00152902" w:rsidRDefault="00B10029" w:rsidP="00B100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Щербакова Н.В.</w:t>
      </w:r>
      <w:r w:rsidRPr="001529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529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ведущий специалист-эксперт</w:t>
      </w:r>
      <w:r w:rsidRPr="00152902">
        <w:rPr>
          <w:rFonts w:ascii="Times New Roman" w:hAnsi="Times New Roman" w:cs="Times New Roman"/>
          <w:sz w:val="28"/>
          <w:szCs w:val="28"/>
        </w:rPr>
        <w:t xml:space="preserve"> отдела образования администрации муниципального района, секретарь комиссии.</w:t>
      </w:r>
    </w:p>
    <w:p w:rsidR="00B10029" w:rsidRPr="00152902" w:rsidRDefault="00B10029" w:rsidP="00B100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902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B10029" w:rsidRPr="00152902" w:rsidRDefault="00B10029" w:rsidP="00B100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Барвинская Т.А.</w:t>
      </w:r>
      <w:r w:rsidRPr="00152902">
        <w:rPr>
          <w:rFonts w:ascii="Times New Roman" w:hAnsi="Times New Roman" w:cs="Times New Roman"/>
          <w:sz w:val="28"/>
          <w:szCs w:val="28"/>
        </w:rPr>
        <w:t xml:space="preserve"> - заместитель начальника отдела образования администрации муниципаль</w:t>
      </w:r>
      <w:r w:rsidR="007F2FAC">
        <w:rPr>
          <w:rFonts w:ascii="Times New Roman" w:hAnsi="Times New Roman" w:cs="Times New Roman"/>
          <w:sz w:val="28"/>
          <w:szCs w:val="28"/>
        </w:rPr>
        <w:t>ного района</w:t>
      </w:r>
      <w:r w:rsidRPr="00152902">
        <w:rPr>
          <w:rFonts w:ascii="Times New Roman" w:hAnsi="Times New Roman" w:cs="Times New Roman"/>
          <w:sz w:val="28"/>
          <w:szCs w:val="28"/>
        </w:rPr>
        <w:t>;</w:t>
      </w:r>
    </w:p>
    <w:p w:rsidR="00B10029" w:rsidRDefault="00B10029" w:rsidP="00B100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Волошенко Ю.В.</w:t>
      </w:r>
      <w:r w:rsidRPr="001529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529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начальник юридического управления</w:t>
      </w:r>
      <w:r w:rsidRPr="00152902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района;</w:t>
      </w:r>
    </w:p>
    <w:p w:rsidR="00B10029" w:rsidRDefault="00B10029" w:rsidP="00B100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Кириленко Л.Е. – </w:t>
      </w:r>
      <w:r>
        <w:rPr>
          <w:rFonts w:ascii="Times New Roman" w:hAnsi="Times New Roman" w:cs="Times New Roman"/>
          <w:sz w:val="28"/>
        </w:rPr>
        <w:t>председатель Совета ветеранов с. Партизанское (по согласованию);</w:t>
      </w:r>
    </w:p>
    <w:p w:rsidR="00B10029" w:rsidRPr="00152902" w:rsidRDefault="00B10029" w:rsidP="00B100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Клюшина М.Н. – главный специалист-эксперт комитета по управлению муниципальным имуществом администрации муниципального района;</w:t>
      </w:r>
    </w:p>
    <w:p w:rsidR="00B10029" w:rsidRDefault="00B10029" w:rsidP="00B100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902">
        <w:rPr>
          <w:rFonts w:ascii="Times New Roman" w:hAnsi="Times New Roman" w:cs="Times New Roman"/>
          <w:sz w:val="28"/>
          <w:szCs w:val="28"/>
        </w:rPr>
        <w:t xml:space="preserve">Седова Г.Я. - директор муниципального общеобразовательного учреждения "Средняя общеобразовательная школа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52902">
        <w:rPr>
          <w:rFonts w:ascii="Times New Roman" w:hAnsi="Times New Roman" w:cs="Times New Roman"/>
          <w:sz w:val="28"/>
          <w:szCs w:val="28"/>
        </w:rPr>
        <w:t xml:space="preserve"> 11 с</w:t>
      </w:r>
      <w:r>
        <w:rPr>
          <w:rFonts w:ascii="Times New Roman" w:hAnsi="Times New Roman" w:cs="Times New Roman"/>
          <w:sz w:val="28"/>
          <w:szCs w:val="28"/>
        </w:rPr>
        <w:t>. Волочаевка" (по согласованию);</w:t>
      </w:r>
    </w:p>
    <w:p w:rsidR="00B10029" w:rsidRPr="00152902" w:rsidRDefault="00B10029" w:rsidP="00B100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Ярошенко Е.Н.</w:t>
      </w:r>
      <w:r w:rsidRPr="001529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529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директор МКУ «Центр по обслуживанию образовательных организаций»</w:t>
      </w:r>
      <w:r w:rsidR="007F2FAC" w:rsidRPr="007F2FAC">
        <w:rPr>
          <w:rFonts w:ascii="Times New Roman" w:hAnsi="Times New Roman" w:cs="Times New Roman"/>
          <w:sz w:val="28"/>
          <w:szCs w:val="28"/>
        </w:rPr>
        <w:t xml:space="preserve"> </w:t>
      </w:r>
      <w:r w:rsidR="007F2FAC">
        <w:rPr>
          <w:rFonts w:ascii="Times New Roman" w:hAnsi="Times New Roman" w:cs="Times New Roman"/>
          <w:sz w:val="28"/>
          <w:szCs w:val="28"/>
        </w:rPr>
        <w:t>(по согласованию)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0029" w:rsidRDefault="00B10029" w:rsidP="00B10029"/>
    <w:p w:rsidR="00640B88" w:rsidRDefault="00640B88"/>
    <w:sectPr w:rsidR="00640B88" w:rsidSect="001F53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B10029"/>
    <w:rsid w:val="00344F70"/>
    <w:rsid w:val="003D109E"/>
    <w:rsid w:val="00640B88"/>
    <w:rsid w:val="007F2FAC"/>
    <w:rsid w:val="00831ED8"/>
    <w:rsid w:val="00B10029"/>
    <w:rsid w:val="00B82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ED8"/>
  </w:style>
  <w:style w:type="paragraph" w:styleId="1">
    <w:name w:val="heading 1"/>
    <w:basedOn w:val="a"/>
    <w:next w:val="a"/>
    <w:link w:val="10"/>
    <w:qFormat/>
    <w:rsid w:val="00B1002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10029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"/>
    <w:basedOn w:val="a"/>
    <w:link w:val="a4"/>
    <w:rsid w:val="00B10029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B10029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Title">
    <w:name w:val="ConsPlusTitle"/>
    <w:rsid w:val="00B100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rmal">
    <w:name w:val="ConsPlusNormal"/>
    <w:rsid w:val="00B100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D10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10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Образование 4</cp:lastModifiedBy>
  <cp:revision>4</cp:revision>
  <cp:lastPrinted>2021-01-18T00:25:00Z</cp:lastPrinted>
  <dcterms:created xsi:type="dcterms:W3CDTF">2021-01-18T00:12:00Z</dcterms:created>
  <dcterms:modified xsi:type="dcterms:W3CDTF">2021-01-27T06:39:00Z</dcterms:modified>
</cp:coreProperties>
</file>