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Муниципальное образование «</w:t>
      </w:r>
      <w:proofErr w:type="spellStart"/>
      <w:r w:rsidRPr="00132702">
        <w:rPr>
          <w:rFonts w:ascii="Times New Roman" w:eastAsia="Calibri" w:hAnsi="Times New Roman" w:cs="Times New Roman"/>
          <w:sz w:val="28"/>
          <w:szCs w:val="28"/>
        </w:rPr>
        <w:t>Смидовичский</w:t>
      </w:r>
      <w:proofErr w:type="spellEnd"/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район»</w:t>
      </w:r>
    </w:p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РАЙОНА</w:t>
      </w:r>
    </w:p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171554" w:rsidRPr="00132702" w:rsidRDefault="00171554" w:rsidP="001715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28.07.2021</w:t>
      </w:r>
      <w:r w:rsidRPr="00CE227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CE227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284</w:t>
      </w:r>
    </w:p>
    <w:p w:rsidR="00171554" w:rsidRPr="00132702" w:rsidRDefault="00171554" w:rsidP="001715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пос.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2702">
        <w:rPr>
          <w:rFonts w:ascii="Times New Roman" w:eastAsia="Calibri" w:hAnsi="Times New Roman" w:cs="Times New Roman"/>
          <w:sz w:val="28"/>
          <w:szCs w:val="28"/>
        </w:rPr>
        <w:t>Смидович</w:t>
      </w:r>
    </w:p>
    <w:p w:rsidR="00171554" w:rsidRPr="00132702" w:rsidRDefault="00171554" w:rsidP="00171554">
      <w:pPr>
        <w:rPr>
          <w:rFonts w:ascii="Calibri" w:eastAsia="Calibri" w:hAnsi="Calibri" w:cs="Times New Roman"/>
        </w:rPr>
      </w:pPr>
    </w:p>
    <w:p w:rsidR="00171554" w:rsidRPr="00132702" w:rsidRDefault="00171554" w:rsidP="001715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2702">
        <w:rPr>
          <w:rFonts w:ascii="Times New Roman" w:eastAsia="Calibri" w:hAnsi="Times New Roman" w:cs="Times New Roman"/>
          <w:sz w:val="28"/>
        </w:rPr>
        <w:t xml:space="preserve">О внесении изменений в состав комиссии по </w:t>
      </w:r>
      <w:r>
        <w:rPr>
          <w:rFonts w:ascii="Times New Roman" w:eastAsia="Calibri" w:hAnsi="Times New Roman" w:cs="Times New Roman"/>
          <w:sz w:val="28"/>
        </w:rPr>
        <w:t>подготовке и проведению Всероссийской переписи населения 2020 года, утвержденный постановлением администрации муниципального района от 17.04.2019 № 215</w:t>
      </w:r>
    </w:p>
    <w:p w:rsidR="00171554" w:rsidRPr="00132702" w:rsidRDefault="00171554" w:rsidP="001715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71554" w:rsidRPr="00132702" w:rsidRDefault="00171554" w:rsidP="001715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ab/>
        <w:t>Администрация муниципального района</w:t>
      </w:r>
    </w:p>
    <w:p w:rsidR="00171554" w:rsidRPr="00132702" w:rsidRDefault="00171554" w:rsidP="001715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171554" w:rsidRPr="00550C9D" w:rsidRDefault="00171554" w:rsidP="001715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1. Внести в состав комиссии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подготовке и проведению Всероссийской переписи населения 2020 года, утвержденный постановлением администрации муниципального района от 17.04.2019 № 215 «О создании комиссии по подготовке и проведению Всероссийской переписи населения 2020 года» (далее – Комиссия)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2702">
        <w:rPr>
          <w:rFonts w:ascii="Times New Roman" w:eastAsia="Calibri" w:hAnsi="Times New Roman" w:cs="Times New Roman"/>
          <w:sz w:val="28"/>
        </w:rPr>
        <w:t>следующие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изменения:</w:t>
      </w:r>
    </w:p>
    <w:p w:rsidR="00171554" w:rsidRPr="00132702" w:rsidRDefault="00171554" w:rsidP="001715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Включить в состав Пашко Альбину Николаевну – исполняющего обязанности заместителя главы администрации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Камышовского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качестве члена, исключить </w:t>
      </w:r>
      <w:r w:rsidRPr="001327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Борисову Е.А.</w:t>
      </w:r>
    </w:p>
    <w:p w:rsidR="00171554" w:rsidRPr="00132702" w:rsidRDefault="00171554" w:rsidP="001715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2. Опубликовать постановление в газете «Районный вестник».</w:t>
      </w:r>
    </w:p>
    <w:p w:rsidR="00171554" w:rsidRPr="00132702" w:rsidRDefault="00171554" w:rsidP="001715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2702">
        <w:rPr>
          <w:rFonts w:ascii="Times New Roman" w:eastAsia="Calibri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171554" w:rsidRPr="00132702" w:rsidRDefault="00171554" w:rsidP="001715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7128"/>
        <w:gridCol w:w="2443"/>
      </w:tblGrid>
      <w:tr w:rsidR="00171554" w:rsidRPr="00132702" w:rsidTr="000C466B">
        <w:tc>
          <w:tcPr>
            <w:tcW w:w="7128" w:type="dxa"/>
          </w:tcPr>
          <w:p w:rsidR="00171554" w:rsidRPr="00132702" w:rsidRDefault="00171554" w:rsidP="000C46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71554" w:rsidRDefault="00171554" w:rsidP="000C46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первого заместителя главы </w:t>
            </w:r>
          </w:p>
          <w:p w:rsidR="00171554" w:rsidRPr="00132702" w:rsidRDefault="00171554" w:rsidP="000C46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администрации муниципального района</w:t>
            </w:r>
          </w:p>
        </w:tc>
        <w:tc>
          <w:tcPr>
            <w:tcW w:w="2443" w:type="dxa"/>
          </w:tcPr>
          <w:p w:rsidR="00171554" w:rsidRPr="00132702" w:rsidRDefault="00171554" w:rsidP="000C4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71554" w:rsidRPr="00132702" w:rsidRDefault="00171554" w:rsidP="000C4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71554" w:rsidRPr="00132702" w:rsidRDefault="00171554" w:rsidP="000C466B">
            <w:pPr>
              <w:tabs>
                <w:tab w:val="left" w:pos="4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Е.А. Башкиров</w:t>
            </w:r>
          </w:p>
        </w:tc>
      </w:tr>
    </w:tbl>
    <w:p w:rsidR="00171554" w:rsidRPr="00132702" w:rsidRDefault="00171554" w:rsidP="00171554">
      <w:pPr>
        <w:rPr>
          <w:rFonts w:ascii="Calibri" w:eastAsia="Calibri" w:hAnsi="Calibri" w:cs="Times New Roman"/>
        </w:rPr>
      </w:pPr>
    </w:p>
    <w:tbl>
      <w:tblPr>
        <w:tblW w:w="9804" w:type="dxa"/>
        <w:tblLook w:val="04A0" w:firstRow="1" w:lastRow="0" w:firstColumn="1" w:lastColumn="0" w:noHBand="0" w:noVBand="1"/>
      </w:tblPr>
      <w:tblGrid>
        <w:gridCol w:w="5165"/>
        <w:gridCol w:w="2031"/>
        <w:gridCol w:w="2608"/>
      </w:tblGrid>
      <w:tr w:rsidR="00171554" w:rsidRPr="00132702" w:rsidTr="000C466B">
        <w:tc>
          <w:tcPr>
            <w:tcW w:w="5165" w:type="dxa"/>
            <w:shd w:val="clear" w:color="auto" w:fill="FFFFFF"/>
            <w:hideMark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031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1554" w:rsidRPr="00132702" w:rsidTr="000C466B">
        <w:trPr>
          <w:trHeight w:val="911"/>
        </w:trPr>
        <w:tc>
          <w:tcPr>
            <w:tcW w:w="5165" w:type="dxa"/>
            <w:shd w:val="clear" w:color="auto" w:fill="FFFFFF"/>
            <w:hideMark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экономического развития</w:t>
            </w: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Т. П. </w:t>
            </w:r>
            <w:proofErr w:type="spellStart"/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</w:p>
        </w:tc>
      </w:tr>
      <w:tr w:rsidR="00171554" w:rsidRPr="00132702" w:rsidTr="000C466B">
        <w:trPr>
          <w:trHeight w:val="415"/>
        </w:trPr>
        <w:tc>
          <w:tcPr>
            <w:tcW w:w="5165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юридического управления  администрации муниципального района</w:t>
            </w: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1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554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Е.В. Тимошенко</w:t>
            </w: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1554" w:rsidRPr="00132702" w:rsidTr="000C466B">
        <w:trPr>
          <w:trHeight w:val="874"/>
        </w:trPr>
        <w:tc>
          <w:tcPr>
            <w:tcW w:w="5165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Управляющий делами – начальник  организационно – контрольного отдела администрации муниципального района</w:t>
            </w:r>
          </w:p>
        </w:tc>
        <w:tc>
          <w:tcPr>
            <w:tcW w:w="2031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FFFFFF"/>
          </w:tcPr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1554" w:rsidRPr="00132702" w:rsidRDefault="00171554" w:rsidP="000C466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702">
              <w:rPr>
                <w:rFonts w:ascii="Times New Roman" w:eastAsia="Times New Roman" w:hAnsi="Times New Roman" w:cs="Times New Roman"/>
                <w:sz w:val="28"/>
                <w:szCs w:val="28"/>
              </w:rPr>
              <w:t>Е.В. Свиридова</w:t>
            </w:r>
          </w:p>
        </w:tc>
      </w:tr>
    </w:tbl>
    <w:p w:rsidR="008D22D8" w:rsidRDefault="008D22D8">
      <w:bookmarkStart w:id="0" w:name="_GoBack"/>
      <w:bookmarkEnd w:id="0"/>
    </w:p>
    <w:sectPr w:rsidR="008D2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1A1"/>
    <w:rsid w:val="00171554"/>
    <w:rsid w:val="003E51A1"/>
    <w:rsid w:val="008D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2</cp:revision>
  <dcterms:created xsi:type="dcterms:W3CDTF">2022-02-14T02:01:00Z</dcterms:created>
  <dcterms:modified xsi:type="dcterms:W3CDTF">2022-02-14T02:01:00Z</dcterms:modified>
</cp:coreProperties>
</file>