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0BE" w:rsidRPr="009D40C6" w:rsidRDefault="001F42DC" w:rsidP="001F42DC">
      <w:pPr>
        <w:pStyle w:val="1"/>
        <w:tabs>
          <w:tab w:val="decimal" w:pos="8049"/>
        </w:tabs>
        <w:jc w:val="center"/>
        <w:rPr>
          <w:color w:val="000000" w:themeColor="text1"/>
          <w:szCs w:val="28"/>
        </w:rPr>
      </w:pPr>
      <w:r w:rsidRPr="009D40C6">
        <w:rPr>
          <w:color w:val="000000" w:themeColor="text1"/>
          <w:szCs w:val="28"/>
        </w:rPr>
        <w:t>М</w:t>
      </w:r>
      <w:r w:rsidR="00C370BE" w:rsidRPr="009D40C6">
        <w:rPr>
          <w:color w:val="000000" w:themeColor="text1"/>
          <w:szCs w:val="28"/>
        </w:rPr>
        <w:t>униципальное образование «Смидовичский муниципальный район»</w:t>
      </w:r>
    </w:p>
    <w:p w:rsidR="00C370BE" w:rsidRPr="009D40C6" w:rsidRDefault="00C370BE" w:rsidP="001F42DC">
      <w:pPr>
        <w:tabs>
          <w:tab w:val="decimal" w:pos="8049"/>
        </w:tabs>
        <w:jc w:val="center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Еврейской автономной области</w:t>
      </w:r>
    </w:p>
    <w:p w:rsidR="00C370BE" w:rsidRPr="009D40C6" w:rsidRDefault="00C370BE" w:rsidP="001F42DC">
      <w:pPr>
        <w:pStyle w:val="2"/>
        <w:tabs>
          <w:tab w:val="decimal" w:pos="8049"/>
        </w:tabs>
        <w:rPr>
          <w:color w:val="000000" w:themeColor="text1"/>
          <w:szCs w:val="28"/>
        </w:rPr>
      </w:pPr>
    </w:p>
    <w:p w:rsidR="00C370BE" w:rsidRPr="009D40C6" w:rsidRDefault="00C370BE" w:rsidP="001F42DC">
      <w:pPr>
        <w:pStyle w:val="2"/>
        <w:tabs>
          <w:tab w:val="decimal" w:pos="8049"/>
        </w:tabs>
        <w:rPr>
          <w:color w:val="000000" w:themeColor="text1"/>
          <w:szCs w:val="28"/>
        </w:rPr>
      </w:pPr>
      <w:r w:rsidRPr="009D40C6">
        <w:rPr>
          <w:color w:val="000000" w:themeColor="text1"/>
          <w:szCs w:val="28"/>
        </w:rPr>
        <w:t>АДМИНИСТРАЦИЯ МУНИЦИПАЛЬНОГО РАЙОНА</w:t>
      </w:r>
    </w:p>
    <w:p w:rsidR="00C370BE" w:rsidRPr="009D40C6" w:rsidRDefault="00C370BE" w:rsidP="001F42DC">
      <w:pPr>
        <w:pStyle w:val="2"/>
        <w:tabs>
          <w:tab w:val="decimal" w:pos="8049"/>
        </w:tabs>
        <w:rPr>
          <w:color w:val="000000" w:themeColor="text1"/>
          <w:szCs w:val="28"/>
        </w:rPr>
      </w:pPr>
    </w:p>
    <w:p w:rsidR="00C370BE" w:rsidRPr="009D40C6" w:rsidRDefault="00C370BE" w:rsidP="001F42DC">
      <w:pPr>
        <w:pStyle w:val="2"/>
        <w:tabs>
          <w:tab w:val="decimal" w:pos="8049"/>
        </w:tabs>
        <w:rPr>
          <w:color w:val="000000" w:themeColor="text1"/>
          <w:szCs w:val="28"/>
        </w:rPr>
      </w:pPr>
      <w:r w:rsidRPr="009D40C6">
        <w:rPr>
          <w:color w:val="000000" w:themeColor="text1"/>
          <w:szCs w:val="28"/>
        </w:rPr>
        <w:t>ПОСТАНОВЛЕНИЕ</w:t>
      </w:r>
    </w:p>
    <w:p w:rsidR="00C370BE" w:rsidRPr="009D40C6" w:rsidRDefault="00C370BE" w:rsidP="001F42DC">
      <w:pPr>
        <w:tabs>
          <w:tab w:val="right" w:pos="9355"/>
        </w:tabs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________________</w:t>
      </w:r>
      <w:r w:rsidRPr="009D40C6">
        <w:rPr>
          <w:color w:val="000000" w:themeColor="text1"/>
          <w:sz w:val="28"/>
          <w:szCs w:val="28"/>
        </w:rPr>
        <w:tab/>
        <w:t>№ ____</w:t>
      </w:r>
    </w:p>
    <w:p w:rsidR="00C370BE" w:rsidRPr="009D40C6" w:rsidRDefault="00C370BE" w:rsidP="001F42DC">
      <w:pPr>
        <w:tabs>
          <w:tab w:val="decimal" w:pos="8049"/>
        </w:tabs>
        <w:jc w:val="center"/>
        <w:rPr>
          <w:color w:val="000000" w:themeColor="text1"/>
          <w:sz w:val="28"/>
          <w:szCs w:val="28"/>
        </w:rPr>
      </w:pPr>
    </w:p>
    <w:p w:rsidR="00C370BE" w:rsidRPr="009D40C6" w:rsidRDefault="00C370BE" w:rsidP="001F42DC">
      <w:pPr>
        <w:tabs>
          <w:tab w:val="decimal" w:pos="8049"/>
        </w:tabs>
        <w:jc w:val="center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пос. Смидович</w:t>
      </w:r>
    </w:p>
    <w:p w:rsidR="00C370BE" w:rsidRPr="009D40C6" w:rsidRDefault="00C370BE" w:rsidP="001F42DC">
      <w:pPr>
        <w:tabs>
          <w:tab w:val="decimal" w:pos="8049"/>
        </w:tabs>
        <w:rPr>
          <w:color w:val="000000" w:themeColor="text1"/>
          <w:sz w:val="28"/>
          <w:szCs w:val="28"/>
        </w:rPr>
      </w:pPr>
    </w:p>
    <w:p w:rsidR="00C370BE" w:rsidRPr="009D40C6" w:rsidRDefault="00C370BE" w:rsidP="001F42DC">
      <w:pPr>
        <w:tabs>
          <w:tab w:val="decimal" w:pos="8049"/>
        </w:tabs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О внесении изменений в постановление администрации муниципального района от 23.09.2020 № 546 «О признании </w:t>
      </w:r>
      <w:proofErr w:type="gramStart"/>
      <w:r w:rsidRPr="009D40C6">
        <w:rPr>
          <w:color w:val="000000" w:themeColor="text1"/>
          <w:sz w:val="28"/>
          <w:szCs w:val="28"/>
        </w:rPr>
        <w:t>утратившими</w:t>
      </w:r>
      <w:proofErr w:type="gramEnd"/>
      <w:r w:rsidRPr="009D40C6">
        <w:rPr>
          <w:color w:val="000000" w:themeColor="text1"/>
          <w:sz w:val="28"/>
          <w:szCs w:val="28"/>
        </w:rPr>
        <w:t xml:space="preserve"> силу некоторых постановлений администрации  муниципального района»</w:t>
      </w:r>
    </w:p>
    <w:p w:rsidR="00C370BE" w:rsidRPr="009D40C6" w:rsidRDefault="00C370BE" w:rsidP="001F42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70BE" w:rsidRPr="009D40C6" w:rsidRDefault="00C370BE" w:rsidP="001F42DC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0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изменением действующего законодательства, законом ЕАО от 28.05.2020 № 569-ОЗ «О внесении изменений  в некоторые положения законов Еврейской автономной области и о признании </w:t>
      </w:r>
      <w:proofErr w:type="gramStart"/>
      <w:r w:rsidRPr="009D40C6">
        <w:rPr>
          <w:rFonts w:ascii="Times New Roman" w:hAnsi="Times New Roman" w:cs="Times New Roman"/>
          <w:color w:val="000000" w:themeColor="text1"/>
          <w:sz w:val="28"/>
          <w:szCs w:val="28"/>
        </w:rPr>
        <w:t>утратившими</w:t>
      </w:r>
      <w:proofErr w:type="gramEnd"/>
      <w:r w:rsidRPr="009D40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 некоторых законов Еврейской автономной области» администрация муниципального района</w:t>
      </w:r>
    </w:p>
    <w:p w:rsidR="001F42DC" w:rsidRPr="009D40C6" w:rsidRDefault="001F42DC" w:rsidP="001F42DC">
      <w:pPr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ПОСТАНОВЛЯЕТ:</w:t>
      </w:r>
    </w:p>
    <w:p w:rsidR="001F42DC" w:rsidRPr="009D40C6" w:rsidRDefault="001F42DC" w:rsidP="001F42DC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Внести в постановление администрации муниципального района от 23.09.2020 № 546 «О признании </w:t>
      </w:r>
      <w:proofErr w:type="gramStart"/>
      <w:r w:rsidRPr="009D40C6">
        <w:rPr>
          <w:color w:val="000000" w:themeColor="text1"/>
          <w:sz w:val="28"/>
          <w:szCs w:val="28"/>
        </w:rPr>
        <w:t>утратившими</w:t>
      </w:r>
      <w:proofErr w:type="gramEnd"/>
      <w:r w:rsidRPr="009D40C6">
        <w:rPr>
          <w:color w:val="000000" w:themeColor="text1"/>
          <w:sz w:val="28"/>
          <w:szCs w:val="28"/>
        </w:rPr>
        <w:t xml:space="preserve"> силу некоторых постановлений администрации  муниципального района» следующие                   изменения: </w:t>
      </w:r>
    </w:p>
    <w:p w:rsidR="00303CC4" w:rsidRPr="009D40C6" w:rsidRDefault="001F42DC" w:rsidP="00A0560A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Пункт 1 дополнить </w:t>
      </w:r>
      <w:r w:rsidR="009D40C6" w:rsidRPr="009D40C6">
        <w:rPr>
          <w:color w:val="000000" w:themeColor="text1"/>
          <w:sz w:val="28"/>
          <w:szCs w:val="28"/>
        </w:rPr>
        <w:t>словами:</w:t>
      </w:r>
    </w:p>
    <w:p w:rsidR="00303CC4" w:rsidRPr="009D40C6" w:rsidRDefault="00303CC4" w:rsidP="00954644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« - </w:t>
      </w:r>
      <w:r w:rsidR="008A7F9F" w:rsidRPr="009D40C6">
        <w:rPr>
          <w:color w:val="000000" w:themeColor="text1"/>
          <w:sz w:val="28"/>
          <w:szCs w:val="28"/>
        </w:rPr>
        <w:t>от 28.04.2011 № 692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954644" w:rsidRPr="009D40C6" w:rsidRDefault="00954644" w:rsidP="00954644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28.02.2012 № 312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954644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21.05.2012 № 822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изменения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A0560A" w:rsidP="00954644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- от 27.10.2015 № 1276 «О внесении изменений в состав административной комиссии муниципального образования «Смидовичский </w:t>
      </w:r>
      <w:r w:rsidRPr="009D40C6">
        <w:rPr>
          <w:color w:val="000000" w:themeColor="text1"/>
          <w:sz w:val="28"/>
          <w:szCs w:val="28"/>
        </w:rPr>
        <w:lastRenderedPageBreak/>
        <w:t>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06.07.2018 № 364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01.10.2018 № 497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03.07.2019 № 356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11.10.2019 № 549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07.08.2020 № 92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изменения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</w:t>
      </w:r>
      <w:r w:rsidR="00954644" w:rsidRPr="009D40C6">
        <w:rPr>
          <w:color w:val="000000" w:themeColor="text1"/>
          <w:sz w:val="28"/>
          <w:szCs w:val="28"/>
        </w:rPr>
        <w:t>».</w:t>
      </w:r>
    </w:p>
    <w:p w:rsidR="001F42DC" w:rsidRPr="009D40C6" w:rsidRDefault="00C370BE" w:rsidP="001F42DC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40C6">
        <w:rPr>
          <w:color w:val="000000" w:themeColor="text1"/>
          <w:sz w:val="28"/>
          <w:szCs w:val="28"/>
        </w:rPr>
        <w:t xml:space="preserve">Опубликовать настоящее постановление в газете «Районный вестник» и </w:t>
      </w:r>
      <w:proofErr w:type="gramStart"/>
      <w:r w:rsidRPr="009D40C6">
        <w:rPr>
          <w:color w:val="000000" w:themeColor="text1"/>
          <w:sz w:val="28"/>
          <w:szCs w:val="28"/>
          <w:shd w:val="clear" w:color="auto" w:fill="FFFFFF"/>
        </w:rPr>
        <w:t>разместить его</w:t>
      </w:r>
      <w:proofErr w:type="gramEnd"/>
      <w:r w:rsidRPr="009D40C6">
        <w:rPr>
          <w:color w:val="000000" w:themeColor="text1"/>
          <w:sz w:val="28"/>
          <w:szCs w:val="28"/>
          <w:shd w:val="clear" w:color="auto" w:fill="FFFFFF"/>
        </w:rPr>
        <w:t xml:space="preserve"> на официальном сайте администрации Смидовичского муниципального района.</w:t>
      </w:r>
    </w:p>
    <w:p w:rsidR="00C370BE" w:rsidRPr="009D40C6" w:rsidRDefault="00C370BE" w:rsidP="001F42DC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40C6">
        <w:rPr>
          <w:color w:val="000000" w:themeColor="text1"/>
          <w:sz w:val="28"/>
          <w:szCs w:val="28"/>
        </w:rPr>
        <w:t>Постановление вступает в силу после дня его официального опубликования.</w:t>
      </w:r>
    </w:p>
    <w:p w:rsidR="001F42DC" w:rsidRPr="009D40C6" w:rsidRDefault="001F42DC" w:rsidP="001F42DC">
      <w:pPr>
        <w:ind w:firstLine="708"/>
        <w:jc w:val="both"/>
        <w:rPr>
          <w:color w:val="000000" w:themeColor="text1"/>
          <w:sz w:val="28"/>
          <w:szCs w:val="28"/>
        </w:rPr>
      </w:pPr>
    </w:p>
    <w:p w:rsidR="001F42DC" w:rsidRPr="009D40C6" w:rsidRDefault="001F42DC" w:rsidP="001F42DC">
      <w:pPr>
        <w:ind w:firstLine="708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Y="16"/>
        <w:tblW w:w="9563" w:type="dxa"/>
        <w:tblLook w:val="01E0" w:firstRow="1" w:lastRow="1" w:firstColumn="1" w:lastColumn="1" w:noHBand="0" w:noVBand="0"/>
      </w:tblPr>
      <w:tblGrid>
        <w:gridCol w:w="7196"/>
        <w:gridCol w:w="2367"/>
      </w:tblGrid>
      <w:tr w:rsidR="009D40C6" w:rsidRPr="009D40C6" w:rsidTr="00BA51FD">
        <w:trPr>
          <w:trHeight w:val="699"/>
        </w:trPr>
        <w:tc>
          <w:tcPr>
            <w:tcW w:w="7196" w:type="dxa"/>
          </w:tcPr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Глава администрации</w:t>
            </w: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муниципального района</w:t>
            </w:r>
          </w:p>
        </w:tc>
        <w:tc>
          <w:tcPr>
            <w:tcW w:w="2367" w:type="dxa"/>
          </w:tcPr>
          <w:p w:rsidR="001F42DC" w:rsidRPr="009D40C6" w:rsidRDefault="001F42DC" w:rsidP="001F42DC">
            <w:pPr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C370BE" w:rsidP="001F42DC">
            <w:pPr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М.В. Шупиков</w:t>
            </w:r>
          </w:p>
        </w:tc>
      </w:tr>
      <w:tr w:rsidR="009D40C6" w:rsidRPr="009D40C6" w:rsidTr="00BA51FD">
        <w:trPr>
          <w:trHeight w:val="562"/>
        </w:trPr>
        <w:tc>
          <w:tcPr>
            <w:tcW w:w="7196" w:type="dxa"/>
          </w:tcPr>
          <w:p w:rsidR="00BA51FD" w:rsidRDefault="00BA51FD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E7221" w:rsidRPr="009D40C6" w:rsidRDefault="00AE7221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lastRenderedPageBreak/>
              <w:t>Готовил:</w:t>
            </w:r>
          </w:p>
          <w:p w:rsidR="001F42DC" w:rsidRPr="009D40C6" w:rsidRDefault="001F42DC" w:rsidP="001F42DC">
            <w:pPr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Заместитель н</w:t>
            </w:r>
            <w:r w:rsidR="00C370BE" w:rsidRPr="009D40C6">
              <w:rPr>
                <w:color w:val="000000" w:themeColor="text1"/>
                <w:sz w:val="28"/>
                <w:szCs w:val="28"/>
              </w:rPr>
              <w:t>ачальник</w:t>
            </w:r>
            <w:r w:rsidRPr="009D40C6">
              <w:rPr>
                <w:color w:val="000000" w:themeColor="text1"/>
                <w:sz w:val="28"/>
                <w:szCs w:val="28"/>
              </w:rPr>
              <w:t>а</w:t>
            </w:r>
            <w:r w:rsidR="00C370BE" w:rsidRPr="009D40C6">
              <w:rPr>
                <w:color w:val="000000" w:themeColor="text1"/>
                <w:sz w:val="28"/>
                <w:szCs w:val="28"/>
              </w:rPr>
              <w:t xml:space="preserve"> юридического </w:t>
            </w:r>
          </w:p>
          <w:p w:rsidR="001F42DC" w:rsidRPr="009D40C6" w:rsidRDefault="00C370BE" w:rsidP="001F42DC">
            <w:pPr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 xml:space="preserve">управления администрации </w:t>
            </w:r>
          </w:p>
          <w:p w:rsidR="001F42DC" w:rsidRPr="009D40C6" w:rsidRDefault="00C370BE" w:rsidP="001F42DC">
            <w:pPr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муниципального района</w:t>
            </w:r>
          </w:p>
          <w:p w:rsidR="008A7F9F" w:rsidRPr="009D40C6" w:rsidRDefault="008A7F9F" w:rsidP="001F42D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67" w:type="dxa"/>
          </w:tcPr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1F42DC" w:rsidRPr="009D40C6" w:rsidRDefault="001F42DC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E7221" w:rsidRDefault="00AE7221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1F42DC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Е.В. Тимошенко</w:t>
            </w:r>
          </w:p>
        </w:tc>
      </w:tr>
      <w:tr w:rsidR="009D40C6" w:rsidRPr="009D40C6" w:rsidTr="00BA51FD">
        <w:trPr>
          <w:trHeight w:val="704"/>
        </w:trPr>
        <w:tc>
          <w:tcPr>
            <w:tcW w:w="7196" w:type="dxa"/>
          </w:tcPr>
          <w:p w:rsidR="00AE7221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lastRenderedPageBreak/>
              <w:t xml:space="preserve">Начальник </w:t>
            </w:r>
            <w:proofErr w:type="gramStart"/>
            <w:r w:rsidRPr="009D40C6">
              <w:rPr>
                <w:color w:val="000000" w:themeColor="text1"/>
                <w:sz w:val="28"/>
                <w:szCs w:val="28"/>
              </w:rPr>
              <w:t>организационно-контрольного</w:t>
            </w:r>
            <w:proofErr w:type="gramEnd"/>
          </w:p>
          <w:p w:rsidR="00AE7221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отдела</w:t>
            </w:r>
            <w:r w:rsidR="00AE722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D40C6">
              <w:rPr>
                <w:color w:val="000000" w:themeColor="text1"/>
                <w:sz w:val="28"/>
                <w:szCs w:val="28"/>
              </w:rPr>
              <w:t xml:space="preserve">администрации </w:t>
            </w: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муниципального района</w:t>
            </w:r>
          </w:p>
        </w:tc>
        <w:tc>
          <w:tcPr>
            <w:tcW w:w="2367" w:type="dxa"/>
          </w:tcPr>
          <w:p w:rsidR="00AE7221" w:rsidRDefault="00AE7221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E7221" w:rsidRDefault="00AE7221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Е.В. Свиридова</w:t>
            </w:r>
          </w:p>
        </w:tc>
      </w:tr>
    </w:tbl>
    <w:p w:rsidR="008E329F" w:rsidRPr="009D40C6" w:rsidRDefault="008E329F" w:rsidP="001F42DC">
      <w:pPr>
        <w:rPr>
          <w:color w:val="000000" w:themeColor="text1"/>
          <w:sz w:val="28"/>
          <w:szCs w:val="28"/>
        </w:rPr>
      </w:pPr>
    </w:p>
    <w:sectPr w:rsidR="008E329F" w:rsidRPr="009D40C6" w:rsidSect="00AE722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614" w:rsidRDefault="00653614" w:rsidP="009D40C6">
      <w:r>
        <w:separator/>
      </w:r>
    </w:p>
  </w:endnote>
  <w:endnote w:type="continuationSeparator" w:id="0">
    <w:p w:rsidR="00653614" w:rsidRDefault="00653614" w:rsidP="009D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614" w:rsidRDefault="00653614" w:rsidP="009D40C6">
      <w:r>
        <w:separator/>
      </w:r>
    </w:p>
  </w:footnote>
  <w:footnote w:type="continuationSeparator" w:id="0">
    <w:p w:rsidR="00653614" w:rsidRDefault="00653614" w:rsidP="009D40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6395664"/>
      <w:docPartObj>
        <w:docPartGallery w:val="Page Numbers (Top of Page)"/>
        <w:docPartUnique/>
      </w:docPartObj>
    </w:sdtPr>
    <w:sdtContent>
      <w:p w:rsidR="009D40C6" w:rsidRDefault="00AE7221" w:rsidP="00AE722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27AAA"/>
    <w:multiLevelType w:val="hybridMultilevel"/>
    <w:tmpl w:val="205601D0"/>
    <w:lvl w:ilvl="0" w:tplc="81FE8E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/>
      </w:rPr>
    </w:lvl>
  </w:abstractNum>
  <w:abstractNum w:abstractNumId="2">
    <w:nsid w:val="2CED47B9"/>
    <w:multiLevelType w:val="hybridMultilevel"/>
    <w:tmpl w:val="41049A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D14A50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/>
      </w:rPr>
    </w:lvl>
  </w:abstractNum>
  <w:abstractNum w:abstractNumId="4">
    <w:nsid w:val="5D391111"/>
    <w:multiLevelType w:val="hybridMultilevel"/>
    <w:tmpl w:val="E91C81F0"/>
    <w:lvl w:ilvl="0" w:tplc="D5FCB036">
      <w:start w:val="1"/>
      <w:numFmt w:val="decimal"/>
      <w:lvlText w:val="%1.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50D"/>
    <w:rsid w:val="0005350D"/>
    <w:rsid w:val="001F42DC"/>
    <w:rsid w:val="00303CC4"/>
    <w:rsid w:val="00653614"/>
    <w:rsid w:val="00822B91"/>
    <w:rsid w:val="008A7F9F"/>
    <w:rsid w:val="008E329F"/>
    <w:rsid w:val="00954644"/>
    <w:rsid w:val="009D40C6"/>
    <w:rsid w:val="00A0560A"/>
    <w:rsid w:val="00AE7221"/>
    <w:rsid w:val="00BA51FD"/>
    <w:rsid w:val="00C3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70B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370B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0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370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370BE"/>
    <w:pPr>
      <w:ind w:left="720"/>
      <w:contextualSpacing/>
    </w:pPr>
  </w:style>
  <w:style w:type="paragraph" w:customStyle="1" w:styleId="ConsPlusNormal">
    <w:name w:val="ConsPlusNormal"/>
    <w:uiPriority w:val="99"/>
    <w:rsid w:val="00C37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D40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40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D40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40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70B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370B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0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370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370BE"/>
    <w:pPr>
      <w:ind w:left="720"/>
      <w:contextualSpacing/>
    </w:pPr>
  </w:style>
  <w:style w:type="paragraph" w:customStyle="1" w:styleId="ConsPlusNormal">
    <w:name w:val="ConsPlusNormal"/>
    <w:uiPriority w:val="99"/>
    <w:rsid w:val="00C37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D40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40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D40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40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EAA29-440B-40E3-A065-732A99880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Юридический</cp:lastModifiedBy>
  <cp:revision>6</cp:revision>
  <dcterms:created xsi:type="dcterms:W3CDTF">2020-10-26T03:57:00Z</dcterms:created>
  <dcterms:modified xsi:type="dcterms:W3CDTF">2020-10-26T05:56:00Z</dcterms:modified>
</cp:coreProperties>
</file>