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274" w:rsidRPr="00F476A2" w:rsidRDefault="00431274" w:rsidP="00431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6A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"</w:t>
      </w:r>
      <w:proofErr w:type="spellStart"/>
      <w:r w:rsidRPr="00F476A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F47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район"</w:t>
      </w:r>
    </w:p>
    <w:p w:rsidR="00431274" w:rsidRPr="00F476A2" w:rsidRDefault="00431274" w:rsidP="00431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6A2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431274" w:rsidRPr="00F476A2" w:rsidRDefault="00431274" w:rsidP="00431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274" w:rsidRPr="00F476A2" w:rsidRDefault="00431274" w:rsidP="00431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Pr="00F476A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431274" w:rsidRPr="00F476A2" w:rsidRDefault="00431274" w:rsidP="00431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274" w:rsidRPr="00F476A2" w:rsidRDefault="00431274" w:rsidP="00431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6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431274" w:rsidRPr="00F476A2" w:rsidRDefault="00431274" w:rsidP="00431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274" w:rsidRPr="001E7D78" w:rsidRDefault="001E7D78" w:rsidP="001E7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17.12.2020</w:t>
      </w:r>
      <w:r w:rsidR="00431274" w:rsidRPr="00F47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№ 701</w:t>
      </w:r>
    </w:p>
    <w:p w:rsidR="00431274" w:rsidRPr="00F476A2" w:rsidRDefault="00431274" w:rsidP="00431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6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431274" w:rsidRPr="00F476A2" w:rsidRDefault="00431274" w:rsidP="004312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274" w:rsidRDefault="00431274" w:rsidP="004312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открытии Центра развития внешкольного спорта Смидовичского муниципального района на базе муниципального бюджетного учреждения дополнительного образования «Детско-юношеская спортивная школа»</w:t>
      </w:r>
    </w:p>
    <w:p w:rsidR="00431274" w:rsidRDefault="00431274" w:rsidP="0043127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поручением губернатора Еврейской автономной области Р. Э Гольдштейна администрация муниципального района </w:t>
      </w:r>
    </w:p>
    <w:p w:rsidR="00431274" w:rsidRDefault="00431274" w:rsidP="0043127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431274" w:rsidRPr="00431274" w:rsidRDefault="00431274" w:rsidP="0043127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2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Открыть Центр развития внешкольного спорта Смидовичского муниципального района на базе муниципального бюджетного учреждения дополнительного образования «Детско-юношеская спортивная школа»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ДЮСШ).</w:t>
      </w:r>
    </w:p>
    <w:p w:rsidR="00431274" w:rsidRPr="00431274" w:rsidRDefault="00431274" w:rsidP="0043127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ДЮСШ Т. Ю. Макухиной до 20 января 2021 года внести изменения в Устав учреждения.</w:t>
      </w:r>
    </w:p>
    <w:p w:rsidR="00431274" w:rsidRPr="00431274" w:rsidRDefault="00431274" w:rsidP="00431274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начальника отдела образования администрации муниципального района                        А.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Белоносову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1274" w:rsidRDefault="00431274" w:rsidP="00431274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Опубликовать настоящее постановление в газете «Районный вестник».</w:t>
      </w:r>
    </w:p>
    <w:p w:rsidR="00431274" w:rsidRDefault="00431274" w:rsidP="00431274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постановление вступает в силу со дня его подписания.</w:t>
      </w:r>
    </w:p>
    <w:p w:rsidR="00431274" w:rsidRDefault="00431274" w:rsidP="0043127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637"/>
        <w:gridCol w:w="3827"/>
      </w:tblGrid>
      <w:tr w:rsidR="00431274" w:rsidRPr="00F227FF" w:rsidTr="00710BAF">
        <w:tc>
          <w:tcPr>
            <w:tcW w:w="5637" w:type="dxa"/>
          </w:tcPr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227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Глава администрации </w:t>
            </w:r>
          </w:p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227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        </w:t>
            </w:r>
          </w:p>
        </w:tc>
        <w:tc>
          <w:tcPr>
            <w:tcW w:w="3827" w:type="dxa"/>
          </w:tcPr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227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</w:t>
            </w:r>
          </w:p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227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</w:t>
            </w:r>
            <w:r w:rsidRPr="00F227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М. В. </w:t>
            </w:r>
            <w:proofErr w:type="spellStart"/>
            <w:r w:rsidRPr="00F227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Шупиков</w:t>
            </w:r>
            <w:proofErr w:type="spellEnd"/>
          </w:p>
        </w:tc>
      </w:tr>
      <w:tr w:rsidR="00431274" w:rsidRPr="00F227FF" w:rsidTr="00710BAF">
        <w:tc>
          <w:tcPr>
            <w:tcW w:w="5637" w:type="dxa"/>
          </w:tcPr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431274" w:rsidRPr="00F227FF" w:rsidTr="00710BAF">
        <w:tc>
          <w:tcPr>
            <w:tcW w:w="5637" w:type="dxa"/>
          </w:tcPr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227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Заместитель главы администрации муниципального района</w:t>
            </w:r>
          </w:p>
        </w:tc>
        <w:tc>
          <w:tcPr>
            <w:tcW w:w="3827" w:type="dxa"/>
          </w:tcPr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31274" w:rsidRPr="00F227FF" w:rsidRDefault="00431274" w:rsidP="0026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227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     </w:t>
            </w:r>
            <w:r w:rsidR="002617E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Т. Б. Смышляева</w:t>
            </w:r>
          </w:p>
        </w:tc>
      </w:tr>
      <w:tr w:rsidR="00431274" w:rsidRPr="00F227FF" w:rsidTr="00710BAF">
        <w:tc>
          <w:tcPr>
            <w:tcW w:w="5637" w:type="dxa"/>
          </w:tcPr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431274" w:rsidRPr="00F227FF" w:rsidTr="00710BAF">
        <w:tc>
          <w:tcPr>
            <w:tcW w:w="5637" w:type="dxa"/>
          </w:tcPr>
          <w:p w:rsidR="00431274" w:rsidRPr="00F227FF" w:rsidRDefault="00431274" w:rsidP="0026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227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Начальник юридического </w:t>
            </w:r>
            <w:r w:rsidR="002617E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управления </w:t>
            </w:r>
            <w:r w:rsidRPr="00F227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администрации муниципального района</w:t>
            </w:r>
          </w:p>
        </w:tc>
        <w:tc>
          <w:tcPr>
            <w:tcW w:w="3827" w:type="dxa"/>
          </w:tcPr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31274" w:rsidRPr="00F227FF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227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     Ю. В. Волошенко</w:t>
            </w:r>
          </w:p>
        </w:tc>
      </w:tr>
      <w:tr w:rsidR="002617ED" w:rsidRPr="00F227FF" w:rsidTr="00710BAF">
        <w:tc>
          <w:tcPr>
            <w:tcW w:w="5637" w:type="dxa"/>
          </w:tcPr>
          <w:p w:rsidR="002617ED" w:rsidRPr="00F227FF" w:rsidRDefault="002617ED" w:rsidP="0026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2617ED" w:rsidRPr="00F227FF" w:rsidRDefault="002617ED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2617ED" w:rsidRPr="00F227FF" w:rsidTr="00710BAF">
        <w:tc>
          <w:tcPr>
            <w:tcW w:w="5637" w:type="dxa"/>
          </w:tcPr>
          <w:p w:rsidR="002617ED" w:rsidRPr="00F227FF" w:rsidRDefault="002235FD" w:rsidP="0026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3827" w:type="dxa"/>
          </w:tcPr>
          <w:p w:rsidR="002617ED" w:rsidRDefault="002617ED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235FD" w:rsidRDefault="002235FD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235FD" w:rsidRPr="00F227FF" w:rsidRDefault="002235FD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     Е. В. Свиридова</w:t>
            </w:r>
          </w:p>
        </w:tc>
      </w:tr>
      <w:tr w:rsidR="003275EB" w:rsidRPr="00F227FF" w:rsidTr="00710BAF">
        <w:tc>
          <w:tcPr>
            <w:tcW w:w="5637" w:type="dxa"/>
          </w:tcPr>
          <w:p w:rsidR="003275EB" w:rsidRDefault="003275EB" w:rsidP="0026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3275EB" w:rsidRDefault="003275EB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3275EB" w:rsidRPr="00F227FF" w:rsidTr="00710BAF">
        <w:tc>
          <w:tcPr>
            <w:tcW w:w="5637" w:type="dxa"/>
          </w:tcPr>
          <w:p w:rsidR="003275EB" w:rsidRDefault="003275EB" w:rsidP="0026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3275EB" w:rsidRDefault="003275EB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3275EB" w:rsidRPr="00F227FF" w:rsidTr="00710BAF">
        <w:tc>
          <w:tcPr>
            <w:tcW w:w="5637" w:type="dxa"/>
          </w:tcPr>
          <w:p w:rsidR="003275EB" w:rsidRDefault="003275EB" w:rsidP="0026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3275EB" w:rsidRDefault="003275EB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431274" w:rsidRPr="00F227FF" w:rsidTr="00710BAF">
        <w:tc>
          <w:tcPr>
            <w:tcW w:w="5637" w:type="dxa"/>
          </w:tcPr>
          <w:p w:rsidR="00431274" w:rsidRDefault="003275EB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СОГЛАСОВАНО</w:t>
            </w:r>
          </w:p>
          <w:p w:rsidR="003275EB" w:rsidRPr="003275EB" w:rsidRDefault="003275EB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3827" w:type="dxa"/>
          </w:tcPr>
          <w:p w:rsidR="00431274" w:rsidRDefault="00431274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275EB" w:rsidRDefault="003275EB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7F23D1" w:rsidRDefault="003275EB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     </w:t>
            </w:r>
          </w:p>
          <w:p w:rsidR="003275EB" w:rsidRPr="00F227FF" w:rsidRDefault="003275EB" w:rsidP="0071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Белоносова</w:t>
            </w:r>
            <w:proofErr w:type="spellEnd"/>
          </w:p>
        </w:tc>
      </w:tr>
    </w:tbl>
    <w:p w:rsidR="00C10A7B" w:rsidRDefault="00C10A7B"/>
    <w:sectPr w:rsidR="00C10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EC423F"/>
    <w:multiLevelType w:val="hybridMultilevel"/>
    <w:tmpl w:val="5B3A521C"/>
    <w:lvl w:ilvl="0" w:tplc="4C166C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74"/>
    <w:rsid w:val="001E7D78"/>
    <w:rsid w:val="002235FD"/>
    <w:rsid w:val="002617ED"/>
    <w:rsid w:val="003275EB"/>
    <w:rsid w:val="00431274"/>
    <w:rsid w:val="007F23D1"/>
    <w:rsid w:val="00B07927"/>
    <w:rsid w:val="00B167F3"/>
    <w:rsid w:val="00C1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795969-9FAF-4994-BA03-44701E666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2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3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3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cp:lastPrinted>2020-12-21T01:48:00Z</cp:lastPrinted>
  <dcterms:created xsi:type="dcterms:W3CDTF">2020-12-17T02:28:00Z</dcterms:created>
  <dcterms:modified xsi:type="dcterms:W3CDTF">2020-12-21T01:58:00Z</dcterms:modified>
</cp:coreProperties>
</file>