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C87" w:rsidRPr="000E7C87" w:rsidRDefault="000E7C87" w:rsidP="000E7C8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 </w:t>
      </w:r>
    </w:p>
    <w:p w:rsidR="000E7C87" w:rsidRPr="000E7C87" w:rsidRDefault="000E7C87" w:rsidP="000E7C8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 </w:t>
      </w:r>
    </w:p>
    <w:p w:rsidR="000E7C87" w:rsidRPr="000E7C87" w:rsidRDefault="000E7C87" w:rsidP="000E7C8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E7C87" w:rsidRPr="000E7C87" w:rsidRDefault="000E7C87" w:rsidP="000E7C8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 </w:t>
      </w: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 </w:t>
      </w:r>
    </w:p>
    <w:p w:rsidR="000E7C87" w:rsidRPr="000E7C87" w:rsidRDefault="000E7C87" w:rsidP="000C5C4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E7C87" w:rsidRPr="000E7C87" w:rsidRDefault="000E7C87" w:rsidP="000E7C8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 </w:t>
      </w:r>
    </w:p>
    <w:p w:rsidR="000E7C87" w:rsidRPr="000E7C87" w:rsidRDefault="000E7C87" w:rsidP="000E7C8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E7C87" w:rsidRPr="000E7C87" w:rsidRDefault="00AB1D8E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22.09.2020</w:t>
      </w:r>
      <w:bookmarkStart w:id="0" w:name="_GoBack"/>
      <w:bookmarkEnd w:id="0"/>
      <w:r w:rsid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</w:t>
      </w:r>
      <w:r w:rsidR="000E7C87"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533</w:t>
      </w:r>
    </w:p>
    <w:p w:rsidR="000E7C87" w:rsidRPr="000E7C87" w:rsidRDefault="000E7C87" w:rsidP="000E7C8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E7C87" w:rsidRPr="000E7C87" w:rsidRDefault="000E7C87" w:rsidP="000E7C8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 </w:t>
      </w:r>
    </w:p>
    <w:p w:rsidR="000E7C87" w:rsidRPr="000E7C87" w:rsidRDefault="000E7C87" w:rsidP="000E7C8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E7C87" w:rsidRP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 создании комиссии</w:t>
      </w: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установлению фактов</w:t>
      </w: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нарушения условий жизнедеятельности граждан в результате воздействия поражающих факторов источника чрезвычайной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 возникшей </w:t>
      </w:r>
      <w:r w:rsidR="002A036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ухудшающейся паводковой обстановкой на территории Еврейской автономной области, связанной с превышением отметок опасного явления и введением на территории Смидовичского муниципального района режима «чрезвычайная ситуация»</w:t>
      </w:r>
    </w:p>
    <w:p w:rsidR="000E7C87" w:rsidRP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E7C87" w:rsidRPr="00322C0C" w:rsidRDefault="000E7C87" w:rsidP="00322C0C">
      <w:pPr>
        <w:pStyle w:val="1"/>
        <w:shd w:val="clear" w:color="auto" w:fill="FFFFFF"/>
        <w:spacing w:before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-6"/>
          <w:kern w:val="36"/>
          <w:sz w:val="28"/>
          <w:szCs w:val="28"/>
          <w:lang w:eastAsia="ru-RU"/>
        </w:rPr>
      </w:pPr>
      <w:r w:rsidRPr="00322C0C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В связи с чрезвычайной ситуацией, возникшей </w:t>
      </w:r>
      <w:r w:rsidR="0078619F" w:rsidRPr="00322C0C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в связи с ухудшающейся паводковой обстановкой на территории Еврейской автономной области, связанной с превышением отметок опасного явления и введением на территории Смидовичского муниципального района режима «чрезвычайная ситуация»,</w:t>
      </w:r>
      <w:r w:rsidR="0078619F" w:rsidRPr="00322C0C">
        <w:rPr>
          <w:rFonts w:ascii="Segoe UI" w:eastAsia="Times New Roman" w:hAnsi="Segoe UI" w:cs="Segoe UI"/>
          <w:color w:val="auto"/>
          <w:sz w:val="18"/>
          <w:szCs w:val="18"/>
          <w:lang w:eastAsia="ru-RU"/>
        </w:rPr>
        <w:t xml:space="preserve"> </w:t>
      </w:r>
      <w:r w:rsidR="00322C0C" w:rsidRPr="00322C0C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в соответствии с</w:t>
      </w:r>
      <w:r w:rsidR="00322C0C">
        <w:rPr>
          <w:rFonts w:ascii="Segoe UI" w:eastAsia="Times New Roman" w:hAnsi="Segoe UI" w:cs="Segoe UI"/>
          <w:color w:val="auto"/>
          <w:sz w:val="18"/>
          <w:szCs w:val="18"/>
          <w:lang w:eastAsia="ru-RU"/>
        </w:rPr>
        <w:t xml:space="preserve"> </w:t>
      </w:r>
      <w:r w:rsidRPr="00322C0C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приказом МЧС Росс</w:t>
      </w:r>
      <w:r w:rsidR="0078619F" w:rsidRPr="00322C0C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ии от 29.04.2020 № 27</w:t>
      </w:r>
      <w:r w:rsidRPr="00322C0C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5 </w:t>
      </w:r>
      <w:r w:rsidR="00322C0C" w:rsidRPr="00322C0C">
        <w:rPr>
          <w:rFonts w:ascii="Times New Roman" w:eastAsia="Times New Roman" w:hAnsi="Times New Roman" w:cs="Times New Roman"/>
          <w:color w:val="auto"/>
          <w:spacing w:val="-6"/>
          <w:kern w:val="36"/>
          <w:sz w:val="28"/>
          <w:szCs w:val="28"/>
          <w:lang w:eastAsia="ru-RU"/>
        </w:rPr>
        <w:t>«Об утверждении Порядка подготовки и представления высшими исполнительными органами государственной власти субъектов Российской Федерации документов в МЧС России для обоснования предельного объема запрашиваемых бюджетных ассигнований из резервного фонда Правительства Российской Федерации»</w:t>
      </w:r>
      <w:r w:rsidR="00322C0C">
        <w:rPr>
          <w:rFonts w:ascii="Times New Roman" w:eastAsia="Times New Roman" w:hAnsi="Times New Roman" w:cs="Times New Roman"/>
          <w:color w:val="auto"/>
          <w:spacing w:val="-6"/>
          <w:kern w:val="36"/>
          <w:sz w:val="28"/>
          <w:szCs w:val="28"/>
          <w:lang w:eastAsia="ru-RU"/>
        </w:rPr>
        <w:t xml:space="preserve">, распоряжением губернатора Еврейской автономной области от 14.09.2020 </w:t>
      </w:r>
      <w:r w:rsidR="005E2FD3">
        <w:rPr>
          <w:rFonts w:ascii="Times New Roman" w:eastAsia="Times New Roman" w:hAnsi="Times New Roman" w:cs="Times New Roman"/>
          <w:color w:val="auto"/>
          <w:spacing w:val="-6"/>
          <w:kern w:val="36"/>
          <w:sz w:val="28"/>
          <w:szCs w:val="28"/>
          <w:lang w:eastAsia="ru-RU"/>
        </w:rPr>
        <w:t xml:space="preserve">                      </w:t>
      </w:r>
      <w:r w:rsidR="00322C0C">
        <w:rPr>
          <w:rFonts w:ascii="Times New Roman" w:eastAsia="Times New Roman" w:hAnsi="Times New Roman" w:cs="Times New Roman"/>
          <w:color w:val="auto"/>
          <w:spacing w:val="-6"/>
          <w:kern w:val="36"/>
          <w:sz w:val="28"/>
          <w:szCs w:val="28"/>
          <w:lang w:eastAsia="ru-RU"/>
        </w:rPr>
        <w:t xml:space="preserve">№ 284 – </w:t>
      </w:r>
      <w:proofErr w:type="spellStart"/>
      <w:r w:rsidR="00322C0C">
        <w:rPr>
          <w:rFonts w:ascii="Times New Roman" w:eastAsia="Times New Roman" w:hAnsi="Times New Roman" w:cs="Times New Roman"/>
          <w:color w:val="auto"/>
          <w:spacing w:val="-6"/>
          <w:kern w:val="36"/>
          <w:sz w:val="28"/>
          <w:szCs w:val="28"/>
          <w:lang w:eastAsia="ru-RU"/>
        </w:rPr>
        <w:t>рг</w:t>
      </w:r>
      <w:proofErr w:type="spellEnd"/>
      <w:r w:rsidR="00322C0C">
        <w:rPr>
          <w:rFonts w:ascii="Times New Roman" w:eastAsia="Times New Roman" w:hAnsi="Times New Roman" w:cs="Times New Roman"/>
          <w:color w:val="auto"/>
          <w:spacing w:val="-6"/>
          <w:kern w:val="36"/>
          <w:sz w:val="28"/>
          <w:szCs w:val="28"/>
          <w:lang w:eastAsia="ru-RU"/>
        </w:rPr>
        <w:t xml:space="preserve"> «О введении режима ЧС на территории ЕАО» </w:t>
      </w:r>
      <w:r w:rsidRPr="00322C0C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администрация муниципального района </w:t>
      </w:r>
    </w:p>
    <w:p w:rsidR="000E7C87" w:rsidRP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 </w:t>
      </w:r>
    </w:p>
    <w:p w:rsidR="000E7C87" w:rsidRPr="00322C0C" w:rsidRDefault="000C5C4A" w:rsidP="000C5C4A">
      <w:pPr>
        <w:pStyle w:val="a3"/>
        <w:spacing w:after="0" w:line="240" w:lineRule="auto"/>
        <w:ind w:left="0" w:firstLine="36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0E7C87" w:rsidRPr="00322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комиссию </w:t>
      </w:r>
      <w:r w:rsidR="00322C0C" w:rsidRPr="00322C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установлению фактов нарушения условий жизнедеятельности граждан в результате воздействия поражающих факторов источника чрезвычайной ситуации, возникшей в связи с ухудшающейся паводковой обстановкой на территории Еврейской автономной области, связанной с превышением отметок опасного явления и введением на территории Смидовичского муниципального района режима «чрезвычайная ситуация»</w:t>
      </w:r>
      <w:r w:rsidR="00322C0C" w:rsidRPr="00322C0C">
        <w:rPr>
          <w:rFonts w:ascii="Segoe UI" w:eastAsia="Times New Roman" w:hAnsi="Segoe UI" w:cs="Segoe UI"/>
          <w:sz w:val="18"/>
          <w:szCs w:val="18"/>
          <w:lang w:eastAsia="ru-RU"/>
        </w:rPr>
        <w:t xml:space="preserve"> </w:t>
      </w:r>
      <w:r w:rsidR="000E7C87" w:rsidRPr="00322C0C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комиссия).</w:t>
      </w:r>
    </w:p>
    <w:p w:rsidR="000E7C87" w:rsidRPr="000E7C87" w:rsidRDefault="000E7C87" w:rsidP="000C5C4A">
      <w:pPr>
        <w:pStyle w:val="a3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 прилагаемый состав комиссии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7C87" w:rsidRDefault="000E7C87" w:rsidP="000E7C87">
      <w:pPr>
        <w:pStyle w:val="a3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рилагаемое Положение о комиссии.</w:t>
      </w:r>
    </w:p>
    <w:p w:rsidR="005E2FD3" w:rsidRDefault="005E2FD3" w:rsidP="000E7C87">
      <w:pPr>
        <w:pStyle w:val="a3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«Районный вестник».</w:t>
      </w:r>
    </w:p>
    <w:p w:rsidR="000E7C87" w:rsidRPr="005E2FD3" w:rsidRDefault="000E7C87" w:rsidP="005E2FD3">
      <w:pPr>
        <w:pStyle w:val="a3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 выполнением настоящего постановления возложить на заместителя главы администрации муниципального района Т. Б. Смышляеву.</w:t>
      </w:r>
    </w:p>
    <w:p w:rsidR="000E7C87" w:rsidRPr="000E7C87" w:rsidRDefault="000E7C87" w:rsidP="005E2FD3">
      <w:pPr>
        <w:pStyle w:val="a3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C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со дня его подписания. </w:t>
      </w:r>
    </w:p>
    <w:p w:rsidR="000C5C4A" w:rsidRPr="000E7C87" w:rsidRDefault="000C5C4A" w:rsidP="000E7C87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3963"/>
      </w:tblGrid>
      <w:tr w:rsidR="000E7C87" w:rsidTr="00F16939">
        <w:tc>
          <w:tcPr>
            <w:tcW w:w="5382" w:type="dxa"/>
          </w:tcPr>
          <w:p w:rsidR="000E7C87" w:rsidRDefault="000E7C87" w:rsidP="00F169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муниципального района                                                                                                    </w:t>
            </w:r>
          </w:p>
        </w:tc>
        <w:tc>
          <w:tcPr>
            <w:tcW w:w="3963" w:type="dxa"/>
          </w:tcPr>
          <w:p w:rsidR="000E7C87" w:rsidRDefault="000E7C87" w:rsidP="00F169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E7C87" w:rsidRDefault="000E7C87" w:rsidP="00F169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М. 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Шупиков</w:t>
            </w:r>
            <w:proofErr w:type="spellEnd"/>
          </w:p>
        </w:tc>
      </w:tr>
      <w:tr w:rsidR="000E7C87" w:rsidTr="00F16939">
        <w:tc>
          <w:tcPr>
            <w:tcW w:w="5382" w:type="dxa"/>
          </w:tcPr>
          <w:p w:rsidR="000E7C87" w:rsidRDefault="000E7C87" w:rsidP="00F169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3" w:type="dxa"/>
          </w:tcPr>
          <w:p w:rsidR="000E7C87" w:rsidRDefault="000E7C87" w:rsidP="00F169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E7C87" w:rsidTr="00F16939">
        <w:tc>
          <w:tcPr>
            <w:tcW w:w="5382" w:type="dxa"/>
          </w:tcPr>
          <w:p w:rsidR="000E7C87" w:rsidRDefault="000E7C87" w:rsidP="00F169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Готовил</w:t>
            </w:r>
          </w:p>
        </w:tc>
        <w:tc>
          <w:tcPr>
            <w:tcW w:w="3963" w:type="dxa"/>
          </w:tcPr>
          <w:p w:rsidR="000E7C87" w:rsidRDefault="000E7C87" w:rsidP="00F169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E7C87" w:rsidTr="00F16939">
        <w:tc>
          <w:tcPr>
            <w:tcW w:w="5382" w:type="dxa"/>
          </w:tcPr>
          <w:p w:rsidR="000E7C87" w:rsidRDefault="000E7C87" w:rsidP="00F169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муниципального района</w:t>
            </w:r>
          </w:p>
        </w:tc>
        <w:tc>
          <w:tcPr>
            <w:tcW w:w="3963" w:type="dxa"/>
          </w:tcPr>
          <w:p w:rsidR="000E7C87" w:rsidRDefault="000E7C87" w:rsidP="00F169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E7C87" w:rsidRDefault="000E7C87" w:rsidP="00F169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Т. Б. Смышляева</w:t>
            </w:r>
          </w:p>
        </w:tc>
      </w:tr>
      <w:tr w:rsidR="000E7C87" w:rsidTr="00F16939">
        <w:tc>
          <w:tcPr>
            <w:tcW w:w="5382" w:type="dxa"/>
          </w:tcPr>
          <w:p w:rsidR="000E7C87" w:rsidRDefault="000E7C87" w:rsidP="00F169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3" w:type="dxa"/>
          </w:tcPr>
          <w:p w:rsidR="000E7C87" w:rsidRDefault="000E7C87" w:rsidP="00F169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E7C87" w:rsidTr="00F16939">
        <w:tc>
          <w:tcPr>
            <w:tcW w:w="5382" w:type="dxa"/>
          </w:tcPr>
          <w:p w:rsidR="000E7C87" w:rsidRDefault="000E7C87" w:rsidP="00F169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юридического управления администрации муниципального района</w:t>
            </w:r>
          </w:p>
        </w:tc>
        <w:tc>
          <w:tcPr>
            <w:tcW w:w="3963" w:type="dxa"/>
          </w:tcPr>
          <w:p w:rsidR="000E7C87" w:rsidRDefault="000E7C87" w:rsidP="00F169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E7C87" w:rsidRDefault="000E7C87" w:rsidP="00F169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Ю. В. Волошенко</w:t>
            </w:r>
          </w:p>
        </w:tc>
      </w:tr>
      <w:tr w:rsidR="000E7C87" w:rsidTr="00F16939">
        <w:tc>
          <w:tcPr>
            <w:tcW w:w="5382" w:type="dxa"/>
          </w:tcPr>
          <w:p w:rsidR="000E7C87" w:rsidRDefault="000E7C87" w:rsidP="00F169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3" w:type="dxa"/>
          </w:tcPr>
          <w:p w:rsidR="000E7C87" w:rsidRDefault="000E7C87" w:rsidP="00F169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E7C87" w:rsidTr="00F16939">
        <w:tc>
          <w:tcPr>
            <w:tcW w:w="5382" w:type="dxa"/>
          </w:tcPr>
          <w:p w:rsidR="000E7C87" w:rsidRDefault="000E7C87" w:rsidP="00F169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организационно-контрольного отдела администрации муниципального района</w:t>
            </w:r>
          </w:p>
        </w:tc>
        <w:tc>
          <w:tcPr>
            <w:tcW w:w="3963" w:type="dxa"/>
          </w:tcPr>
          <w:p w:rsidR="000E7C87" w:rsidRDefault="000E7C87" w:rsidP="00F169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E7C87" w:rsidRDefault="000E7C87" w:rsidP="00F169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E7C87" w:rsidRDefault="000E7C87" w:rsidP="00F169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Е. В. Свиридова</w:t>
            </w:r>
          </w:p>
        </w:tc>
      </w:tr>
    </w:tbl>
    <w:p w:rsidR="000E7C87" w:rsidRPr="00A2476C" w:rsidRDefault="000E7C87" w:rsidP="000E7C8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7C87" w:rsidRPr="0072456B" w:rsidRDefault="000E7C87" w:rsidP="000E7C87">
      <w:pPr>
        <w:spacing w:after="0" w:line="240" w:lineRule="auto"/>
        <w:ind w:left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2456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E7C87" w:rsidRPr="0072456B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2456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P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6E7A75" w:rsidRDefault="006E7A75" w:rsidP="000E7C87">
      <w:pPr>
        <w:spacing w:after="0" w:line="240" w:lineRule="auto"/>
        <w:ind w:left="523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FD3" w:rsidRDefault="005E2FD3" w:rsidP="000E7C87">
      <w:pPr>
        <w:spacing w:after="0" w:line="240" w:lineRule="auto"/>
        <w:ind w:left="523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7C87" w:rsidRPr="000E7C87" w:rsidRDefault="000E7C87" w:rsidP="000E7C87">
      <w:pPr>
        <w:spacing w:after="0" w:line="240" w:lineRule="auto"/>
        <w:ind w:left="523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 </w:t>
      </w:r>
    </w:p>
    <w:p w:rsidR="000E7C87" w:rsidRPr="000E7C87" w:rsidRDefault="000E7C87" w:rsidP="000E7C87">
      <w:pPr>
        <w:spacing w:after="0" w:line="240" w:lineRule="auto"/>
        <w:ind w:left="523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E7C87" w:rsidRPr="000E7C87" w:rsidRDefault="000E7C87" w:rsidP="000E7C87">
      <w:pPr>
        <w:spacing w:after="0" w:line="240" w:lineRule="auto"/>
        <w:ind w:left="523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муниципального района </w:t>
      </w:r>
      <w:r w:rsidR="002E4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E48C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 № _________</w:t>
      </w: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E7C87" w:rsidRPr="000E7C87" w:rsidRDefault="000E7C87" w:rsidP="000E7C8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E7C87" w:rsidRPr="000E7C87" w:rsidRDefault="000E7C87" w:rsidP="000E7C8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 </w:t>
      </w:r>
    </w:p>
    <w:p w:rsidR="006E7A75" w:rsidRPr="000E7C87" w:rsidRDefault="002E48C2" w:rsidP="006E7A75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7A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установлению фактов</w:t>
      </w:r>
      <w:r w:rsidR="006E7A75"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нарушения условий жизнедеятельности граждан в результате воздействия поражающих факторов источника чрезвычайной ситуации</w:t>
      </w:r>
      <w:r w:rsidR="006E7A75">
        <w:rPr>
          <w:rFonts w:ascii="Times New Roman" w:eastAsia="Times New Roman" w:hAnsi="Times New Roman" w:cs="Times New Roman"/>
          <w:sz w:val="28"/>
          <w:szCs w:val="28"/>
          <w:lang w:eastAsia="ru-RU"/>
        </w:rPr>
        <w:t>, возникшей в связи с ухудшающейся паводковой обстановкой на территории Еврейской автономной области, связанной с превышением отметок опасного явления и введением на территории Смидовичского муниципального района режима «чрезвычайная ситуация»</w:t>
      </w:r>
    </w:p>
    <w:p w:rsidR="002E48C2" w:rsidRPr="000E7C87" w:rsidRDefault="002E48C2" w:rsidP="002E48C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Pr="000E7C87" w:rsidRDefault="000E7C87" w:rsidP="002E48C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tbl>
      <w:tblPr>
        <w:tblW w:w="9356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283"/>
        <w:gridCol w:w="6379"/>
      </w:tblGrid>
      <w:tr w:rsidR="002E48C2" w:rsidRPr="0072456B" w:rsidTr="006E7A75">
        <w:trPr>
          <w:trHeight w:val="10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48C2" w:rsidRDefault="002E48C2" w:rsidP="00F169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Смышляева </w:t>
            </w:r>
          </w:p>
          <w:p w:rsidR="002E48C2" w:rsidRPr="0072456B" w:rsidRDefault="002E48C2" w:rsidP="00F169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Татьяна Борисовна</w:t>
            </w: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48C2" w:rsidRPr="0072456B" w:rsidRDefault="002E48C2" w:rsidP="00F1693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 </w:t>
            </w:r>
          </w:p>
          <w:p w:rsidR="002E48C2" w:rsidRPr="0072456B" w:rsidRDefault="002E48C2" w:rsidP="00F1693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48C2" w:rsidRPr="0072456B" w:rsidRDefault="002E48C2" w:rsidP="00F1693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муниципального района, председатель комиссии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2E48C2" w:rsidRPr="0072456B" w:rsidTr="006E7A75">
        <w:trPr>
          <w:trHeight w:val="10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48C2" w:rsidRDefault="002E48C2" w:rsidP="00F1693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Бескаева</w:t>
            </w:r>
            <w:proofErr w:type="spellEnd"/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E48C2" w:rsidRPr="0072456B" w:rsidRDefault="002E48C2" w:rsidP="00F1693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Татьяна Петровна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48C2" w:rsidRPr="0072456B" w:rsidRDefault="002E48C2" w:rsidP="00F1693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 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48C2" w:rsidRPr="0072456B" w:rsidRDefault="002E48C2" w:rsidP="00F1693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экономического развития администрации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заместитель председателя комиссии</w:t>
            </w:r>
            <w:r w:rsidR="006E7A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E48C2" w:rsidRPr="0072456B" w:rsidTr="006E7A75">
        <w:trPr>
          <w:trHeight w:val="3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48C2" w:rsidRPr="0072456B" w:rsidRDefault="002E48C2" w:rsidP="00F169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комиссии: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48C2" w:rsidRPr="0072456B" w:rsidRDefault="002E48C2" w:rsidP="00F1693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48C2" w:rsidRPr="0072456B" w:rsidRDefault="002E48C2" w:rsidP="00F1693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E48C2" w:rsidRPr="0072456B" w:rsidTr="006E7A75">
        <w:trPr>
          <w:trHeight w:val="10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48C2" w:rsidRDefault="002E48C2" w:rsidP="00F1693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Душаева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E48C2" w:rsidRPr="0072456B" w:rsidRDefault="002E48C2" w:rsidP="00F1693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Нелли Викторовна</w:t>
            </w: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48C2" w:rsidRPr="0072456B" w:rsidRDefault="002E48C2" w:rsidP="00F1693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 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48C2" w:rsidRDefault="002E48C2" w:rsidP="00F1693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1 разряда отдела по физической культуре и спорту, молодёжной и семейной политике</w:t>
            </w: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муниципального района; </w:t>
            </w:r>
          </w:p>
          <w:p w:rsidR="00146400" w:rsidRPr="0072456B" w:rsidRDefault="00146400" w:rsidP="00F1693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48C2" w:rsidRPr="0072456B" w:rsidTr="00146400">
        <w:trPr>
          <w:trHeight w:val="5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48C2" w:rsidRDefault="002E48C2" w:rsidP="00F1693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Волошенко </w:t>
            </w:r>
          </w:p>
          <w:p w:rsidR="002E48C2" w:rsidRPr="0072456B" w:rsidRDefault="002E48C2" w:rsidP="00F1693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Юлия Викторовна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48C2" w:rsidRPr="0072456B" w:rsidRDefault="002E48C2" w:rsidP="00F1693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 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48C2" w:rsidRDefault="002E48C2" w:rsidP="00F1693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юридического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</w:t>
            </w: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муниципального района; </w:t>
            </w:r>
          </w:p>
          <w:p w:rsidR="00146400" w:rsidRPr="0072456B" w:rsidRDefault="00146400" w:rsidP="00F1693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48C2" w:rsidRPr="0072456B" w:rsidTr="00146400">
        <w:trPr>
          <w:trHeight w:val="5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48C2" w:rsidRDefault="002E48C2" w:rsidP="00F1693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Екимова </w:t>
            </w:r>
          </w:p>
          <w:p w:rsidR="002E48C2" w:rsidRPr="0072456B" w:rsidRDefault="002E48C2" w:rsidP="00F1693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 Анатольевна</w:t>
            </w: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48C2" w:rsidRPr="0072456B" w:rsidRDefault="002E48C2" w:rsidP="00F1693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 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48C2" w:rsidRDefault="002E48C2" w:rsidP="00F1693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организационно-контрольного отдела администрации Николаевского городского поселения </w:t>
            </w: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согласованию); </w:t>
            </w:r>
          </w:p>
          <w:p w:rsidR="00146400" w:rsidRPr="0072456B" w:rsidRDefault="00146400" w:rsidP="00F1693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48C2" w:rsidRPr="0072456B" w:rsidTr="006E7A75">
        <w:trPr>
          <w:trHeight w:val="2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48C2" w:rsidRDefault="002E48C2" w:rsidP="00F1693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Жилина</w:t>
            </w:r>
          </w:p>
          <w:p w:rsidR="002E48C2" w:rsidRDefault="002E48C2" w:rsidP="00F1693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Наталья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Шамильевна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48C2" w:rsidRPr="0072456B" w:rsidRDefault="002E48C2" w:rsidP="00F1693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48C2" w:rsidRDefault="002E48C2" w:rsidP="00F1693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социальным вопросам администрации Приамурского городского поселения (по согласованию);</w:t>
            </w:r>
          </w:p>
          <w:p w:rsidR="00146400" w:rsidRPr="0072456B" w:rsidRDefault="00146400" w:rsidP="00F1693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48C2" w:rsidRPr="0072456B" w:rsidTr="00146400">
        <w:trPr>
          <w:trHeight w:val="61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48C2" w:rsidRDefault="002E48C2" w:rsidP="00F1693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Зыкова </w:t>
            </w:r>
          </w:p>
          <w:p w:rsidR="002E48C2" w:rsidRPr="0072456B" w:rsidRDefault="002E48C2" w:rsidP="00F1693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Ольга Витальевна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48C2" w:rsidRPr="0072456B" w:rsidRDefault="002E48C2" w:rsidP="00F1693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 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48C2" w:rsidRDefault="002E48C2" w:rsidP="00F1693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proofErr w:type="gramEnd"/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 архитектуры  и градостроительства администрации муниципального района; </w:t>
            </w:r>
          </w:p>
          <w:p w:rsidR="00146400" w:rsidRPr="0072456B" w:rsidRDefault="00146400" w:rsidP="00F1693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A75" w:rsidRPr="0072456B" w:rsidTr="00146400">
        <w:trPr>
          <w:trHeight w:val="9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7A75" w:rsidRDefault="006E7A75" w:rsidP="006E7A7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Игонина </w:t>
            </w:r>
          </w:p>
          <w:p w:rsidR="006E7A75" w:rsidRPr="0072456B" w:rsidRDefault="006E7A75" w:rsidP="006E7A7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Юлия Александровна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7A75" w:rsidRPr="0072456B" w:rsidRDefault="006E7A75" w:rsidP="006E7A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7A75" w:rsidRDefault="006E7A75" w:rsidP="006E7A7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специалист – эксперт отдела по управлению муниципальным имуществом и земельным отношениям администрации </w:t>
            </w:r>
            <w:r w:rsidR="005E2F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Приамурского городского поселения</w:t>
            </w: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согласованию); </w:t>
            </w:r>
          </w:p>
          <w:p w:rsidR="00146400" w:rsidRDefault="00146400" w:rsidP="006E7A7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6400" w:rsidRDefault="00146400" w:rsidP="006E7A7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E2FD3" w:rsidRDefault="00146400" w:rsidP="006E7A7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</w:p>
          <w:p w:rsidR="005E2FD3" w:rsidRDefault="005E2FD3" w:rsidP="006E7A7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6400" w:rsidRPr="006E7A75" w:rsidRDefault="005E2FD3" w:rsidP="005E2F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1464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E7A75" w:rsidRPr="0072456B" w:rsidTr="00146400">
        <w:trPr>
          <w:trHeight w:val="8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7A75" w:rsidRDefault="006E7A75" w:rsidP="006E7A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Кормщикова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E7A75" w:rsidRPr="0072456B" w:rsidRDefault="006E7A75" w:rsidP="006E7A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Анастасия</w:t>
            </w: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7A75" w:rsidRPr="0072456B" w:rsidRDefault="006E7A75" w:rsidP="006E7A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 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6400" w:rsidRDefault="006E7A75" w:rsidP="006E7A7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</w:t>
            </w: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 дорожной д</w:t>
            </w:r>
            <w:r w:rsidR="00CB48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еятельности, транспорта, связи </w:t>
            </w: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энергетики администрации муниципального района;</w:t>
            </w:r>
          </w:p>
          <w:p w:rsidR="006E7A75" w:rsidRPr="0072456B" w:rsidRDefault="006E7A75" w:rsidP="006E7A7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7A75" w:rsidRPr="0072456B" w:rsidTr="00146400">
        <w:trPr>
          <w:trHeight w:val="86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7A75" w:rsidRDefault="006E7A75" w:rsidP="006E7A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Марданов</w:t>
            </w:r>
            <w:proofErr w:type="spellEnd"/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E7A75" w:rsidRPr="0072456B" w:rsidRDefault="006E7A75" w:rsidP="006E7A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Игорь Васильевич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7A75" w:rsidRPr="0072456B" w:rsidRDefault="006E7A75" w:rsidP="006E7A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 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7A75" w:rsidRDefault="006E7A75" w:rsidP="006E7A7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</w:t>
            </w:r>
            <w:r w:rsidR="005E2F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Николаевского городского поселения</w:t>
            </w: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согласованию); </w:t>
            </w:r>
          </w:p>
          <w:p w:rsidR="00146400" w:rsidRPr="0072456B" w:rsidRDefault="00146400" w:rsidP="006E7A7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A75" w:rsidRPr="0072456B" w:rsidTr="00146400">
        <w:trPr>
          <w:trHeight w:val="9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7A75" w:rsidRDefault="006E7A75" w:rsidP="006E7A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Майорова</w:t>
            </w:r>
          </w:p>
          <w:p w:rsidR="006E7A75" w:rsidRPr="0072456B" w:rsidRDefault="006E7A75" w:rsidP="006E7A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Галина Павловна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7A75" w:rsidRPr="0072456B" w:rsidRDefault="006E7A75" w:rsidP="006E7A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7A75" w:rsidRDefault="006E7A75" w:rsidP="006E7A7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управлению муниципальным имуществом администрации Николаевского городского поселения (по согласованию);</w:t>
            </w:r>
          </w:p>
          <w:p w:rsidR="00146400" w:rsidRPr="0072456B" w:rsidRDefault="00146400" w:rsidP="006E7A7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7A75" w:rsidRPr="0072456B" w:rsidTr="00146400">
        <w:trPr>
          <w:trHeight w:val="62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7A75" w:rsidRDefault="006E7A75" w:rsidP="006E7A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Савченко </w:t>
            </w:r>
          </w:p>
          <w:p w:rsidR="006E7A75" w:rsidRPr="0072456B" w:rsidRDefault="006E7A75" w:rsidP="006E7A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Елена</w:t>
            </w: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7A75" w:rsidRPr="0072456B" w:rsidRDefault="006E7A75" w:rsidP="006E7A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 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7A75" w:rsidRDefault="006E7A75" w:rsidP="006E7A7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финансового </w:t>
            </w:r>
            <w:r w:rsidR="005E2F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</w:t>
            </w: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муниципального района; </w:t>
            </w:r>
          </w:p>
          <w:p w:rsidR="00146400" w:rsidRPr="0072456B" w:rsidRDefault="00146400" w:rsidP="006E7A7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A75" w:rsidRPr="0072456B" w:rsidTr="00146400">
        <w:trPr>
          <w:trHeight w:val="85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7A75" w:rsidRDefault="006E7A75" w:rsidP="006E7A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Свиридов </w:t>
            </w:r>
          </w:p>
          <w:p w:rsidR="006E7A75" w:rsidRPr="0072456B" w:rsidRDefault="006E7A75" w:rsidP="006E7A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Николай Петрович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7A75" w:rsidRPr="0072456B" w:rsidRDefault="006E7A75" w:rsidP="006E7A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 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6400" w:rsidRDefault="006E7A75" w:rsidP="006E7A7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отделения надзорной деятельности по Смидовичскому району УНД и ПР ГУ МЧС России по ЕАО (по согласованию); </w:t>
            </w:r>
          </w:p>
          <w:p w:rsidR="006E7A75" w:rsidRPr="0072456B" w:rsidRDefault="006E7A75" w:rsidP="006E7A7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</w:t>
            </w:r>
          </w:p>
        </w:tc>
      </w:tr>
      <w:tr w:rsidR="006E7A75" w:rsidRPr="0072456B" w:rsidTr="00146400">
        <w:trPr>
          <w:trHeight w:val="8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7A75" w:rsidRDefault="006E7A75" w:rsidP="006E7A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Симонов </w:t>
            </w:r>
          </w:p>
          <w:p w:rsidR="006E7A75" w:rsidRPr="0072456B" w:rsidRDefault="006E7A75" w:rsidP="006E7A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Сергеевич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7A75" w:rsidRPr="0072456B" w:rsidRDefault="006E7A75" w:rsidP="006E7A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 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7A75" w:rsidRDefault="006E7A75" w:rsidP="006E7A7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</w:t>
            </w:r>
            <w:r w:rsidR="005E2F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Приамурского</w:t>
            </w:r>
            <w:r w:rsidRPr="007245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</w:t>
            </w:r>
            <w:r w:rsidR="005E2F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согласованию);</w:t>
            </w:r>
          </w:p>
          <w:p w:rsidR="00146400" w:rsidRPr="0072456B" w:rsidRDefault="00146400" w:rsidP="006E7A7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7A75" w:rsidRPr="0072456B" w:rsidTr="00146400">
        <w:trPr>
          <w:trHeight w:val="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7A75" w:rsidRDefault="006E7A75" w:rsidP="006E7A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Щедрова</w:t>
            </w:r>
          </w:p>
          <w:p w:rsidR="006E7A75" w:rsidRPr="0072456B" w:rsidRDefault="006E7A75" w:rsidP="006E7A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 Сергеевна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7A75" w:rsidRPr="0072456B" w:rsidRDefault="006E7A75" w:rsidP="006E7A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7A75" w:rsidRDefault="006E7A75" w:rsidP="006E7A7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управления экономического развития администрации муниципального района;</w:t>
            </w:r>
          </w:p>
          <w:p w:rsidR="00146400" w:rsidRPr="0072456B" w:rsidRDefault="00146400" w:rsidP="006E7A7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7A75" w:rsidRPr="0072456B" w:rsidTr="00146400">
        <w:trPr>
          <w:trHeight w:val="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7A75" w:rsidRDefault="006E7A75" w:rsidP="006E7A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Щербина </w:t>
            </w:r>
          </w:p>
          <w:p w:rsidR="006E7A75" w:rsidRPr="0072456B" w:rsidRDefault="006E7A75" w:rsidP="006E7A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Анастасия Сергеевна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7A75" w:rsidRPr="0072456B" w:rsidRDefault="006E7A75" w:rsidP="006E7A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7A75" w:rsidRPr="0072456B" w:rsidRDefault="006E7A75" w:rsidP="006E7A7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специалист – эксперт администрации Приамурского городского поселения                                (по согласованию)</w:t>
            </w:r>
            <w:r w:rsidR="00EA56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0E7C87" w:rsidRPr="000E7C87" w:rsidRDefault="000E7C87" w:rsidP="000256DD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E7C87" w:rsidRPr="000E7C87" w:rsidRDefault="000E7C87" w:rsidP="000E7C8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</w:p>
    <w:p w:rsidR="000256DD" w:rsidRDefault="000256DD" w:rsidP="000E7C87">
      <w:pPr>
        <w:spacing w:after="0" w:line="240" w:lineRule="auto"/>
        <w:ind w:left="5235"/>
        <w:jc w:val="both"/>
        <w:textAlignment w:val="baseline"/>
        <w:rPr>
          <w:rFonts w:ascii="Segoe UI" w:eastAsia="Times New Roman" w:hAnsi="Segoe UI" w:cs="Segoe UI"/>
          <w:color w:val="666666"/>
          <w:sz w:val="18"/>
          <w:szCs w:val="18"/>
          <w:shd w:val="clear" w:color="auto" w:fill="FFFFFF"/>
          <w:lang w:eastAsia="ru-RU"/>
        </w:rPr>
      </w:pPr>
    </w:p>
    <w:p w:rsidR="00146400" w:rsidRDefault="00146400" w:rsidP="000E7C87">
      <w:pPr>
        <w:spacing w:after="0" w:line="240" w:lineRule="auto"/>
        <w:ind w:left="5235"/>
        <w:jc w:val="both"/>
        <w:textAlignment w:val="baseline"/>
        <w:rPr>
          <w:rFonts w:ascii="Segoe UI" w:eastAsia="Times New Roman" w:hAnsi="Segoe UI" w:cs="Segoe UI"/>
          <w:color w:val="666666"/>
          <w:sz w:val="18"/>
          <w:szCs w:val="18"/>
          <w:shd w:val="clear" w:color="auto" w:fill="FFFFFF"/>
          <w:lang w:eastAsia="ru-RU"/>
        </w:rPr>
      </w:pPr>
    </w:p>
    <w:p w:rsidR="00146400" w:rsidRDefault="00146400" w:rsidP="000E7C87">
      <w:pPr>
        <w:spacing w:after="0" w:line="240" w:lineRule="auto"/>
        <w:ind w:left="5235"/>
        <w:jc w:val="both"/>
        <w:textAlignment w:val="baseline"/>
        <w:rPr>
          <w:rFonts w:ascii="Segoe UI" w:eastAsia="Times New Roman" w:hAnsi="Segoe UI" w:cs="Segoe UI"/>
          <w:color w:val="666666"/>
          <w:sz w:val="18"/>
          <w:szCs w:val="18"/>
          <w:shd w:val="clear" w:color="auto" w:fill="FFFFFF"/>
          <w:lang w:eastAsia="ru-RU"/>
        </w:rPr>
      </w:pPr>
    </w:p>
    <w:p w:rsidR="00146400" w:rsidRDefault="00146400" w:rsidP="000E7C87">
      <w:pPr>
        <w:spacing w:after="0" w:line="240" w:lineRule="auto"/>
        <w:ind w:left="5235"/>
        <w:jc w:val="both"/>
        <w:textAlignment w:val="baseline"/>
        <w:rPr>
          <w:rFonts w:ascii="Segoe UI" w:eastAsia="Times New Roman" w:hAnsi="Segoe UI" w:cs="Segoe UI"/>
          <w:color w:val="666666"/>
          <w:sz w:val="18"/>
          <w:szCs w:val="18"/>
          <w:shd w:val="clear" w:color="auto" w:fill="FFFFFF"/>
          <w:lang w:eastAsia="ru-RU"/>
        </w:rPr>
      </w:pPr>
    </w:p>
    <w:p w:rsidR="00146400" w:rsidRDefault="00146400" w:rsidP="000E7C87">
      <w:pPr>
        <w:spacing w:after="0" w:line="240" w:lineRule="auto"/>
        <w:ind w:left="5235"/>
        <w:jc w:val="both"/>
        <w:textAlignment w:val="baseline"/>
        <w:rPr>
          <w:rFonts w:ascii="Segoe UI" w:eastAsia="Times New Roman" w:hAnsi="Segoe UI" w:cs="Segoe UI"/>
          <w:color w:val="666666"/>
          <w:sz w:val="18"/>
          <w:szCs w:val="18"/>
          <w:shd w:val="clear" w:color="auto" w:fill="FFFFFF"/>
          <w:lang w:eastAsia="ru-RU"/>
        </w:rPr>
      </w:pPr>
    </w:p>
    <w:p w:rsidR="00146400" w:rsidRDefault="00146400" w:rsidP="000E7C87">
      <w:pPr>
        <w:spacing w:after="0" w:line="240" w:lineRule="auto"/>
        <w:ind w:left="5235"/>
        <w:jc w:val="both"/>
        <w:textAlignment w:val="baseline"/>
        <w:rPr>
          <w:rFonts w:ascii="Segoe UI" w:eastAsia="Times New Roman" w:hAnsi="Segoe UI" w:cs="Segoe UI"/>
          <w:color w:val="666666"/>
          <w:sz w:val="18"/>
          <w:szCs w:val="18"/>
          <w:shd w:val="clear" w:color="auto" w:fill="FFFFFF"/>
          <w:lang w:eastAsia="ru-RU"/>
        </w:rPr>
      </w:pPr>
    </w:p>
    <w:p w:rsidR="00146400" w:rsidRDefault="00146400" w:rsidP="000E7C87">
      <w:pPr>
        <w:spacing w:after="0" w:line="240" w:lineRule="auto"/>
        <w:ind w:left="5235"/>
        <w:jc w:val="both"/>
        <w:textAlignment w:val="baseline"/>
        <w:rPr>
          <w:rFonts w:ascii="Segoe UI" w:eastAsia="Times New Roman" w:hAnsi="Segoe UI" w:cs="Segoe UI"/>
          <w:color w:val="666666"/>
          <w:sz w:val="18"/>
          <w:szCs w:val="18"/>
          <w:shd w:val="clear" w:color="auto" w:fill="FFFFFF"/>
          <w:lang w:eastAsia="ru-RU"/>
        </w:rPr>
      </w:pPr>
    </w:p>
    <w:p w:rsidR="00146400" w:rsidRDefault="00146400" w:rsidP="000E7C87">
      <w:pPr>
        <w:spacing w:after="0" w:line="240" w:lineRule="auto"/>
        <w:ind w:left="5235"/>
        <w:jc w:val="both"/>
        <w:textAlignment w:val="baseline"/>
        <w:rPr>
          <w:rFonts w:ascii="Segoe UI" w:eastAsia="Times New Roman" w:hAnsi="Segoe UI" w:cs="Segoe UI"/>
          <w:color w:val="666666"/>
          <w:sz w:val="18"/>
          <w:szCs w:val="18"/>
          <w:shd w:val="clear" w:color="auto" w:fill="FFFFFF"/>
          <w:lang w:eastAsia="ru-RU"/>
        </w:rPr>
      </w:pPr>
    </w:p>
    <w:p w:rsidR="00146400" w:rsidRDefault="00146400" w:rsidP="000E7C87">
      <w:pPr>
        <w:spacing w:after="0" w:line="240" w:lineRule="auto"/>
        <w:ind w:left="5235"/>
        <w:jc w:val="both"/>
        <w:textAlignment w:val="baseline"/>
        <w:rPr>
          <w:rFonts w:ascii="Segoe UI" w:eastAsia="Times New Roman" w:hAnsi="Segoe UI" w:cs="Segoe UI"/>
          <w:color w:val="666666"/>
          <w:sz w:val="18"/>
          <w:szCs w:val="18"/>
          <w:shd w:val="clear" w:color="auto" w:fill="FFFFFF"/>
          <w:lang w:eastAsia="ru-RU"/>
        </w:rPr>
      </w:pPr>
    </w:p>
    <w:p w:rsidR="00146400" w:rsidRDefault="00146400" w:rsidP="000E7C87">
      <w:pPr>
        <w:spacing w:after="0" w:line="240" w:lineRule="auto"/>
        <w:ind w:left="5235"/>
        <w:jc w:val="both"/>
        <w:textAlignment w:val="baseline"/>
        <w:rPr>
          <w:rFonts w:ascii="Segoe UI" w:eastAsia="Times New Roman" w:hAnsi="Segoe UI" w:cs="Segoe UI"/>
          <w:color w:val="666666"/>
          <w:sz w:val="18"/>
          <w:szCs w:val="18"/>
          <w:shd w:val="clear" w:color="auto" w:fill="FFFFFF"/>
          <w:lang w:eastAsia="ru-RU"/>
        </w:rPr>
      </w:pPr>
    </w:p>
    <w:p w:rsidR="00146400" w:rsidRDefault="00146400" w:rsidP="000E7C87">
      <w:pPr>
        <w:spacing w:after="0" w:line="240" w:lineRule="auto"/>
        <w:ind w:left="5235"/>
        <w:jc w:val="both"/>
        <w:textAlignment w:val="baseline"/>
        <w:rPr>
          <w:rFonts w:ascii="Segoe UI" w:eastAsia="Times New Roman" w:hAnsi="Segoe UI" w:cs="Segoe UI"/>
          <w:color w:val="666666"/>
          <w:sz w:val="18"/>
          <w:szCs w:val="18"/>
          <w:shd w:val="clear" w:color="auto" w:fill="FFFFFF"/>
          <w:lang w:eastAsia="ru-RU"/>
        </w:rPr>
      </w:pPr>
    </w:p>
    <w:p w:rsidR="00146400" w:rsidRDefault="00146400" w:rsidP="000E7C87">
      <w:pPr>
        <w:spacing w:after="0" w:line="240" w:lineRule="auto"/>
        <w:ind w:left="5235"/>
        <w:jc w:val="both"/>
        <w:textAlignment w:val="baseline"/>
        <w:rPr>
          <w:rFonts w:ascii="Segoe UI" w:eastAsia="Times New Roman" w:hAnsi="Segoe UI" w:cs="Segoe UI"/>
          <w:color w:val="666666"/>
          <w:sz w:val="18"/>
          <w:szCs w:val="18"/>
          <w:shd w:val="clear" w:color="auto" w:fill="FFFFFF"/>
          <w:lang w:eastAsia="ru-RU"/>
        </w:rPr>
      </w:pPr>
    </w:p>
    <w:p w:rsidR="00146400" w:rsidRDefault="00146400" w:rsidP="000E7C87">
      <w:pPr>
        <w:spacing w:after="0" w:line="240" w:lineRule="auto"/>
        <w:ind w:left="5235"/>
        <w:jc w:val="both"/>
        <w:textAlignment w:val="baseline"/>
        <w:rPr>
          <w:rFonts w:ascii="Segoe UI" w:eastAsia="Times New Roman" w:hAnsi="Segoe UI" w:cs="Segoe UI"/>
          <w:color w:val="666666"/>
          <w:sz w:val="18"/>
          <w:szCs w:val="18"/>
          <w:shd w:val="clear" w:color="auto" w:fill="FFFFFF"/>
          <w:lang w:eastAsia="ru-RU"/>
        </w:rPr>
      </w:pPr>
    </w:p>
    <w:p w:rsidR="00146400" w:rsidRDefault="00146400" w:rsidP="000E7C87">
      <w:pPr>
        <w:spacing w:after="0" w:line="240" w:lineRule="auto"/>
        <w:ind w:left="5235"/>
        <w:jc w:val="both"/>
        <w:textAlignment w:val="baseline"/>
        <w:rPr>
          <w:rFonts w:ascii="Segoe UI" w:eastAsia="Times New Roman" w:hAnsi="Segoe UI" w:cs="Segoe UI"/>
          <w:color w:val="666666"/>
          <w:sz w:val="18"/>
          <w:szCs w:val="18"/>
          <w:shd w:val="clear" w:color="auto" w:fill="FFFFFF"/>
          <w:lang w:eastAsia="ru-RU"/>
        </w:rPr>
      </w:pPr>
    </w:p>
    <w:p w:rsidR="005E2FD3" w:rsidRDefault="005E2FD3" w:rsidP="000E7C87">
      <w:pPr>
        <w:spacing w:after="0" w:line="240" w:lineRule="auto"/>
        <w:ind w:left="523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FD3" w:rsidRDefault="005E2FD3" w:rsidP="000E7C87">
      <w:pPr>
        <w:spacing w:after="0" w:line="240" w:lineRule="auto"/>
        <w:ind w:left="523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FD3" w:rsidRDefault="005E2FD3" w:rsidP="000E7C87">
      <w:pPr>
        <w:spacing w:after="0" w:line="240" w:lineRule="auto"/>
        <w:ind w:left="523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FD3" w:rsidRDefault="005E2FD3" w:rsidP="000E7C87">
      <w:pPr>
        <w:spacing w:after="0" w:line="240" w:lineRule="auto"/>
        <w:ind w:left="523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FD3" w:rsidRDefault="005E2FD3" w:rsidP="000E7C87">
      <w:pPr>
        <w:spacing w:after="0" w:line="240" w:lineRule="auto"/>
        <w:ind w:left="523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FD3" w:rsidRDefault="005E2FD3" w:rsidP="000E7C87">
      <w:pPr>
        <w:spacing w:after="0" w:line="240" w:lineRule="auto"/>
        <w:ind w:left="523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FD3" w:rsidRDefault="005E2FD3" w:rsidP="000E7C87">
      <w:pPr>
        <w:spacing w:after="0" w:line="240" w:lineRule="auto"/>
        <w:ind w:left="523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7C87" w:rsidRPr="000E7C87" w:rsidRDefault="000E7C87" w:rsidP="000E7C87">
      <w:pPr>
        <w:spacing w:after="0" w:line="240" w:lineRule="auto"/>
        <w:ind w:left="523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 w:rsidR="00526CF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</w:p>
    <w:p w:rsidR="000E7C87" w:rsidRPr="000E7C87" w:rsidRDefault="000E7C87" w:rsidP="000E7C87">
      <w:pPr>
        <w:spacing w:after="0" w:line="240" w:lineRule="auto"/>
        <w:ind w:left="523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E7C87" w:rsidRPr="000E7C87" w:rsidRDefault="000E7C87" w:rsidP="000E7C87">
      <w:pPr>
        <w:spacing w:after="0" w:line="240" w:lineRule="auto"/>
        <w:ind w:left="523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муниципального района </w:t>
      </w:r>
      <w:r w:rsidR="000256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от ______________ № __________</w:t>
      </w:r>
    </w:p>
    <w:p w:rsidR="000E7C87" w:rsidRPr="000E7C87" w:rsidRDefault="000E7C87" w:rsidP="000E7C87">
      <w:pPr>
        <w:spacing w:after="0" w:line="240" w:lineRule="auto"/>
        <w:ind w:firstLine="705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E7C87" w:rsidRPr="000E7C87" w:rsidRDefault="000E7C87" w:rsidP="000E7C8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 </w:t>
      </w:r>
    </w:p>
    <w:p w:rsidR="00146400" w:rsidRPr="000E7C87" w:rsidRDefault="00146400" w:rsidP="00146400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комиссии по установлению фактов</w:t>
      </w:r>
      <w:r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нарушения условий жизнедеятельности граждан в результате воздействия поражающих факторов источника чрезвычайной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 возникшей в связи с ухудшающейся паводковой обстановкой на территории Еврейской автономной области, связанной с превышением отметок опасного явления и введением на территории Смидовичского муниципального района режима «чрезвычайная ситуация»</w:t>
      </w:r>
    </w:p>
    <w:p w:rsidR="000256DD" w:rsidRDefault="000256DD" w:rsidP="000256D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7C87" w:rsidRPr="000E7C87" w:rsidRDefault="000256DD" w:rsidP="00146400">
      <w:pPr>
        <w:spacing w:after="0" w:line="240" w:lineRule="auto"/>
        <w:ind w:firstLine="708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0E7C87" w:rsidRPr="000256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</w:t>
      </w:r>
      <w:r w:rsidR="0014640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установлению фактов</w:t>
      </w:r>
      <w:r w:rsidR="00146400"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нарушения условий жизнедеятельности граждан в результате воздействия поражающих факторов источника чрезвычайной ситуации</w:t>
      </w:r>
      <w:r w:rsidR="00146400">
        <w:rPr>
          <w:rFonts w:ascii="Times New Roman" w:eastAsia="Times New Roman" w:hAnsi="Times New Roman" w:cs="Times New Roman"/>
          <w:sz w:val="28"/>
          <w:szCs w:val="28"/>
          <w:lang w:eastAsia="ru-RU"/>
        </w:rPr>
        <w:t>, возникшей в связи с ухудшающейся паводковой обстановкой на территории Еврейской автономной области, связанной с превышением отметок опасного явления и введением на территории Смидовичского муниципального района режима «чрезвычайная ситуация»</w:t>
      </w:r>
      <w:r w:rsidR="00146400">
        <w:rPr>
          <w:rFonts w:ascii="Segoe UI" w:eastAsia="Times New Roman" w:hAnsi="Segoe UI" w:cs="Segoe UI"/>
          <w:sz w:val="18"/>
          <w:szCs w:val="18"/>
          <w:lang w:eastAsia="ru-RU"/>
        </w:rPr>
        <w:t xml:space="preserve"> </w:t>
      </w:r>
      <w:r w:rsidR="000E7C87"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комиссия)</w:t>
      </w:r>
      <w:r w:rsidR="0014640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E7C87"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создана для обследования жилого помещения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 установления (либо отсутствия) фактов</w:t>
      </w:r>
      <w:r w:rsidR="000E7C87"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нарушения условий жизнедеятельности граждан в результате воздействия поражающих факторов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источника чрезвычайной ситуации.</w:t>
      </w:r>
    </w:p>
    <w:p w:rsidR="000E7C87" w:rsidRPr="000E7C87" w:rsidRDefault="000256DD" w:rsidP="000E7C87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0E7C87" w:rsidRPr="000E7C8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 нарушения условий жизнедеятельности гражданина в результате воздействия поражающих факторов источника чрезвычайной ситуации определяется наличием либо отсутствием обстоятельств, возникших в результате чрезвычайной ситуации и при которых на определенной территории невозможно проживание людей в связи с гибелью или повреждением имущества, угрозой их жизни или здоровью. </w:t>
      </w:r>
    </w:p>
    <w:p w:rsidR="000E7C87" w:rsidRPr="00146400" w:rsidRDefault="000256DD" w:rsidP="00146400">
      <w:pPr>
        <w:pStyle w:val="a3"/>
        <w:numPr>
          <w:ilvl w:val="0"/>
          <w:numId w:val="11"/>
        </w:numPr>
        <w:tabs>
          <w:tab w:val="clear" w:pos="720"/>
          <w:tab w:val="num" w:pos="360"/>
          <w:tab w:val="num" w:pos="426"/>
        </w:tabs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40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</w:t>
      </w:r>
      <w:r w:rsidR="000E7C87" w:rsidRPr="00146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</w:t>
      </w:r>
      <w:r w:rsidRPr="00146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0E7C87" w:rsidRPr="0014640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заключения об установлении</w:t>
      </w:r>
      <w:r w:rsidRPr="00146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(либо отсутствии)</w:t>
      </w:r>
      <w:r w:rsidR="000E7C87" w:rsidRPr="00146400">
        <w:rPr>
          <w:rFonts w:ascii="Times New Roman" w:eastAsia="Times New Roman" w:hAnsi="Times New Roman" w:cs="Times New Roman"/>
          <w:sz w:val="28"/>
          <w:szCs w:val="28"/>
          <w:lang w:eastAsia="ru-RU"/>
        </w:rPr>
        <w:t> факта нарушения условий жизнедеятельности гражданина и членов его семьи в результате воздействия поражающих факторов источника чрезвычайной ситуации.  </w:t>
      </w:r>
    </w:p>
    <w:p w:rsidR="00526CFB" w:rsidRPr="00146400" w:rsidRDefault="000E7C87" w:rsidP="00146400">
      <w:pPr>
        <w:pStyle w:val="a3"/>
        <w:numPr>
          <w:ilvl w:val="0"/>
          <w:numId w:val="11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6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в течение 2</w:t>
      </w:r>
      <w:r w:rsidR="000256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(двух)</w:t>
      </w:r>
      <w:r w:rsidRPr="000256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кален</w:t>
      </w:r>
      <w:r w:rsidR="000256D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дарных дней со дня поступления</w:t>
      </w:r>
      <w:r w:rsidRPr="000256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56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Pr="000256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устанавливает наличие (отсутствие) факта нарушения условий жизнедеятельности граждан в результате воздействия поражающих факторов источника чрезвычайной ситуации, составляет в двух экземплярах заключение об установлении</w:t>
      </w:r>
      <w:r w:rsidR="000256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(либо отсутствии)</w:t>
      </w:r>
      <w:r w:rsidRPr="000256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факта нарушения условий жизнедеятельности гражданина и членов его семьи в результате чрезвычайной ситу</w:t>
      </w:r>
      <w:r w:rsidR="000256DD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ации.</w:t>
      </w:r>
    </w:p>
    <w:p w:rsidR="006B7B41" w:rsidRDefault="00526CFB" w:rsidP="00146400">
      <w:pPr>
        <w:pStyle w:val="a3"/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40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 действительно при наличии подписей председателя (а в его отсутствие - заместителя председателя комиссии), членов комиссии в количестве не менее 3 трех человек.</w:t>
      </w:r>
      <w:r w:rsidR="005E2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Утверждается главой муниципального района.</w:t>
      </w:r>
    </w:p>
    <w:p w:rsidR="006B7B41" w:rsidRDefault="006B7B41" w:rsidP="006B7B41">
      <w:pPr>
        <w:pStyle w:val="a3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6CFB" w:rsidRDefault="006B7B41" w:rsidP="006B7B41">
      <w:pPr>
        <w:pStyle w:val="a3"/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</w:p>
    <w:p w:rsidR="006B7B41" w:rsidRPr="00146400" w:rsidRDefault="006B7B41" w:rsidP="006B7B41">
      <w:pPr>
        <w:pStyle w:val="a3"/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41F" w:rsidRPr="00146400" w:rsidRDefault="00526CFB" w:rsidP="00146400">
      <w:pPr>
        <w:pStyle w:val="a3"/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4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отсутствии доступа в жилое помещение для определения степени повреждения, состояния электро-, водо- и теплоснабжения проставляется соответствующая отметка в примечании.</w:t>
      </w:r>
    </w:p>
    <w:sectPr w:rsidR="0022041F" w:rsidRPr="00146400" w:rsidSect="005E2FD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04B99"/>
    <w:multiLevelType w:val="multilevel"/>
    <w:tmpl w:val="0BBA4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A658A1"/>
    <w:multiLevelType w:val="multilevel"/>
    <w:tmpl w:val="DEA276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3E4D3D"/>
    <w:multiLevelType w:val="multilevel"/>
    <w:tmpl w:val="57BC4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1A5ABE"/>
    <w:multiLevelType w:val="multilevel"/>
    <w:tmpl w:val="DC8A1B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100D30"/>
    <w:multiLevelType w:val="hybridMultilevel"/>
    <w:tmpl w:val="F6A47890"/>
    <w:lvl w:ilvl="0" w:tplc="E55CB7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BA25C1"/>
    <w:multiLevelType w:val="multilevel"/>
    <w:tmpl w:val="8214B6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010DB3"/>
    <w:multiLevelType w:val="multilevel"/>
    <w:tmpl w:val="2B9ED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775F07"/>
    <w:multiLevelType w:val="multilevel"/>
    <w:tmpl w:val="FF54E1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FF5BAF"/>
    <w:multiLevelType w:val="multilevel"/>
    <w:tmpl w:val="E12CE9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3D1D34"/>
    <w:multiLevelType w:val="multilevel"/>
    <w:tmpl w:val="F9F6F4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B419B7"/>
    <w:multiLevelType w:val="multilevel"/>
    <w:tmpl w:val="4F806D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BA355B"/>
    <w:multiLevelType w:val="multilevel"/>
    <w:tmpl w:val="66DEA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E5A274D"/>
    <w:multiLevelType w:val="multilevel"/>
    <w:tmpl w:val="DE62D9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BDE133E"/>
    <w:multiLevelType w:val="multilevel"/>
    <w:tmpl w:val="D50A8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C8D4CBD"/>
    <w:multiLevelType w:val="multilevel"/>
    <w:tmpl w:val="7BBC6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7FA0794D"/>
    <w:multiLevelType w:val="multilevel"/>
    <w:tmpl w:val="BE740DE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5"/>
  </w:num>
  <w:num w:numId="5">
    <w:abstractNumId w:val="9"/>
  </w:num>
  <w:num w:numId="6">
    <w:abstractNumId w:val="6"/>
  </w:num>
  <w:num w:numId="7">
    <w:abstractNumId w:val="1"/>
  </w:num>
  <w:num w:numId="8">
    <w:abstractNumId w:val="14"/>
  </w:num>
  <w:num w:numId="9">
    <w:abstractNumId w:val="13"/>
  </w:num>
  <w:num w:numId="10">
    <w:abstractNumId w:val="3"/>
  </w:num>
  <w:num w:numId="11">
    <w:abstractNumId w:val="8"/>
  </w:num>
  <w:num w:numId="12">
    <w:abstractNumId w:val="12"/>
  </w:num>
  <w:num w:numId="13">
    <w:abstractNumId w:val="10"/>
  </w:num>
  <w:num w:numId="14">
    <w:abstractNumId w:val="15"/>
  </w:num>
  <w:num w:numId="15">
    <w:abstractNumId w:val="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C87"/>
    <w:rsid w:val="000256DD"/>
    <w:rsid w:val="000C5C4A"/>
    <w:rsid w:val="000E7C87"/>
    <w:rsid w:val="00146400"/>
    <w:rsid w:val="0022041F"/>
    <w:rsid w:val="002A0366"/>
    <w:rsid w:val="002E48C2"/>
    <w:rsid w:val="00322C0C"/>
    <w:rsid w:val="00526CFB"/>
    <w:rsid w:val="005E2FD3"/>
    <w:rsid w:val="006B7B41"/>
    <w:rsid w:val="006E7A75"/>
    <w:rsid w:val="0078619F"/>
    <w:rsid w:val="00AB1D8E"/>
    <w:rsid w:val="00CB4857"/>
    <w:rsid w:val="00EA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FD93C0-6282-4B54-9F06-2CA5A1EEC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22C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7C87"/>
    <w:pPr>
      <w:ind w:left="720"/>
      <w:contextualSpacing/>
    </w:pPr>
  </w:style>
  <w:style w:type="table" w:styleId="a4">
    <w:name w:val="Table Grid"/>
    <w:basedOn w:val="a1"/>
    <w:uiPriority w:val="39"/>
    <w:rsid w:val="000E7C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22C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6B7B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B7B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4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8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5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2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9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63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5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5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6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7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0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9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664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8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37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2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31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42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30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4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4798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34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0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63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15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64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12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8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39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50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32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7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46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53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134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06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37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91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02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78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15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0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10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39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07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38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57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52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3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90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96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08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25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09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57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90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36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48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75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87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88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43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5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99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11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29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8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4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1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35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83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45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57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96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61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8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22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71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41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45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97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58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64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34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08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52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50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9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62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8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2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13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90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22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84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22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71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64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54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77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32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86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83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00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86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00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85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4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4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4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24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48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53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81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29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76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86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97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27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87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67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25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5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41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5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7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87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3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35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06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88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5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6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68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49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07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7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72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30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80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38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25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82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69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40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29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86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57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26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02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40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01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70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94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94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54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1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72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33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4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36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25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31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43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35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97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02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76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86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21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84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8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54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1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97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2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76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2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68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25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51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2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13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34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5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74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41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49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8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67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1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817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9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56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6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8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07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03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1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5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2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0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0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35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27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0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3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1233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ОИЗИ</dc:creator>
  <cp:keywords/>
  <dc:description/>
  <cp:lastModifiedBy>ОИЗИ</cp:lastModifiedBy>
  <cp:revision>10</cp:revision>
  <cp:lastPrinted>2020-09-21T06:31:00Z</cp:lastPrinted>
  <dcterms:created xsi:type="dcterms:W3CDTF">2020-09-18T07:06:00Z</dcterms:created>
  <dcterms:modified xsi:type="dcterms:W3CDTF">2020-10-01T22:46:00Z</dcterms:modified>
</cp:coreProperties>
</file>