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43C0" w:rsidRDefault="004C7C76" w:rsidP="004660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17.09.2020</w:t>
      </w:r>
      <w:r w:rsidR="001F6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CA5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55F6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</w:t>
      </w:r>
      <w:r w:rsidR="00DB4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CA55F6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CA5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524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5D44" w:rsidRDefault="00A55D44" w:rsidP="00A55D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</w:t>
      </w:r>
      <w:r w:rsidR="00B13C6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состав комиссии</w:t>
      </w:r>
      <w:r w:rsidRPr="00C712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делам несовершеннолетних и защите их прав при Смидовичском муниципальном районе Еврейской автономной области, утвержденный постановлением администрации муниципального района от 20.04.2015 № 690 </w:t>
      </w:r>
    </w:p>
    <w:p w:rsidR="00C7122D" w:rsidRPr="00E7707E" w:rsidRDefault="00C7122D" w:rsidP="00CA5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A21" w:rsidRPr="00091DF3" w:rsidRDefault="00B537DC" w:rsidP="00B537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BA6A21" w:rsidRPr="00091DF3">
        <w:rPr>
          <w:rFonts w:ascii="Times New Roman" w:hAnsi="Times New Roman" w:cs="Times New Roman"/>
          <w:sz w:val="28"/>
          <w:szCs w:val="28"/>
        </w:rPr>
        <w:t xml:space="preserve">дминистрация муниципального района </w:t>
      </w:r>
    </w:p>
    <w:p w:rsidR="00CA55F6" w:rsidRDefault="00CA55F6" w:rsidP="007D33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204A48" w:rsidRDefault="00CA55F6" w:rsidP="00204A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04A48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постановление администрации муниципального района от 20.04.2015 № 690 «Об образовании комиссии по делам несовершеннолетних и защите их прав при Смидовичском муниципальном районе Еврейской автономной области» следующее изменение:</w:t>
      </w:r>
    </w:p>
    <w:p w:rsidR="00204A48" w:rsidRDefault="00204A48" w:rsidP="00204A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1.1. Состав комиссии</w:t>
      </w:r>
      <w:r w:rsidR="00493DB1" w:rsidRPr="00493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3D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делам несовершеннолетних и защите их прав при Смидовичском муниципальном районе</w:t>
      </w:r>
      <w:r w:rsidR="00493DB1" w:rsidRPr="00493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3DB1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утвержденный вышеназванным постановлением, изложить в новой редакции</w:t>
      </w:r>
      <w:r w:rsidR="00B53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приложению.</w:t>
      </w:r>
    </w:p>
    <w:p w:rsidR="002B21CA" w:rsidRDefault="00672287" w:rsidP="00625F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537D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. Опубликовать настоящее постановление в газете «Районный вестник»</w:t>
      </w:r>
      <w:r w:rsidR="002B21CA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CA55F6" w:rsidRPr="00E7707E" w:rsidRDefault="00B537DC" w:rsidP="00CA55F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</w:t>
      </w:r>
      <w:r w:rsidR="002B21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proofErr w:type="gramStart"/>
      <w:r w:rsidR="002B21CA">
        <w:rPr>
          <w:rFonts w:ascii="Times New Roman" w:eastAsia="Times New Roman" w:hAnsi="Times New Roman" w:cs="Times New Roman"/>
          <w:sz w:val="28"/>
          <w:szCs w:val="24"/>
          <w:lang w:eastAsia="ru-RU"/>
        </w:rPr>
        <w:t>Р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азместить</w:t>
      </w:r>
      <w:proofErr w:type="gramEnd"/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2B21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настоящее постановление 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на официальном сайте администрации муниципального района.</w:t>
      </w:r>
    </w:p>
    <w:p w:rsidR="00CA55F6" w:rsidRPr="00E7707E" w:rsidRDefault="00B537DC" w:rsidP="00CA55F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  <w:r w:rsidR="00CA55F6" w:rsidRPr="00E7707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Настоящее п</w:t>
      </w:r>
      <w:r w:rsidR="00CA55F6" w:rsidRPr="00E7707E">
        <w:rPr>
          <w:rFonts w:ascii="Times New Roman" w:eastAsia="Times New Roman" w:hAnsi="Times New Roman" w:cs="Times New Roman"/>
          <w:sz w:val="28"/>
          <w:szCs w:val="24"/>
          <w:lang w:eastAsia="ru-RU"/>
        </w:rPr>
        <w:t>остановление вступа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ет в силу после дня его официального опубликования.</w:t>
      </w:r>
    </w:p>
    <w:p w:rsidR="00625F79" w:rsidRDefault="00625F79" w:rsidP="0026775F">
      <w:pPr>
        <w:tabs>
          <w:tab w:val="left" w:pos="7513"/>
          <w:tab w:val="left" w:pos="7655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3DB1" w:rsidRDefault="00493DB1" w:rsidP="0026775F">
      <w:pPr>
        <w:tabs>
          <w:tab w:val="left" w:pos="7513"/>
          <w:tab w:val="left" w:pos="7655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30" w:rsidRDefault="00C1634F" w:rsidP="0026775F">
      <w:pPr>
        <w:tabs>
          <w:tab w:val="left" w:pos="7513"/>
          <w:tab w:val="left" w:pos="7655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CA55F6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840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55F6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</w:p>
    <w:p w:rsidR="00625F79" w:rsidRDefault="00CA55F6" w:rsidP="00512F4F">
      <w:pPr>
        <w:tabs>
          <w:tab w:val="left" w:pos="7513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         </w:t>
      </w:r>
      <w:r w:rsidR="00E840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AF0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267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76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512F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C1634F">
        <w:rPr>
          <w:rFonts w:ascii="Times New Roman" w:eastAsia="Times New Roman" w:hAnsi="Times New Roman" w:cs="Times New Roman"/>
          <w:sz w:val="28"/>
          <w:szCs w:val="28"/>
          <w:lang w:eastAsia="ru-RU"/>
        </w:rPr>
        <w:t>М.В. Шупиков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872D2" w:rsidRDefault="007872D2" w:rsidP="00512F4F">
      <w:pPr>
        <w:tabs>
          <w:tab w:val="left" w:pos="7513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5F6" w:rsidRPr="00E7707E" w:rsidRDefault="00CA55F6" w:rsidP="00512F4F">
      <w:pPr>
        <w:tabs>
          <w:tab w:val="left" w:pos="7513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8C18E9" w:rsidTr="007E7907">
        <w:tc>
          <w:tcPr>
            <w:tcW w:w="4785" w:type="dxa"/>
          </w:tcPr>
          <w:p w:rsidR="008C18E9" w:rsidRPr="00E7707E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Готовил:</w:t>
            </w:r>
          </w:p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н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ачальник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отдела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</w:t>
            </w:r>
          </w:p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секретарь комиссии</w:t>
            </w:r>
          </w:p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делам несовершеннолетних и </w:t>
            </w:r>
          </w:p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защите их прав при Смидовичском</w:t>
            </w:r>
          </w:p>
          <w:p w:rsidR="008C18E9" w:rsidRDefault="008C18E9" w:rsidP="00B537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CA02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</w:p>
        </w:tc>
        <w:tc>
          <w:tcPr>
            <w:tcW w:w="4785" w:type="dxa"/>
          </w:tcPr>
          <w:p w:rsidR="007E7907" w:rsidRDefault="00CA024F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7E7907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7907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7907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7907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C18E9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</w:t>
            </w:r>
            <w:r w:rsidR="008A00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8C1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Е.Г. Рябихина</w:t>
            </w:r>
          </w:p>
          <w:p w:rsidR="007872D2" w:rsidRDefault="007872D2" w:rsidP="00CA02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8E9" w:rsidTr="007872D2">
        <w:trPr>
          <w:trHeight w:val="80"/>
        </w:trPr>
        <w:tc>
          <w:tcPr>
            <w:tcW w:w="4785" w:type="dxa"/>
          </w:tcPr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Заместитель главы </w:t>
            </w:r>
          </w:p>
          <w:p w:rsidR="008C18E9" w:rsidRDefault="008C18E9" w:rsidP="007872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муниципального района                               </w:t>
            </w:r>
          </w:p>
        </w:tc>
        <w:tc>
          <w:tcPr>
            <w:tcW w:w="4785" w:type="dxa"/>
          </w:tcPr>
          <w:p w:rsidR="007E7907" w:rsidRDefault="00CA024F" w:rsidP="00CA024F">
            <w:pPr>
              <w:tabs>
                <w:tab w:val="left" w:pos="737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7872D2" w:rsidRDefault="007E7907" w:rsidP="00B537DC">
            <w:pPr>
              <w:tabs>
                <w:tab w:val="left" w:pos="737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</w:t>
            </w:r>
            <w:r w:rsidR="008A00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</w:p>
          <w:p w:rsidR="008C18E9" w:rsidRDefault="007872D2" w:rsidP="007872D2">
            <w:pPr>
              <w:tabs>
                <w:tab w:val="left" w:pos="737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</w:t>
            </w:r>
            <w:r w:rsidR="00085A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="008C1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085A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8C1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085A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Смышляева</w:t>
            </w:r>
          </w:p>
          <w:p w:rsidR="00493DB1" w:rsidRDefault="00493DB1" w:rsidP="007872D2">
            <w:pPr>
              <w:tabs>
                <w:tab w:val="left" w:pos="737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8E9" w:rsidTr="007E7907">
        <w:tc>
          <w:tcPr>
            <w:tcW w:w="4785" w:type="dxa"/>
          </w:tcPr>
          <w:p w:rsidR="00B77F18" w:rsidRDefault="00625F7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8C1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ачальник</w:t>
            </w:r>
            <w:r w:rsidR="00C147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8C1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юридического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управления </w:t>
            </w:r>
            <w:r w:rsidR="008C18E9"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муниципального района               </w:t>
            </w:r>
          </w:p>
          <w:p w:rsidR="008C18E9" w:rsidRDefault="008C18E9" w:rsidP="008C18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785" w:type="dxa"/>
          </w:tcPr>
          <w:p w:rsidR="008F42F8" w:rsidRDefault="00CA024F" w:rsidP="00CA024F">
            <w:pPr>
              <w:tabs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</w:t>
            </w:r>
          </w:p>
          <w:p w:rsidR="000F7D69" w:rsidRDefault="008F42F8" w:rsidP="00CA024F">
            <w:pPr>
              <w:tabs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8C18E9" w:rsidRPr="00E7707E" w:rsidRDefault="000F7D69" w:rsidP="00CA024F">
            <w:pPr>
              <w:tabs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Ю.В. Волошенко</w:t>
            </w:r>
          </w:p>
          <w:p w:rsidR="008C18E9" w:rsidRDefault="008C18E9" w:rsidP="00CA024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8E9" w:rsidTr="007E7907">
        <w:tc>
          <w:tcPr>
            <w:tcW w:w="4785" w:type="dxa"/>
          </w:tcPr>
          <w:p w:rsidR="00543A9E" w:rsidRDefault="00543A9E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</w:t>
            </w:r>
          </w:p>
          <w:p w:rsidR="008C18E9" w:rsidRPr="00E7707E" w:rsidRDefault="00543A9E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организационно-контрольного отдела</w:t>
            </w:r>
            <w:r w:rsidR="008C18E9"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8C18E9" w:rsidRDefault="008C18E9" w:rsidP="008C18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муниципального района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</w:p>
        </w:tc>
        <w:tc>
          <w:tcPr>
            <w:tcW w:w="4785" w:type="dxa"/>
          </w:tcPr>
          <w:p w:rsidR="008F42F8" w:rsidRDefault="00CA024F" w:rsidP="00CA024F">
            <w:pPr>
              <w:tabs>
                <w:tab w:val="left" w:pos="7371"/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8F42F8" w:rsidRDefault="008F42F8" w:rsidP="00CA024F">
            <w:pPr>
              <w:tabs>
                <w:tab w:val="left" w:pos="7371"/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43A9E" w:rsidRDefault="008F42F8" w:rsidP="00CA024F">
            <w:pPr>
              <w:tabs>
                <w:tab w:val="left" w:pos="7371"/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</w:t>
            </w:r>
          </w:p>
          <w:p w:rsidR="008C18E9" w:rsidRPr="00543A9E" w:rsidRDefault="00543A9E" w:rsidP="00CA024F">
            <w:pPr>
              <w:tabs>
                <w:tab w:val="left" w:pos="7371"/>
                <w:tab w:val="left" w:pos="779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3A9E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  <w:r w:rsidR="008A0051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3A9E">
              <w:rPr>
                <w:rFonts w:ascii="Times New Roman" w:hAnsi="Times New Roman" w:cs="Times New Roman"/>
                <w:sz w:val="28"/>
                <w:szCs w:val="28"/>
              </w:rPr>
              <w:t>Е.В. Свиридова</w:t>
            </w:r>
          </w:p>
          <w:p w:rsidR="008C18E9" w:rsidRDefault="008C18E9" w:rsidP="00CA024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C18E9" w:rsidRDefault="008C18E9" w:rsidP="008C18E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55F6" w:rsidRDefault="00CA55F6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267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F376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512F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641289" w:rsidRDefault="00641289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289" w:rsidRDefault="00641289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289" w:rsidRDefault="00641289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289" w:rsidRDefault="00641289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289" w:rsidRDefault="00641289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289" w:rsidRDefault="00641289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289" w:rsidRDefault="00641289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289" w:rsidRDefault="00641289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289" w:rsidRDefault="00641289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289" w:rsidRDefault="00641289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289" w:rsidRDefault="00641289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289" w:rsidRDefault="00641289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289" w:rsidRDefault="00641289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289" w:rsidRDefault="00641289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289" w:rsidRDefault="00641289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289" w:rsidRDefault="00641289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289" w:rsidRDefault="00641289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289" w:rsidRDefault="00641289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289" w:rsidRDefault="00641289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289" w:rsidRDefault="00641289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72D2" w:rsidRDefault="007872D2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72D2" w:rsidRDefault="007872D2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72D2" w:rsidRDefault="007872D2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72D2" w:rsidRDefault="007872D2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72D2" w:rsidRDefault="007872D2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72D2" w:rsidRDefault="007872D2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72D2" w:rsidRDefault="007872D2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72D2" w:rsidRDefault="007872D2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641289" w:rsidRPr="00BE41DB" w:rsidTr="006E571A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641289" w:rsidRPr="00BE41DB" w:rsidRDefault="00641289" w:rsidP="006E57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641289" w:rsidRDefault="00641289" w:rsidP="00493D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41DB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:rsidR="00641289" w:rsidRDefault="00641289" w:rsidP="00FC6B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</w:t>
            </w:r>
          </w:p>
          <w:p w:rsidR="00641289" w:rsidRDefault="00641289" w:rsidP="00FC6B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</w:p>
          <w:p w:rsidR="00641289" w:rsidRPr="00BE41DB" w:rsidRDefault="00641289" w:rsidP="004C7C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4C7C76">
              <w:rPr>
                <w:rFonts w:ascii="Times New Roman" w:hAnsi="Times New Roman" w:cs="Times New Roman"/>
                <w:sz w:val="28"/>
                <w:szCs w:val="28"/>
              </w:rPr>
              <w:t>17.09.2020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27F6C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4C7C76">
              <w:rPr>
                <w:rFonts w:ascii="Times New Roman" w:hAnsi="Times New Roman" w:cs="Times New Roman"/>
                <w:sz w:val="28"/>
                <w:szCs w:val="28"/>
              </w:rPr>
              <w:t>524</w:t>
            </w:r>
            <w:bookmarkStart w:id="0" w:name="_GoBack"/>
            <w:bookmarkEnd w:id="0"/>
          </w:p>
        </w:tc>
      </w:tr>
    </w:tbl>
    <w:p w:rsidR="006B45EE" w:rsidRDefault="006B45EE" w:rsidP="006412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22FD" w:rsidRDefault="00B022FD" w:rsidP="006412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41289" w:rsidRDefault="00BC2B27" w:rsidP="006412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641289" w:rsidRPr="002D5011">
        <w:rPr>
          <w:rFonts w:ascii="Times New Roman" w:hAnsi="Times New Roman" w:cs="Times New Roman"/>
          <w:sz w:val="28"/>
          <w:szCs w:val="28"/>
        </w:rPr>
        <w:t>Состав</w:t>
      </w:r>
    </w:p>
    <w:p w:rsidR="00641289" w:rsidRDefault="00641289" w:rsidP="006412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комиссии по делам несовершеннолетних и защите их прав</w:t>
      </w:r>
    </w:p>
    <w:p w:rsidR="00641289" w:rsidRDefault="00641289" w:rsidP="006412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Смидовичском муниципальном районе</w:t>
      </w:r>
    </w:p>
    <w:p w:rsidR="00641289" w:rsidRDefault="00F4000D" w:rsidP="006412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F4000D" w:rsidRDefault="00F4000D" w:rsidP="006412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3F1076" w:rsidTr="00720A40">
        <w:tc>
          <w:tcPr>
            <w:tcW w:w="4785" w:type="dxa"/>
          </w:tcPr>
          <w:p w:rsidR="003F1076" w:rsidRDefault="00085A43" w:rsidP="00085A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Смышляева Татьяна Борисовна</w:t>
            </w:r>
          </w:p>
        </w:tc>
        <w:tc>
          <w:tcPr>
            <w:tcW w:w="4785" w:type="dxa"/>
          </w:tcPr>
          <w:p w:rsidR="003F1076" w:rsidRDefault="003F1076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главы администрации муниципального района, председатель комиссии</w:t>
            </w:r>
            <w:r w:rsidR="00FC6BE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3F1076" w:rsidTr="00720A40">
        <w:tc>
          <w:tcPr>
            <w:tcW w:w="4785" w:type="dxa"/>
          </w:tcPr>
          <w:p w:rsidR="003F1076" w:rsidRDefault="003F1076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Белоносова Анна Васильевна</w:t>
            </w:r>
          </w:p>
        </w:tc>
        <w:tc>
          <w:tcPr>
            <w:tcW w:w="4785" w:type="dxa"/>
          </w:tcPr>
          <w:p w:rsidR="003F1076" w:rsidRDefault="003F1076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отдела образования администрации муниципального района, заместитель председателя комиссии</w:t>
            </w:r>
            <w:r w:rsidR="00FC6BE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3F1076" w:rsidTr="00720A40">
        <w:tc>
          <w:tcPr>
            <w:tcW w:w="4785" w:type="dxa"/>
          </w:tcPr>
          <w:p w:rsidR="003F1076" w:rsidRDefault="003F1076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Рябихина Елена Григорьевна</w:t>
            </w:r>
          </w:p>
        </w:tc>
        <w:tc>
          <w:tcPr>
            <w:tcW w:w="4785" w:type="dxa"/>
          </w:tcPr>
          <w:p w:rsidR="003F1076" w:rsidRDefault="003F1076" w:rsidP="000012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начальника отдела – ответственный секретар</w:t>
            </w:r>
            <w:r w:rsidR="000012F8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комиссии по делам несовершеннолетних и защите их прав при Смидовичском муниципальном районе</w:t>
            </w:r>
            <w:r w:rsidR="00FC6BE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F1076" w:rsidTr="00720A40">
        <w:tc>
          <w:tcPr>
            <w:tcW w:w="4785" w:type="dxa"/>
          </w:tcPr>
          <w:p w:rsidR="00774149" w:rsidRDefault="003F1076" w:rsidP="006B45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BE9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  <w:p w:rsidR="002D3199" w:rsidRPr="00666A60" w:rsidRDefault="002D3199" w:rsidP="006B45E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5" w:type="dxa"/>
          </w:tcPr>
          <w:p w:rsidR="003F1076" w:rsidRDefault="003F1076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22FD" w:rsidTr="00720A40">
        <w:tc>
          <w:tcPr>
            <w:tcW w:w="4785" w:type="dxa"/>
          </w:tcPr>
          <w:p w:rsidR="00B022FD" w:rsidRDefault="00B022FD" w:rsidP="006568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Волошенко Юлия Викторовна</w:t>
            </w:r>
          </w:p>
        </w:tc>
        <w:tc>
          <w:tcPr>
            <w:tcW w:w="4785" w:type="dxa"/>
          </w:tcPr>
          <w:p w:rsidR="00B022FD" w:rsidRDefault="00B022FD" w:rsidP="00B022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юридического управления администрации муниципального района;</w:t>
            </w:r>
          </w:p>
        </w:tc>
      </w:tr>
      <w:tr w:rsidR="00B022FD" w:rsidTr="00720A40">
        <w:tc>
          <w:tcPr>
            <w:tcW w:w="4785" w:type="dxa"/>
          </w:tcPr>
          <w:p w:rsidR="00B022FD" w:rsidRDefault="00B022FD" w:rsidP="006568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Глазырина Лариса Валериановна</w:t>
            </w:r>
          </w:p>
        </w:tc>
        <w:tc>
          <w:tcPr>
            <w:tcW w:w="4785" w:type="dxa"/>
          </w:tcPr>
          <w:p w:rsidR="00B022FD" w:rsidRDefault="00B022FD" w:rsidP="006568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директор областного государственного казенного учреждения «Центр занятости населения Смидовичского района» (по согласованию); </w:t>
            </w:r>
          </w:p>
        </w:tc>
      </w:tr>
      <w:tr w:rsidR="00B022FD" w:rsidTr="00720A40">
        <w:tc>
          <w:tcPr>
            <w:tcW w:w="4785" w:type="dxa"/>
          </w:tcPr>
          <w:p w:rsidR="00B022FD" w:rsidRDefault="00B022FD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Григорьева Ольга Владимировна</w:t>
            </w:r>
          </w:p>
        </w:tc>
        <w:tc>
          <w:tcPr>
            <w:tcW w:w="4785" w:type="dxa"/>
          </w:tcPr>
          <w:p w:rsidR="00B022FD" w:rsidRDefault="00B022FD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главный врач областного государственного бюджетного учреждения здравоохранения «Смидовичская районная больница» (по согласованию);</w:t>
            </w:r>
          </w:p>
        </w:tc>
      </w:tr>
      <w:tr w:rsidR="00B022FD" w:rsidTr="00720A40">
        <w:tc>
          <w:tcPr>
            <w:tcW w:w="4785" w:type="dxa"/>
          </w:tcPr>
          <w:p w:rsidR="00B022FD" w:rsidRDefault="00B022FD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Дзыга Светлана Алексеевна</w:t>
            </w:r>
          </w:p>
        </w:tc>
        <w:tc>
          <w:tcPr>
            <w:tcW w:w="4785" w:type="dxa"/>
          </w:tcPr>
          <w:p w:rsidR="00B022FD" w:rsidRDefault="00B022FD" w:rsidP="00B022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ведущий специалист-эксперт отдела по развитию форм семейного устройства и работы с семьей комитета социальной защиты населения правительства ЕАО (по согласованию);</w:t>
            </w:r>
          </w:p>
        </w:tc>
      </w:tr>
      <w:tr w:rsidR="00B022FD" w:rsidTr="00720A40">
        <w:tc>
          <w:tcPr>
            <w:tcW w:w="4785" w:type="dxa"/>
          </w:tcPr>
          <w:p w:rsidR="00B022FD" w:rsidRDefault="00B022FD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Егоренко Марина Николаевна</w:t>
            </w:r>
          </w:p>
        </w:tc>
        <w:tc>
          <w:tcPr>
            <w:tcW w:w="4785" w:type="dxa"/>
          </w:tcPr>
          <w:p w:rsidR="00B022FD" w:rsidRDefault="00B022FD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отдела культуры администрации муниципального района;</w:t>
            </w:r>
          </w:p>
        </w:tc>
      </w:tr>
      <w:tr w:rsidR="00B022FD" w:rsidTr="00720A40">
        <w:tc>
          <w:tcPr>
            <w:tcW w:w="4785" w:type="dxa"/>
          </w:tcPr>
          <w:p w:rsidR="00B022FD" w:rsidRDefault="00B022FD" w:rsidP="004E3D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Макухина Татьяна Юрьевна</w:t>
            </w:r>
          </w:p>
        </w:tc>
        <w:tc>
          <w:tcPr>
            <w:tcW w:w="4785" w:type="dxa"/>
          </w:tcPr>
          <w:p w:rsidR="00B022FD" w:rsidRDefault="00B022FD" w:rsidP="009B34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директор МБОУ «Детско-юношеская     спортивная     школа» п. Смидович (по согласованию);</w:t>
            </w:r>
          </w:p>
        </w:tc>
      </w:tr>
      <w:tr w:rsidR="00B022FD" w:rsidTr="00720A40">
        <w:tc>
          <w:tcPr>
            <w:tcW w:w="4785" w:type="dxa"/>
          </w:tcPr>
          <w:p w:rsidR="00B022FD" w:rsidRDefault="00B022FD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Мищенко Анна Юрьевна</w:t>
            </w:r>
          </w:p>
        </w:tc>
        <w:tc>
          <w:tcPr>
            <w:tcW w:w="4785" w:type="dxa"/>
          </w:tcPr>
          <w:p w:rsidR="00B022FD" w:rsidRDefault="00B022FD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специалист по социальной работе филиала ОГБУ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«Социально-реабилитационный центр для несовершеннолетних» в Смидовичском районе (по согласованию);</w:t>
            </w:r>
          </w:p>
        </w:tc>
      </w:tr>
      <w:tr w:rsidR="00B022FD" w:rsidTr="00720A40">
        <w:tc>
          <w:tcPr>
            <w:tcW w:w="4785" w:type="dxa"/>
          </w:tcPr>
          <w:p w:rsidR="00B022FD" w:rsidRDefault="00B022FD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Романкова Яна Анатольевна</w:t>
            </w:r>
          </w:p>
        </w:tc>
        <w:tc>
          <w:tcPr>
            <w:tcW w:w="4785" w:type="dxa"/>
          </w:tcPr>
          <w:p w:rsidR="00B022FD" w:rsidRDefault="00B022FD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филиала по Смидовичскому району ФКУ УИИ УФСИН РФ по ЕАО (по согласованию);</w:t>
            </w:r>
          </w:p>
        </w:tc>
      </w:tr>
      <w:tr w:rsidR="00B022FD" w:rsidTr="00720A40">
        <w:tc>
          <w:tcPr>
            <w:tcW w:w="4785" w:type="dxa"/>
          </w:tcPr>
          <w:p w:rsidR="00B022FD" w:rsidRDefault="00B022FD" w:rsidP="00A726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Свиридов Николай Петрович</w:t>
            </w:r>
          </w:p>
        </w:tc>
        <w:tc>
          <w:tcPr>
            <w:tcW w:w="4785" w:type="dxa"/>
          </w:tcPr>
          <w:p w:rsidR="00B022FD" w:rsidRDefault="00B022FD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главный государственный инспектор Смидовичского района по пожарному надзору (по согласованию)</w:t>
            </w:r>
          </w:p>
        </w:tc>
      </w:tr>
      <w:tr w:rsidR="00B022FD" w:rsidTr="00720A40">
        <w:tc>
          <w:tcPr>
            <w:tcW w:w="4785" w:type="dxa"/>
          </w:tcPr>
          <w:p w:rsidR="00B022FD" w:rsidRDefault="00B022FD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Храмова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Людмила Викторовна</w:t>
            </w:r>
          </w:p>
        </w:tc>
        <w:tc>
          <w:tcPr>
            <w:tcW w:w="4785" w:type="dxa"/>
          </w:tcPr>
          <w:p w:rsidR="00B022FD" w:rsidRDefault="00B022FD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главного врача по лечебной работе ОГБУЗ «Николаевская районная больница» (по согласованию);</w:t>
            </w:r>
          </w:p>
        </w:tc>
      </w:tr>
      <w:tr w:rsidR="00B022FD" w:rsidTr="00720A40">
        <w:tc>
          <w:tcPr>
            <w:tcW w:w="4785" w:type="dxa"/>
          </w:tcPr>
          <w:p w:rsidR="00B022FD" w:rsidRDefault="00B022FD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Цыб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Вадим Станиславович</w:t>
            </w:r>
          </w:p>
        </w:tc>
        <w:tc>
          <w:tcPr>
            <w:tcW w:w="4785" w:type="dxa"/>
          </w:tcPr>
          <w:p w:rsidR="00B022FD" w:rsidRDefault="00B022FD" w:rsidP="009B34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начальника отдела – начальник полиции ОМВД России по Смидовичскому району Еврейской автономной области (по согласованию).</w:t>
            </w:r>
          </w:p>
        </w:tc>
      </w:tr>
    </w:tbl>
    <w:p w:rsidR="003F1076" w:rsidRDefault="003F1076" w:rsidP="003F10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A55F6" w:rsidRPr="00E7707E" w:rsidRDefault="00CA55F6" w:rsidP="00CA5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CA55F6" w:rsidRPr="00E7707E" w:rsidSect="00774149">
      <w:headerReference w:type="default" r:id="rId7"/>
      <w:pgSz w:w="11906" w:h="16838"/>
      <w:pgMar w:top="1247" w:right="851" w:bottom="124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32EF" w:rsidRDefault="006232EF" w:rsidP="00774149">
      <w:pPr>
        <w:spacing w:after="0" w:line="240" w:lineRule="auto"/>
      </w:pPr>
      <w:r>
        <w:separator/>
      </w:r>
    </w:p>
  </w:endnote>
  <w:endnote w:type="continuationSeparator" w:id="0">
    <w:p w:rsidR="006232EF" w:rsidRDefault="006232EF" w:rsidP="007741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32EF" w:rsidRDefault="006232EF" w:rsidP="00774149">
      <w:pPr>
        <w:spacing w:after="0" w:line="240" w:lineRule="auto"/>
      </w:pPr>
      <w:r>
        <w:separator/>
      </w:r>
    </w:p>
  </w:footnote>
  <w:footnote w:type="continuationSeparator" w:id="0">
    <w:p w:rsidR="006232EF" w:rsidRDefault="006232EF" w:rsidP="007741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70410063"/>
      <w:docPartObj>
        <w:docPartGallery w:val="Page Numbers (Top of Page)"/>
        <w:docPartUnique/>
      </w:docPartObj>
    </w:sdtPr>
    <w:sdtEndPr/>
    <w:sdtContent>
      <w:p w:rsidR="00774149" w:rsidRDefault="0077414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7C76">
          <w:rPr>
            <w:noProof/>
          </w:rPr>
          <w:t>4</w:t>
        </w:r>
        <w:r>
          <w:fldChar w:fldCharType="end"/>
        </w:r>
      </w:p>
    </w:sdtContent>
  </w:sdt>
  <w:p w:rsidR="00774149" w:rsidRDefault="0077414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FF5"/>
    <w:rsid w:val="000012F8"/>
    <w:rsid w:val="00011C72"/>
    <w:rsid w:val="00073005"/>
    <w:rsid w:val="00085A43"/>
    <w:rsid w:val="00092890"/>
    <w:rsid w:val="00094EA4"/>
    <w:rsid w:val="000A177D"/>
    <w:rsid w:val="000E2E02"/>
    <w:rsid w:val="000E5482"/>
    <w:rsid w:val="000E7FE0"/>
    <w:rsid w:val="000F1755"/>
    <w:rsid w:val="000F7D69"/>
    <w:rsid w:val="0012223A"/>
    <w:rsid w:val="00156FED"/>
    <w:rsid w:val="0018223A"/>
    <w:rsid w:val="001F6D1A"/>
    <w:rsid w:val="00204A48"/>
    <w:rsid w:val="00217001"/>
    <w:rsid w:val="00243C96"/>
    <w:rsid w:val="002632EC"/>
    <w:rsid w:val="0026775F"/>
    <w:rsid w:val="00267818"/>
    <w:rsid w:val="00283866"/>
    <w:rsid w:val="00291CB9"/>
    <w:rsid w:val="00292239"/>
    <w:rsid w:val="00292A2C"/>
    <w:rsid w:val="002B21CA"/>
    <w:rsid w:val="002D3199"/>
    <w:rsid w:val="0030284B"/>
    <w:rsid w:val="003130EE"/>
    <w:rsid w:val="00345264"/>
    <w:rsid w:val="00347F07"/>
    <w:rsid w:val="00352EA7"/>
    <w:rsid w:val="003F1076"/>
    <w:rsid w:val="00406DD3"/>
    <w:rsid w:val="0042096A"/>
    <w:rsid w:val="0042267A"/>
    <w:rsid w:val="00423E18"/>
    <w:rsid w:val="00466001"/>
    <w:rsid w:val="00493DB1"/>
    <w:rsid w:val="0049468D"/>
    <w:rsid w:val="00495FF5"/>
    <w:rsid w:val="004B3BCC"/>
    <w:rsid w:val="004C5F66"/>
    <w:rsid w:val="004C7C76"/>
    <w:rsid w:val="004D7ADE"/>
    <w:rsid w:val="004E3D44"/>
    <w:rsid w:val="00507496"/>
    <w:rsid w:val="00512F4F"/>
    <w:rsid w:val="0052700E"/>
    <w:rsid w:val="00543A9E"/>
    <w:rsid w:val="005F17FF"/>
    <w:rsid w:val="006232EF"/>
    <w:rsid w:val="00625F79"/>
    <w:rsid w:val="00641289"/>
    <w:rsid w:val="00672287"/>
    <w:rsid w:val="006A41CC"/>
    <w:rsid w:val="006B45EE"/>
    <w:rsid w:val="006F73E7"/>
    <w:rsid w:val="00720648"/>
    <w:rsid w:val="00720A40"/>
    <w:rsid w:val="00772166"/>
    <w:rsid w:val="00774149"/>
    <w:rsid w:val="00781C24"/>
    <w:rsid w:val="00785C39"/>
    <w:rsid w:val="007872D2"/>
    <w:rsid w:val="007909EB"/>
    <w:rsid w:val="007D33CC"/>
    <w:rsid w:val="007D39A5"/>
    <w:rsid w:val="007E7907"/>
    <w:rsid w:val="00800385"/>
    <w:rsid w:val="008520F2"/>
    <w:rsid w:val="00873396"/>
    <w:rsid w:val="008A0051"/>
    <w:rsid w:val="008B38CF"/>
    <w:rsid w:val="008C18E9"/>
    <w:rsid w:val="008D073C"/>
    <w:rsid w:val="008D3BD0"/>
    <w:rsid w:val="008E1F86"/>
    <w:rsid w:val="008F42F8"/>
    <w:rsid w:val="00932C30"/>
    <w:rsid w:val="00946053"/>
    <w:rsid w:val="00975718"/>
    <w:rsid w:val="00975FA9"/>
    <w:rsid w:val="009B3499"/>
    <w:rsid w:val="009F4B56"/>
    <w:rsid w:val="00A25041"/>
    <w:rsid w:val="00A35FAF"/>
    <w:rsid w:val="00A363B0"/>
    <w:rsid w:val="00A467A8"/>
    <w:rsid w:val="00A55D44"/>
    <w:rsid w:val="00A72601"/>
    <w:rsid w:val="00AA42C4"/>
    <w:rsid w:val="00AF07AB"/>
    <w:rsid w:val="00AF0F40"/>
    <w:rsid w:val="00B022FD"/>
    <w:rsid w:val="00B13C69"/>
    <w:rsid w:val="00B537DC"/>
    <w:rsid w:val="00B77F18"/>
    <w:rsid w:val="00B90F3C"/>
    <w:rsid w:val="00BA6A21"/>
    <w:rsid w:val="00BC2B27"/>
    <w:rsid w:val="00BD2A68"/>
    <w:rsid w:val="00BF083C"/>
    <w:rsid w:val="00C02E21"/>
    <w:rsid w:val="00C147EC"/>
    <w:rsid w:val="00C1634F"/>
    <w:rsid w:val="00C240C0"/>
    <w:rsid w:val="00C24A88"/>
    <w:rsid w:val="00C3067E"/>
    <w:rsid w:val="00C7122D"/>
    <w:rsid w:val="00C8492A"/>
    <w:rsid w:val="00C94594"/>
    <w:rsid w:val="00CA024F"/>
    <w:rsid w:val="00CA3D20"/>
    <w:rsid w:val="00CA55F6"/>
    <w:rsid w:val="00CB58D9"/>
    <w:rsid w:val="00CC59E7"/>
    <w:rsid w:val="00D166E5"/>
    <w:rsid w:val="00D26006"/>
    <w:rsid w:val="00D27F6C"/>
    <w:rsid w:val="00D90655"/>
    <w:rsid w:val="00DA3257"/>
    <w:rsid w:val="00DB43C0"/>
    <w:rsid w:val="00DC04D4"/>
    <w:rsid w:val="00DE0A6D"/>
    <w:rsid w:val="00DF14F2"/>
    <w:rsid w:val="00DF550B"/>
    <w:rsid w:val="00E84030"/>
    <w:rsid w:val="00F376B5"/>
    <w:rsid w:val="00F4000D"/>
    <w:rsid w:val="00FC6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5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5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FA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C18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774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74149"/>
  </w:style>
  <w:style w:type="paragraph" w:styleId="a8">
    <w:name w:val="footer"/>
    <w:basedOn w:val="a"/>
    <w:link w:val="a9"/>
    <w:uiPriority w:val="99"/>
    <w:unhideWhenUsed/>
    <w:rsid w:val="00774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741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5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5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FA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C18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774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74149"/>
  </w:style>
  <w:style w:type="paragraph" w:styleId="a8">
    <w:name w:val="footer"/>
    <w:basedOn w:val="a"/>
    <w:link w:val="a9"/>
    <w:uiPriority w:val="99"/>
    <w:unhideWhenUsed/>
    <w:rsid w:val="00774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741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699</Words>
  <Characters>3988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2020-09-10T04:59:00Z</cp:lastPrinted>
  <dcterms:created xsi:type="dcterms:W3CDTF">2020-09-03T05:18:00Z</dcterms:created>
  <dcterms:modified xsi:type="dcterms:W3CDTF">2020-09-17T23:07:00Z</dcterms:modified>
</cp:coreProperties>
</file>