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3C" w:rsidRDefault="00ED533C" w:rsidP="00ED533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ED533C" w:rsidRDefault="00ED533C" w:rsidP="00ED533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D533C" w:rsidRDefault="00ED533C" w:rsidP="00ED533C">
      <w:pPr>
        <w:jc w:val="center"/>
        <w:rPr>
          <w:sz w:val="28"/>
          <w:szCs w:val="28"/>
        </w:rPr>
      </w:pPr>
    </w:p>
    <w:p w:rsidR="00ED533C" w:rsidRDefault="00ED533C" w:rsidP="00ED533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ED533C" w:rsidRDefault="00ED533C" w:rsidP="00ED533C">
      <w:pPr>
        <w:jc w:val="center"/>
        <w:rPr>
          <w:sz w:val="28"/>
          <w:szCs w:val="28"/>
        </w:rPr>
      </w:pPr>
    </w:p>
    <w:p w:rsidR="00ED533C" w:rsidRDefault="00ED533C" w:rsidP="00ED53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D533C" w:rsidRDefault="00ED533C" w:rsidP="00ED533C">
      <w:pPr>
        <w:jc w:val="center"/>
        <w:rPr>
          <w:sz w:val="28"/>
          <w:szCs w:val="28"/>
        </w:rPr>
      </w:pPr>
    </w:p>
    <w:p w:rsidR="00ED533C" w:rsidRDefault="000A3C59" w:rsidP="00ED533C">
      <w:pPr>
        <w:jc w:val="both"/>
        <w:rPr>
          <w:sz w:val="28"/>
          <w:szCs w:val="28"/>
        </w:rPr>
      </w:pPr>
      <w:r>
        <w:rPr>
          <w:sz w:val="28"/>
          <w:szCs w:val="28"/>
        </w:rPr>
        <w:t>07.08.2020</w:t>
      </w:r>
      <w:r w:rsidR="00ED533C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457</w:t>
      </w:r>
    </w:p>
    <w:p w:rsidR="00ED533C" w:rsidRDefault="00ED533C" w:rsidP="00ED53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D533C" w:rsidRDefault="00ED533C" w:rsidP="00ED533C">
      <w:pPr>
        <w:jc w:val="center"/>
        <w:rPr>
          <w:sz w:val="28"/>
          <w:szCs w:val="28"/>
        </w:rPr>
      </w:pPr>
    </w:p>
    <w:p w:rsidR="00ED533C" w:rsidRDefault="00ED533C" w:rsidP="00ED533C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ED533C" w:rsidRDefault="00ED533C" w:rsidP="00ED533C">
      <w:pPr>
        <w:jc w:val="both"/>
        <w:rPr>
          <w:sz w:val="28"/>
          <w:szCs w:val="28"/>
        </w:rPr>
      </w:pPr>
    </w:p>
    <w:p w:rsidR="00ED533C" w:rsidRDefault="00ED533C" w:rsidP="00ED53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ED533C" w:rsidRDefault="00ED533C" w:rsidP="00ED533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D533C" w:rsidRDefault="00ED533C" w:rsidP="00ED53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«Благоустройство 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ED533C" w:rsidRDefault="00ED533C" w:rsidP="00CF7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  <w:lang w:eastAsia="en-US"/>
        </w:rPr>
        <w:t>В таблице 3 «</w:t>
      </w:r>
      <w:r w:rsidRPr="00A50768">
        <w:rPr>
          <w:sz w:val="28"/>
          <w:szCs w:val="28"/>
        </w:rPr>
        <w:t xml:space="preserve">Ресурсное обеспечение реализации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района*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раздела 9 «</w:t>
      </w:r>
      <w:r w:rsidRPr="00A50768">
        <w:rPr>
          <w:sz w:val="28"/>
          <w:szCs w:val="28"/>
          <w:lang w:eastAsia="en-US"/>
        </w:rPr>
        <w:t>Ресурсное обеспечение реализации муниципальной программы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ED533C" w:rsidRPr="00A50768" w:rsidRDefault="00ED533C" w:rsidP="00ED53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строку 23 изложить в следующей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682"/>
        <w:gridCol w:w="1999"/>
        <w:gridCol w:w="705"/>
        <w:gridCol w:w="648"/>
        <w:gridCol w:w="819"/>
        <w:gridCol w:w="705"/>
        <w:gridCol w:w="905"/>
        <w:gridCol w:w="905"/>
        <w:gridCol w:w="734"/>
      </w:tblGrid>
      <w:tr w:rsidR="00ED533C" w:rsidRPr="002615BB" w:rsidTr="00996D4D">
        <w:tc>
          <w:tcPr>
            <w:tcW w:w="468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446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sz w:val="20"/>
                <w:szCs w:val="20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sz w:val="20"/>
                  <w:szCs w:val="20"/>
                  <w:lang w:eastAsia="en-US"/>
                </w:rPr>
                <w:t>1,7 км</w:t>
              </w:r>
            </w:smartTag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Отдел природопользования и охраны окружающей среды</w:t>
            </w:r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25 0 02 05088</w:t>
            </w:r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CF71A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CF71A0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2615BB">
              <w:rPr>
                <w:rFonts w:eastAsia="Calibri"/>
                <w:sz w:val="20"/>
                <w:szCs w:val="20"/>
                <w:lang w:eastAsia="en-US"/>
              </w:rPr>
              <w:t>56,40</w:t>
            </w:r>
          </w:p>
        </w:tc>
        <w:tc>
          <w:tcPr>
            <w:tcW w:w="957" w:type="dxa"/>
            <w:shd w:val="clear" w:color="auto" w:fill="auto"/>
          </w:tcPr>
          <w:p w:rsidR="00ED533C" w:rsidRPr="002615BB" w:rsidRDefault="00ED533C" w:rsidP="00CF71A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CF71A0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2615BB">
              <w:rPr>
                <w:rFonts w:eastAsia="Calibri"/>
                <w:sz w:val="20"/>
                <w:szCs w:val="20"/>
                <w:lang w:eastAsia="en-US"/>
              </w:rPr>
              <w:t>56,40</w:t>
            </w:r>
          </w:p>
        </w:tc>
        <w:tc>
          <w:tcPr>
            <w:tcW w:w="958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ED533C" w:rsidRPr="00A50768" w:rsidRDefault="00ED533C" w:rsidP="00ED533C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строку 29 </w:t>
      </w:r>
      <w:r w:rsidR="00CF71A0">
        <w:rPr>
          <w:sz w:val="28"/>
          <w:szCs w:val="28"/>
        </w:rPr>
        <w:t xml:space="preserve">изложить в </w:t>
      </w:r>
      <w:r>
        <w:rPr>
          <w:sz w:val="28"/>
          <w:szCs w:val="28"/>
          <w:lang w:eastAsia="en-US"/>
        </w:rPr>
        <w:t>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647"/>
        <w:gridCol w:w="1963"/>
        <w:gridCol w:w="709"/>
        <w:gridCol w:w="709"/>
        <w:gridCol w:w="850"/>
        <w:gridCol w:w="681"/>
        <w:gridCol w:w="879"/>
        <w:gridCol w:w="992"/>
        <w:gridCol w:w="673"/>
      </w:tblGrid>
      <w:tr w:rsidR="00ED533C" w:rsidRPr="002615BB" w:rsidTr="00996D4D">
        <w:tc>
          <w:tcPr>
            <w:tcW w:w="46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647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</w:rPr>
              <w:t xml:space="preserve">Подготовка основания для установки детских площадок на территории городских и сельских поселений Смидовичского </w:t>
            </w:r>
            <w:r w:rsidRPr="002615BB">
              <w:rPr>
                <w:rFonts w:eastAsia="Calibri"/>
                <w:sz w:val="20"/>
                <w:szCs w:val="20"/>
              </w:rPr>
              <w:lastRenderedPageBreak/>
              <w:t>муниципального района</w:t>
            </w:r>
          </w:p>
        </w:tc>
        <w:tc>
          <w:tcPr>
            <w:tcW w:w="1963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lastRenderedPageBreak/>
              <w:t>Комитет по управлению муниципальным имуществом</w:t>
            </w:r>
          </w:p>
        </w:tc>
        <w:tc>
          <w:tcPr>
            <w:tcW w:w="709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305</w:t>
            </w:r>
          </w:p>
        </w:tc>
        <w:tc>
          <w:tcPr>
            <w:tcW w:w="709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05 </w:t>
            </w:r>
          </w:p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25 0 02 05094</w:t>
            </w:r>
          </w:p>
        </w:tc>
        <w:tc>
          <w:tcPr>
            <w:tcW w:w="681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879" w:type="dxa"/>
            <w:shd w:val="clear" w:color="auto" w:fill="auto"/>
          </w:tcPr>
          <w:p w:rsidR="00ED533C" w:rsidRPr="002615BB" w:rsidRDefault="00CF71A0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D533C" w:rsidRPr="002615BB">
              <w:rPr>
                <w:rFonts w:eastAsia="Calibri"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:rsidR="00ED533C" w:rsidRPr="002615BB" w:rsidRDefault="00CF71A0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D533C" w:rsidRPr="002615BB">
              <w:rPr>
                <w:rFonts w:eastAsia="Calibri"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673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ED533C" w:rsidRPr="00A50768" w:rsidRDefault="00ED533C" w:rsidP="00ED53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>1.</w:t>
      </w:r>
      <w:r w:rsidR="00CF71A0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 В таблице 4 «</w:t>
      </w:r>
      <w:r w:rsidRPr="00A50768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50768">
        <w:rPr>
          <w:sz w:val="28"/>
          <w:szCs w:val="28"/>
        </w:rPr>
        <w:t xml:space="preserve">о ресурсном обеспечении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 w:rsidRPr="00A50768">
        <w:rPr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 и прогнозная оценка о привлекаемых на реализацию ее целей средствах федерального бюджета*</w:t>
      </w:r>
      <w:r>
        <w:rPr>
          <w:sz w:val="28"/>
          <w:szCs w:val="28"/>
        </w:rPr>
        <w:t>»</w:t>
      </w:r>
      <w:r w:rsidR="00CF71A0" w:rsidRPr="00CF71A0">
        <w:rPr>
          <w:sz w:val="28"/>
          <w:szCs w:val="28"/>
          <w:lang w:eastAsia="en-US"/>
        </w:rPr>
        <w:t xml:space="preserve"> </w:t>
      </w:r>
      <w:r w:rsidR="00CF71A0">
        <w:rPr>
          <w:sz w:val="28"/>
          <w:szCs w:val="28"/>
          <w:lang w:eastAsia="en-US"/>
        </w:rPr>
        <w:t>раздела 9 «</w:t>
      </w:r>
      <w:r w:rsidR="00CF71A0" w:rsidRPr="00A50768">
        <w:rPr>
          <w:sz w:val="28"/>
          <w:szCs w:val="28"/>
          <w:lang w:eastAsia="en-US"/>
        </w:rPr>
        <w:t>Ресурсное обеспечение реализации муниципальной программы</w:t>
      </w:r>
      <w:r w:rsidR="00CF71A0"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ED533C" w:rsidRDefault="00ED533C" w:rsidP="00ED533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23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ED533C" w:rsidRPr="00DD774A" w:rsidTr="00996D4D">
        <w:tc>
          <w:tcPr>
            <w:tcW w:w="647" w:type="dxa"/>
            <w:vMerge w:val="restart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lang w:eastAsia="en-US"/>
              </w:rPr>
              <w:t xml:space="preserve"> 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lang w:eastAsia="en-US"/>
                </w:rPr>
                <w:t>1,7 км</w:t>
              </w:r>
            </w:smartTag>
          </w:p>
        </w:tc>
        <w:tc>
          <w:tcPr>
            <w:tcW w:w="1985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ED533C" w:rsidRPr="002615BB" w:rsidRDefault="00ED533C" w:rsidP="0001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 w:rsidR="000117DB"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276" w:type="dxa"/>
            <w:shd w:val="clear" w:color="auto" w:fill="auto"/>
          </w:tcPr>
          <w:p w:rsidR="00ED533C" w:rsidRPr="002615BB" w:rsidRDefault="00ED533C" w:rsidP="0001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 w:rsidR="000117DB"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098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ED533C" w:rsidRPr="00DD774A" w:rsidTr="00996D4D">
        <w:tc>
          <w:tcPr>
            <w:tcW w:w="647" w:type="dxa"/>
            <w:vMerge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ED533C" w:rsidRPr="002615BB" w:rsidRDefault="00ED533C" w:rsidP="00CF71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 w:rsidR="00CF71A0"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276" w:type="dxa"/>
            <w:shd w:val="clear" w:color="auto" w:fill="auto"/>
          </w:tcPr>
          <w:p w:rsidR="00ED533C" w:rsidRPr="002615BB" w:rsidRDefault="00ED533C" w:rsidP="00CF71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 w:rsidR="00CF71A0"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098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ED533C" w:rsidRPr="00A50768" w:rsidRDefault="00ED533C" w:rsidP="00ED533C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строку 29 </w:t>
      </w:r>
      <w:r w:rsidR="000117DB">
        <w:rPr>
          <w:sz w:val="28"/>
          <w:szCs w:val="28"/>
          <w:lang w:eastAsia="en-US"/>
        </w:rPr>
        <w:t xml:space="preserve">изложить в </w:t>
      </w:r>
      <w:r>
        <w:rPr>
          <w:sz w:val="28"/>
          <w:szCs w:val="28"/>
          <w:lang w:eastAsia="en-US"/>
        </w:rPr>
        <w:t>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ED533C" w:rsidRPr="00DD774A" w:rsidTr="00996D4D">
        <w:tc>
          <w:tcPr>
            <w:tcW w:w="647" w:type="dxa"/>
            <w:vMerge w:val="restart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1985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ED533C" w:rsidRPr="002615BB" w:rsidRDefault="000117DB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="00ED533C"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276" w:type="dxa"/>
            <w:shd w:val="clear" w:color="auto" w:fill="auto"/>
          </w:tcPr>
          <w:p w:rsidR="00ED533C" w:rsidRPr="002615BB" w:rsidRDefault="000117DB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="00ED533C"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098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ED533C" w:rsidRPr="00DD774A" w:rsidTr="00996D4D">
        <w:tc>
          <w:tcPr>
            <w:tcW w:w="647" w:type="dxa"/>
            <w:vMerge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ED533C" w:rsidRPr="002615BB" w:rsidRDefault="000117DB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="00ED533C"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276" w:type="dxa"/>
            <w:shd w:val="clear" w:color="auto" w:fill="auto"/>
          </w:tcPr>
          <w:p w:rsidR="00ED533C" w:rsidRPr="002615BB" w:rsidRDefault="000117DB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="00ED533C"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098" w:type="dxa"/>
            <w:shd w:val="clear" w:color="auto" w:fill="auto"/>
          </w:tcPr>
          <w:p w:rsidR="00ED533C" w:rsidRPr="002615BB" w:rsidRDefault="00ED533C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ED533C" w:rsidRDefault="00ED533C" w:rsidP="00ED53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ED533C" w:rsidRDefault="00ED533C" w:rsidP="00ED53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r w:rsidR="006A1EF5">
        <w:rPr>
          <w:sz w:val="28"/>
          <w:szCs w:val="28"/>
        </w:rPr>
        <w:t>после</w:t>
      </w:r>
      <w:r w:rsidRPr="00703F46">
        <w:rPr>
          <w:sz w:val="28"/>
          <w:szCs w:val="28"/>
        </w:rPr>
        <w:t xml:space="preserve"> дня его </w:t>
      </w:r>
      <w:r w:rsidR="006A1EF5">
        <w:rPr>
          <w:sz w:val="28"/>
          <w:szCs w:val="28"/>
        </w:rPr>
        <w:t>официального опубликования</w:t>
      </w:r>
      <w:r>
        <w:rPr>
          <w:sz w:val="28"/>
          <w:szCs w:val="28"/>
        </w:rPr>
        <w:t>.</w:t>
      </w:r>
    </w:p>
    <w:p w:rsidR="00ED533C" w:rsidRDefault="00ED533C" w:rsidP="00ED533C">
      <w:pPr>
        <w:ind w:firstLine="709"/>
        <w:jc w:val="both"/>
        <w:rPr>
          <w:sz w:val="28"/>
          <w:szCs w:val="28"/>
        </w:rPr>
      </w:pPr>
    </w:p>
    <w:p w:rsidR="00ED533C" w:rsidRDefault="00ED533C" w:rsidP="00ED533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1985"/>
        <w:gridCol w:w="2374"/>
      </w:tblGrid>
      <w:tr w:rsidR="00ED533C" w:rsidRPr="00D96FB5" w:rsidTr="00996D4D">
        <w:tc>
          <w:tcPr>
            <w:tcW w:w="5211" w:type="dxa"/>
          </w:tcPr>
          <w:p w:rsidR="00ED533C" w:rsidRPr="005A202F" w:rsidRDefault="00ED533C" w:rsidP="00996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ED533C" w:rsidRPr="00D96FB5" w:rsidRDefault="00ED533C" w:rsidP="00996D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ED533C" w:rsidRDefault="00ED533C" w:rsidP="00996D4D">
            <w:pPr>
              <w:jc w:val="both"/>
              <w:rPr>
                <w:sz w:val="28"/>
                <w:szCs w:val="28"/>
              </w:rPr>
            </w:pPr>
          </w:p>
          <w:p w:rsidR="00ED533C" w:rsidRPr="00D96FB5" w:rsidRDefault="00ED533C" w:rsidP="00996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ED533C" w:rsidRDefault="00ED533C" w:rsidP="00ED533C"/>
    <w:p w:rsidR="00ED533C" w:rsidRDefault="00ED533C" w:rsidP="00ED533C"/>
    <w:p w:rsidR="000117DB" w:rsidRDefault="000117DB" w:rsidP="00ED533C"/>
    <w:p w:rsidR="000117DB" w:rsidRDefault="000117DB" w:rsidP="00ED533C"/>
    <w:p w:rsidR="000117DB" w:rsidRDefault="000117DB" w:rsidP="00ED533C"/>
    <w:p w:rsidR="000117DB" w:rsidRDefault="000117DB" w:rsidP="00ED533C">
      <w:bookmarkStart w:id="0" w:name="_GoBack"/>
      <w:bookmarkEnd w:id="0"/>
    </w:p>
    <w:sectPr w:rsidR="000117DB" w:rsidSect="00396344">
      <w:head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0F7" w:rsidRDefault="002B20F7" w:rsidP="00ED533C">
      <w:r>
        <w:separator/>
      </w:r>
    </w:p>
  </w:endnote>
  <w:endnote w:type="continuationSeparator" w:id="0">
    <w:p w:rsidR="002B20F7" w:rsidRDefault="002B20F7" w:rsidP="00ED5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0F7" w:rsidRDefault="002B20F7" w:rsidP="00ED533C">
      <w:r>
        <w:separator/>
      </w:r>
    </w:p>
  </w:footnote>
  <w:footnote w:type="continuationSeparator" w:id="0">
    <w:p w:rsidR="002B20F7" w:rsidRDefault="002B20F7" w:rsidP="00ED5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1D2" w:rsidRDefault="00CC41D2" w:rsidP="00CC41D2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33C"/>
    <w:rsid w:val="000117DB"/>
    <w:rsid w:val="000A3C59"/>
    <w:rsid w:val="002B20F7"/>
    <w:rsid w:val="005E1470"/>
    <w:rsid w:val="006A1EF5"/>
    <w:rsid w:val="00746C4C"/>
    <w:rsid w:val="008B21F0"/>
    <w:rsid w:val="00CC41D2"/>
    <w:rsid w:val="00CF71A0"/>
    <w:rsid w:val="00ED533C"/>
    <w:rsid w:val="00F0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D53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D5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53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53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53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D53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D5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53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53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53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2020-08-05T05:23:00Z</cp:lastPrinted>
  <dcterms:created xsi:type="dcterms:W3CDTF">2020-08-05T01:58:00Z</dcterms:created>
  <dcterms:modified xsi:type="dcterms:W3CDTF">2020-08-09T23:11:00Z</dcterms:modified>
</cp:coreProperties>
</file>