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8B2962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25.03.2020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159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DE71D9" w:rsidRDefault="005F3720" w:rsidP="008B5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1D9" w:rsidRPr="00DE71D9">
        <w:rPr>
          <w:rFonts w:ascii="Times New Roman" w:hAnsi="Times New Roman" w:cs="Times New Roman"/>
          <w:sz w:val="28"/>
          <w:szCs w:val="28"/>
        </w:rPr>
        <w:t>предоставлени</w:t>
      </w:r>
      <w:r w:rsidR="00EA1CAE">
        <w:rPr>
          <w:rFonts w:ascii="Times New Roman" w:hAnsi="Times New Roman" w:cs="Times New Roman"/>
          <w:sz w:val="28"/>
          <w:szCs w:val="28"/>
        </w:rPr>
        <w:t>я</w:t>
      </w:r>
      <w:r w:rsidR="00DE71D9" w:rsidRP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DE71D9" w:rsidRPr="008B5EEA">
        <w:rPr>
          <w:rFonts w:ascii="Times New Roman" w:hAnsi="Times New Roman" w:cs="Times New Roman"/>
          <w:sz w:val="28"/>
          <w:szCs w:val="28"/>
        </w:rPr>
        <w:t xml:space="preserve">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DE71D9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EA1CAE">
        <w:rPr>
          <w:rFonts w:ascii="Times New Roman" w:hAnsi="Times New Roman" w:cs="Times New Roman"/>
          <w:sz w:val="28"/>
          <w:szCs w:val="28"/>
        </w:rPr>
        <w:t>26.07.2019</w:t>
      </w:r>
      <w:r w:rsidR="00DE71D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A1CAE">
        <w:rPr>
          <w:rFonts w:ascii="Times New Roman" w:hAnsi="Times New Roman" w:cs="Times New Roman"/>
          <w:sz w:val="28"/>
          <w:szCs w:val="28"/>
        </w:rPr>
        <w:t xml:space="preserve"> 421</w:t>
      </w:r>
    </w:p>
    <w:p w:rsidR="00DE71D9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3720" w:rsidRPr="005F3720" w:rsidRDefault="00EA1CAE" w:rsidP="00EA1CAE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и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55 Градостроительного кодекса Российской федерации,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 закона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27.07.2011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организации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FC3CB5" w:rsidRDefault="005F3720" w:rsidP="00DE71D9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DE71D9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административный регламент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hAnsi="Times New Roman" w:cs="Times New Roman"/>
          <w:sz w:val="28"/>
          <w:szCs w:val="28"/>
        </w:rPr>
        <w:t>предоставления</w:t>
      </w:r>
      <w:r w:rsidRPr="00DE71D9">
        <w:rPr>
          <w:rFonts w:ascii="Times New Roman" w:hAnsi="Times New Roman" w:cs="Times New Roman"/>
          <w:sz w:val="28"/>
          <w:szCs w:val="28"/>
        </w:rPr>
        <w:t xml:space="preserve"> 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8B5EEA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C25231">
        <w:rPr>
          <w:rFonts w:ascii="Times New Roman" w:hAnsi="Times New Roman" w:cs="Times New Roman"/>
          <w:sz w:val="28"/>
          <w:szCs w:val="28"/>
        </w:rPr>
        <w:t>26.07.2019 года № 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3CB5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25231" w:rsidRP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преамбуле  постановления администрации слова «в соответствии </w:t>
      </w:r>
      <w:proofErr w:type="gramStart"/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 от 27.12.2018 №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727 «О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услуг»</w:t>
      </w:r>
      <w:r w:rsidR="007D3A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следующего содержания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соответствии с постановлением администрации муниципального района от 02.08.2019 № 428 «</w:t>
      </w:r>
      <w:r w:rsidR="00C25231">
        <w:rPr>
          <w:rFonts w:ascii="Times New Roman" w:hAnsi="Times New Roman" w:cs="Times New Roman"/>
          <w:sz w:val="28"/>
          <w:szCs w:val="28"/>
        </w:rPr>
        <w:t>О</w:t>
      </w:r>
      <w:r w:rsidR="00C25231" w:rsidRPr="009344CC">
        <w:rPr>
          <w:rFonts w:ascii="Times New Roman" w:hAnsi="Times New Roman" w:cs="Times New Roman"/>
          <w:sz w:val="28"/>
          <w:szCs w:val="28"/>
        </w:rPr>
        <w:t>б утверждении порядка разработки и принятия административных регламентов по предоставлению муниципальных услуг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В пункте 2.4 «Срок предоставления муниципальной услуги» раздел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«Стандарт предоставления муниципальной услуги» слова «7 рабочих дней» заменить словами «5 рабочих дней».</w:t>
      </w:r>
    </w:p>
    <w:p w:rsidR="003C7FEC" w:rsidRDefault="003240D6" w:rsidP="003C7FEC">
      <w:pPr>
        <w:tabs>
          <w:tab w:val="left" w:pos="900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 шестом 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3.1.3.3. пункта 3.1.3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1E0A">
        <w:rPr>
          <w:rFonts w:ascii="Times New Roman" w:hAnsi="Times New Roman" w:cs="Times New Roman"/>
          <w:sz w:val="28"/>
          <w:szCs w:val="28"/>
        </w:rPr>
        <w:t>Письменное информирование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1E0A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>
        <w:rPr>
          <w:rFonts w:ascii="Times New Roman" w:hAnsi="Times New Roman" w:cs="Times New Roman"/>
          <w:sz w:val="28"/>
          <w:szCs w:val="28"/>
        </w:rPr>
        <w:t>» административного регламента слова  «7 рабочих дней» заменить  словами «5 рабочих дней»</w:t>
      </w:r>
      <w:r w:rsidR="003C7FEC">
        <w:rPr>
          <w:rFonts w:ascii="Times New Roman" w:hAnsi="Times New Roman" w:cs="Times New Roman"/>
          <w:sz w:val="28"/>
          <w:szCs w:val="28"/>
        </w:rPr>
        <w:t>.</w:t>
      </w:r>
    </w:p>
    <w:p w:rsidR="00EB586A" w:rsidRPr="003C7FEC" w:rsidRDefault="00EB586A" w:rsidP="003C7FEC">
      <w:pPr>
        <w:tabs>
          <w:tab w:val="left" w:pos="900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8B5EEA" w:rsidRPr="00C25231" w:rsidRDefault="00EB586A" w:rsidP="00FB4309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постановление на официальном сайте Смидовичского муниципального района.</w:t>
      </w:r>
    </w:p>
    <w:p w:rsidR="00EB586A" w:rsidRDefault="00DE71D9" w:rsidP="00FB4309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2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дня его официального опубликования и распространяется на правоотношения, возникшие с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01.01.2020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79"/>
        <w:gridCol w:w="2694"/>
      </w:tblGrid>
      <w:tr w:rsidR="00C25231" w:rsidRPr="005F3720" w:rsidTr="00BC7205">
        <w:tc>
          <w:tcPr>
            <w:tcW w:w="7479" w:type="dxa"/>
          </w:tcPr>
          <w:p w:rsidR="00C25231" w:rsidRDefault="00C25231" w:rsidP="00BC7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C25231" w:rsidRPr="005F3720" w:rsidRDefault="00C25231" w:rsidP="00BC7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694" w:type="dxa"/>
          </w:tcPr>
          <w:p w:rsidR="00C25231" w:rsidRDefault="00C25231" w:rsidP="00BC72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</w:p>
          <w:p w:rsidR="00C25231" w:rsidRPr="005F3720" w:rsidRDefault="00C25231" w:rsidP="00BC7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</w:tbl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7338"/>
        <w:gridCol w:w="2409"/>
      </w:tblGrid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Готовил: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C25231" w:rsidRPr="00227EC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C25231" w:rsidRPr="00227EC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О.В. Зыкова</w:t>
            </w:r>
          </w:p>
        </w:tc>
      </w:tr>
      <w:tr w:rsidR="00C25231" w:rsidRPr="00227EC6" w:rsidTr="00C25231">
        <w:tc>
          <w:tcPr>
            <w:tcW w:w="7338" w:type="dxa"/>
          </w:tcPr>
          <w:p w:rsidR="00C25231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57378" w:rsidRPr="00227EC6" w:rsidRDefault="00457378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главы администрации</w:t>
            </w:r>
          </w:p>
          <w:p w:rsidR="00C25231" w:rsidRPr="00227EC6" w:rsidRDefault="00C25231" w:rsidP="00C2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>
              <w:rPr>
                <w:sz w:val="28"/>
                <w:szCs w:val="28"/>
              </w:rPr>
              <w:t xml:space="preserve">                            </w:t>
            </w:r>
          </w:p>
          <w:p w:rsidR="00C25231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57378" w:rsidRPr="00227EC6" w:rsidRDefault="00457378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Б.Д. Королев</w:t>
            </w: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юридического управления    </w:t>
            </w:r>
          </w:p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C25231" w:rsidRPr="00227EC6" w:rsidTr="00C25231">
        <w:tc>
          <w:tcPr>
            <w:tcW w:w="7338" w:type="dxa"/>
          </w:tcPr>
          <w:p w:rsidR="00C25231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57378" w:rsidRPr="00227EC6" w:rsidRDefault="00457378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Начальник организационно-контрольного</w:t>
            </w:r>
          </w:p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отдела  администрации</w:t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ab/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ab/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ab/>
            </w: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Е.В. Свиридова</w:t>
            </w:r>
          </w:p>
        </w:tc>
      </w:tr>
    </w:tbl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EB586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BF285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B586A" w:rsidRPr="005C070E" w:rsidSect="008F6D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C61" w:rsidRDefault="00000C61">
      <w:pPr>
        <w:spacing w:after="0" w:line="240" w:lineRule="auto"/>
      </w:pPr>
      <w:r>
        <w:separator/>
      </w:r>
    </w:p>
  </w:endnote>
  <w:endnote w:type="continuationSeparator" w:id="0">
    <w:p w:rsidR="00000C61" w:rsidRDefault="00000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D8B" w:rsidRDefault="00F66D8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D8B" w:rsidRDefault="00F66D8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D8B" w:rsidRDefault="00F66D8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C61" w:rsidRDefault="00000C61">
      <w:pPr>
        <w:spacing w:after="0" w:line="240" w:lineRule="auto"/>
      </w:pPr>
      <w:r>
        <w:separator/>
      </w:r>
    </w:p>
  </w:footnote>
  <w:footnote w:type="continuationSeparator" w:id="0">
    <w:p w:rsidR="00000C61" w:rsidRDefault="00000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D8B" w:rsidRDefault="00F66D8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DF6" w:rsidRDefault="00622338">
    <w:pPr>
      <w:pStyle w:val="a4"/>
      <w:jc w:val="center"/>
    </w:pPr>
    <w:r>
      <w:t>2</w:t>
    </w:r>
  </w:p>
  <w:p w:rsidR="00BE5DF6" w:rsidRDefault="006E172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D8B" w:rsidRDefault="00F66D8B" w:rsidP="00F66D8B">
    <w:pPr>
      <w:pStyle w:val="a4"/>
      <w:jc w:val="right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91EC8"/>
    <w:multiLevelType w:val="hybridMultilevel"/>
    <w:tmpl w:val="0A26BB9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52311"/>
    <w:multiLevelType w:val="hybridMultilevel"/>
    <w:tmpl w:val="E372223A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D11B9"/>
    <w:multiLevelType w:val="hybridMultilevel"/>
    <w:tmpl w:val="19949F1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606D9"/>
    <w:multiLevelType w:val="hybridMultilevel"/>
    <w:tmpl w:val="C054019E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C754C7"/>
    <w:multiLevelType w:val="hybridMultilevel"/>
    <w:tmpl w:val="44200DD2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350AF4"/>
    <w:multiLevelType w:val="hybridMultilevel"/>
    <w:tmpl w:val="DFD46A94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00C61"/>
    <w:rsid w:val="0006402E"/>
    <w:rsid w:val="000673A2"/>
    <w:rsid w:val="000B09DB"/>
    <w:rsid w:val="000B3DFF"/>
    <w:rsid w:val="000F1868"/>
    <w:rsid w:val="0018404D"/>
    <w:rsid w:val="001C13B6"/>
    <w:rsid w:val="001C2E2C"/>
    <w:rsid w:val="001E2E1A"/>
    <w:rsid w:val="001F61DC"/>
    <w:rsid w:val="00234FBA"/>
    <w:rsid w:val="00264D34"/>
    <w:rsid w:val="0028148D"/>
    <w:rsid w:val="002C7CBD"/>
    <w:rsid w:val="002D780E"/>
    <w:rsid w:val="002E3D74"/>
    <w:rsid w:val="0032390A"/>
    <w:rsid w:val="003240D6"/>
    <w:rsid w:val="00342F83"/>
    <w:rsid w:val="00350F66"/>
    <w:rsid w:val="00372356"/>
    <w:rsid w:val="0038072B"/>
    <w:rsid w:val="003A1AB8"/>
    <w:rsid w:val="003C437F"/>
    <w:rsid w:val="003C53F2"/>
    <w:rsid w:val="003C6901"/>
    <w:rsid w:val="003C7FEC"/>
    <w:rsid w:val="003E66D3"/>
    <w:rsid w:val="00401906"/>
    <w:rsid w:val="00417004"/>
    <w:rsid w:val="00457378"/>
    <w:rsid w:val="004926C2"/>
    <w:rsid w:val="004A2D49"/>
    <w:rsid w:val="004C2298"/>
    <w:rsid w:val="004C2A25"/>
    <w:rsid w:val="004F170F"/>
    <w:rsid w:val="00540EC9"/>
    <w:rsid w:val="00571673"/>
    <w:rsid w:val="00582113"/>
    <w:rsid w:val="005C070E"/>
    <w:rsid w:val="005C45C7"/>
    <w:rsid w:val="005D1DFD"/>
    <w:rsid w:val="005F3720"/>
    <w:rsid w:val="00622338"/>
    <w:rsid w:val="006250E9"/>
    <w:rsid w:val="006317F3"/>
    <w:rsid w:val="0063374D"/>
    <w:rsid w:val="006513CE"/>
    <w:rsid w:val="00675B53"/>
    <w:rsid w:val="006E1725"/>
    <w:rsid w:val="006F31DA"/>
    <w:rsid w:val="00737247"/>
    <w:rsid w:val="00747C62"/>
    <w:rsid w:val="00755853"/>
    <w:rsid w:val="0079276E"/>
    <w:rsid w:val="007B0ACD"/>
    <w:rsid w:val="007C7522"/>
    <w:rsid w:val="007D3AD7"/>
    <w:rsid w:val="007D5672"/>
    <w:rsid w:val="008A2305"/>
    <w:rsid w:val="008B2962"/>
    <w:rsid w:val="008B5EEA"/>
    <w:rsid w:val="008F6DCD"/>
    <w:rsid w:val="00963900"/>
    <w:rsid w:val="009816CC"/>
    <w:rsid w:val="0099118E"/>
    <w:rsid w:val="00991442"/>
    <w:rsid w:val="009E0D10"/>
    <w:rsid w:val="00A33DE6"/>
    <w:rsid w:val="00A42D00"/>
    <w:rsid w:val="00A6761E"/>
    <w:rsid w:val="00A77A0A"/>
    <w:rsid w:val="00A92126"/>
    <w:rsid w:val="00AF0032"/>
    <w:rsid w:val="00B050D1"/>
    <w:rsid w:val="00B42D73"/>
    <w:rsid w:val="00BF285E"/>
    <w:rsid w:val="00C12846"/>
    <w:rsid w:val="00C25231"/>
    <w:rsid w:val="00C37D37"/>
    <w:rsid w:val="00CA50F9"/>
    <w:rsid w:val="00CD6C14"/>
    <w:rsid w:val="00D152AF"/>
    <w:rsid w:val="00D31CB6"/>
    <w:rsid w:val="00DE11BE"/>
    <w:rsid w:val="00DE71D9"/>
    <w:rsid w:val="00E4572D"/>
    <w:rsid w:val="00E9065F"/>
    <w:rsid w:val="00EA1CAE"/>
    <w:rsid w:val="00EB586A"/>
    <w:rsid w:val="00EC494D"/>
    <w:rsid w:val="00ED4FB3"/>
    <w:rsid w:val="00EE15BA"/>
    <w:rsid w:val="00F0480C"/>
    <w:rsid w:val="00F20665"/>
    <w:rsid w:val="00F24073"/>
    <w:rsid w:val="00F62B55"/>
    <w:rsid w:val="00F66D8B"/>
    <w:rsid w:val="00FB4309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14E95-6675-4F5C-9DA9-78DB8261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ОИЗИ</cp:lastModifiedBy>
  <cp:revision>18</cp:revision>
  <cp:lastPrinted>2020-03-19T23:57:00Z</cp:lastPrinted>
  <dcterms:created xsi:type="dcterms:W3CDTF">2018-03-28T05:19:00Z</dcterms:created>
  <dcterms:modified xsi:type="dcterms:W3CDTF">2020-03-26T05:50:00Z</dcterms:modified>
</cp:coreProperties>
</file>