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800385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15.01.2020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A55D4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B13C6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</w:t>
      </w:r>
      <w:r w:rsidRPr="00C71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защите их прав при Смидовичском муниципальном районе Еврейской автономной области, утвержденный постановлением администрации муниципального района от 20.04.2015 № 690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B537DC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04A48" w:rsidRDefault="00CA55F6" w:rsidP="00204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 следующее изменение:</w:t>
      </w:r>
    </w:p>
    <w:p w:rsidR="00204A48" w:rsidRDefault="00204A48" w:rsidP="00204A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 Состав комиссии</w:t>
      </w:r>
      <w:r w:rsidR="00493DB1" w:rsidRP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делам несовершеннолетних и защите их прав при Смидовичском муниципальном районе</w:t>
      </w:r>
      <w:r w:rsidR="00493DB1" w:rsidRP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DB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вышеназванным постановлением, изложить в новой редакции</w:t>
      </w:r>
      <w:r w:rsidR="00B53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2B21CA" w:rsidRDefault="00672287" w:rsidP="0062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37D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B537DC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B537DC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</w:p>
    <w:p w:rsidR="00625F79" w:rsidRDefault="00625F7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DB1" w:rsidRDefault="00493DB1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C1634F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625F7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1634F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72D2" w:rsidRDefault="007872D2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Я. Рыбакова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625F7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289" w:rsidRDefault="00641289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41289" w:rsidRPr="00BE41DB" w:rsidTr="006E571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41289" w:rsidRPr="00BE41DB" w:rsidRDefault="00641289" w:rsidP="006E57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41289" w:rsidRDefault="00641289" w:rsidP="00493DB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1D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641289" w:rsidRDefault="00641289" w:rsidP="00FC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641289" w:rsidRDefault="00641289" w:rsidP="00FC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641289" w:rsidRPr="00BE41DB" w:rsidRDefault="00641289" w:rsidP="00D27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27F6C">
              <w:rPr>
                <w:rFonts w:ascii="Times New Roman" w:hAnsi="Times New Roman" w:cs="Times New Roman"/>
                <w:sz w:val="28"/>
                <w:szCs w:val="28"/>
              </w:rPr>
              <w:t>15.01.2020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7F6C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27F6C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</w:tr>
    </w:tbl>
    <w:p w:rsidR="006B45EE" w:rsidRDefault="006B45EE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1289" w:rsidRDefault="00BC2B27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41289" w:rsidRPr="002D5011">
        <w:rPr>
          <w:rFonts w:ascii="Times New Roman" w:hAnsi="Times New Roman" w:cs="Times New Roman"/>
          <w:sz w:val="28"/>
          <w:szCs w:val="28"/>
        </w:rPr>
        <w:t>Состав</w:t>
      </w:r>
    </w:p>
    <w:p w:rsidR="00641289" w:rsidRDefault="00641289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</w:t>
      </w:r>
    </w:p>
    <w:p w:rsidR="00641289" w:rsidRDefault="00641289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Смидовичском муниципальном районе</w:t>
      </w:r>
    </w:p>
    <w:p w:rsidR="00641289" w:rsidRDefault="00F4000D" w:rsidP="006412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F4000D" w:rsidRDefault="00F4000D" w:rsidP="0064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Светлана Яковлевна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Белоносова Анна Васильевна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района, заместитель председателя комиссии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Рябихина Елена Григорьевна</w:t>
            </w:r>
          </w:p>
        </w:tc>
        <w:tc>
          <w:tcPr>
            <w:tcW w:w="4785" w:type="dxa"/>
          </w:tcPr>
          <w:p w:rsidR="003F1076" w:rsidRDefault="003F1076" w:rsidP="000012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отдела – ответственный секретар</w:t>
            </w:r>
            <w:r w:rsidR="000012F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по делам несовершеннолетних и защите их прав при Смидовичском муниципальном районе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F1076" w:rsidTr="00720A40">
        <w:tc>
          <w:tcPr>
            <w:tcW w:w="4785" w:type="dxa"/>
          </w:tcPr>
          <w:p w:rsidR="00774149" w:rsidRPr="00666A60" w:rsidRDefault="003F1076" w:rsidP="006B45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BE9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8D9" w:rsidTr="00720A40">
        <w:tc>
          <w:tcPr>
            <w:tcW w:w="4785" w:type="dxa"/>
          </w:tcPr>
          <w:p w:rsidR="00CB58D9" w:rsidRPr="00CB58D9" w:rsidRDefault="00CB58D9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58D9">
              <w:rPr>
                <w:rFonts w:ascii="Times New Roman" w:hAnsi="Times New Roman" w:cs="Times New Roman"/>
                <w:sz w:val="28"/>
                <w:szCs w:val="28"/>
              </w:rPr>
              <w:t>Бардаль</w:t>
            </w:r>
            <w:proofErr w:type="spellEnd"/>
            <w:r w:rsidRPr="00CB58D9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Максимовна</w:t>
            </w:r>
          </w:p>
        </w:tc>
        <w:tc>
          <w:tcPr>
            <w:tcW w:w="4785" w:type="dxa"/>
          </w:tcPr>
          <w:p w:rsidR="00CB58D9" w:rsidRDefault="00CB58D9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2A68">
              <w:rPr>
                <w:rFonts w:ascii="Times New Roman" w:hAnsi="Times New Roman" w:cs="Times New Roman"/>
                <w:sz w:val="28"/>
                <w:szCs w:val="28"/>
              </w:rPr>
              <w:t>председатель районной общественной организации ветеранов (пенсионеров) войны, труда, Вооруженных сил и правоохранительных органов (по согласованию)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Глазырина Лариса Валериановна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областного государственного казенного учреждения «Центр занятости населения Смидовичского района»</w:t>
            </w:r>
            <w:r w:rsidR="000012F8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FC6B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Дзыга Светлана Алексеевна</w:t>
            </w:r>
          </w:p>
        </w:tc>
        <w:tc>
          <w:tcPr>
            <w:tcW w:w="4785" w:type="dxa"/>
          </w:tcPr>
          <w:p w:rsidR="003F1076" w:rsidRDefault="003F1076" w:rsidP="0015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ведущий специалист-эксперт отдела по </w:t>
            </w:r>
            <w:r w:rsidR="00156FED">
              <w:rPr>
                <w:rFonts w:ascii="Times New Roman" w:hAnsi="Times New Roman" w:cs="Times New Roman"/>
                <w:sz w:val="28"/>
                <w:szCs w:val="28"/>
              </w:rPr>
              <w:t>развитию форм семейного устройства и работы с семьей комитета социальной защиты населения прави</w:t>
            </w:r>
            <w:r w:rsidR="00A7260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56FED">
              <w:rPr>
                <w:rFonts w:ascii="Times New Roman" w:hAnsi="Times New Roman" w:cs="Times New Roman"/>
                <w:sz w:val="28"/>
                <w:szCs w:val="28"/>
              </w:rPr>
              <w:t>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ЕАО</w:t>
            </w:r>
            <w:r w:rsidR="0052700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B45EE" w:rsidTr="00720A40">
        <w:tc>
          <w:tcPr>
            <w:tcW w:w="4785" w:type="dxa"/>
          </w:tcPr>
          <w:p w:rsidR="006B45EE" w:rsidRDefault="006B45EE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Душаева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Нелли Викторовна</w:t>
            </w:r>
          </w:p>
        </w:tc>
        <w:tc>
          <w:tcPr>
            <w:tcW w:w="4785" w:type="dxa"/>
          </w:tcPr>
          <w:p w:rsidR="006B45EE" w:rsidRDefault="006B45EE" w:rsidP="00156F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1 разряда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по физической культуре и спорту, молодежной и семейной политике 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Егоренко Марина Николаевна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района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Кононенко Валентина Николаевна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участковый врач-педиатр областного государственного бюджетного учреждения здравоохранения «Смидовичская районная больница»</w:t>
            </w:r>
            <w:r w:rsidR="0052700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Кошель Ольга Николаевна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отдела образования администрации муниципального района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Мищенко Анна Юрьевна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специалист по социальной работе филиала ОГБУ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«Социально-реабилитационный центр для несовершеннолетних» в Смидовичском районе</w:t>
            </w:r>
            <w:r w:rsidR="005270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  <w:r w:rsidR="00F400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Романкова Яна Анатольевна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филиала по Смидовичскому району ФКУ УИИ УФСИН РФ по ЕАО</w:t>
            </w:r>
            <w:r w:rsidR="0052700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72601" w:rsidTr="00720A40">
        <w:tc>
          <w:tcPr>
            <w:tcW w:w="4785" w:type="dxa"/>
          </w:tcPr>
          <w:p w:rsidR="00A72601" w:rsidRDefault="00A72601" w:rsidP="00A72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 Николай Петрович</w:t>
            </w:r>
          </w:p>
        </w:tc>
        <w:tc>
          <w:tcPr>
            <w:tcW w:w="4785" w:type="dxa"/>
          </w:tcPr>
          <w:p w:rsidR="00A72601" w:rsidRDefault="00A72601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государственный инспектор Смидовичского района по пожарному надзору</w:t>
            </w:r>
            <w:r w:rsidR="00CB58D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главного врача по лечебной работе ОГБУЗ «Николаевская районная больница»</w:t>
            </w:r>
            <w:r w:rsidR="00CB58D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3E18" w:rsidTr="00720A40">
        <w:tc>
          <w:tcPr>
            <w:tcW w:w="4785" w:type="dxa"/>
          </w:tcPr>
          <w:p w:rsidR="00423E18" w:rsidRDefault="00423E18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Худяков Сергей Михайлович</w:t>
            </w:r>
          </w:p>
        </w:tc>
        <w:tc>
          <w:tcPr>
            <w:tcW w:w="4785" w:type="dxa"/>
          </w:tcPr>
          <w:p w:rsidR="00423E18" w:rsidRDefault="00423E18" w:rsidP="0042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атаман </w:t>
            </w:r>
            <w:r w:rsidR="00073005">
              <w:rPr>
                <w:rFonts w:ascii="Times New Roman" w:hAnsi="Times New Roman" w:cs="Times New Roman"/>
                <w:sz w:val="28"/>
                <w:szCs w:val="28"/>
              </w:rPr>
              <w:t xml:space="preserve">станичного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казачьего</w:t>
            </w:r>
            <w:r w:rsidR="00073005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«Покровское» (по согласованию)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076" w:rsidTr="00720A40"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Вадим Станиславович</w:t>
            </w:r>
          </w:p>
        </w:tc>
        <w:tc>
          <w:tcPr>
            <w:tcW w:w="4785" w:type="dxa"/>
          </w:tcPr>
          <w:p w:rsidR="003F1076" w:rsidRDefault="003F1076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– начальник полиции ОМВД России по Смидовичскому району Еврейской автономной области</w:t>
            </w:r>
            <w:r w:rsidR="00CB58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  <w:r w:rsidR="00F400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F17FF" w:rsidTr="00720A40">
        <w:tc>
          <w:tcPr>
            <w:tcW w:w="4785" w:type="dxa"/>
          </w:tcPr>
          <w:p w:rsidR="005F17FF" w:rsidRDefault="005F17FF" w:rsidP="006E571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 Дмитрий Владимирович</w:t>
            </w:r>
          </w:p>
        </w:tc>
        <w:tc>
          <w:tcPr>
            <w:tcW w:w="4785" w:type="dxa"/>
          </w:tcPr>
          <w:p w:rsidR="005F17FF" w:rsidRDefault="005F17FF" w:rsidP="006E57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государственный инспектор Смидовичского района по пожарному надзору</w:t>
            </w:r>
            <w:r w:rsidR="00CB58D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F400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2B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F1076" w:rsidRDefault="003F1076" w:rsidP="003F10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55F6" w:rsidRPr="00E7707E" w:rsidRDefault="00CA55F6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A55F6" w:rsidRPr="00E7707E" w:rsidSect="00774149">
      <w:headerReference w:type="default" r:id="rId7"/>
      <w:pgSz w:w="11906" w:h="16838"/>
      <w:pgMar w:top="1247" w:right="851" w:bottom="124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818" w:rsidRDefault="00267818" w:rsidP="00774149">
      <w:pPr>
        <w:spacing w:after="0" w:line="240" w:lineRule="auto"/>
      </w:pPr>
      <w:r>
        <w:separator/>
      </w:r>
    </w:p>
  </w:endnote>
  <w:endnote w:type="continuationSeparator" w:id="0">
    <w:p w:rsidR="00267818" w:rsidRDefault="00267818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818" w:rsidRDefault="00267818" w:rsidP="00774149">
      <w:pPr>
        <w:spacing w:after="0" w:line="240" w:lineRule="auto"/>
      </w:pPr>
      <w:r>
        <w:separator/>
      </w:r>
    </w:p>
  </w:footnote>
  <w:footnote w:type="continuationSeparator" w:id="0">
    <w:p w:rsidR="00267818" w:rsidRDefault="00267818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0410063"/>
      <w:docPartObj>
        <w:docPartGallery w:val="Page Numbers (Top of Page)"/>
        <w:docPartUnique/>
      </w:docPartObj>
    </w:sdtPr>
    <w:sdtEndPr/>
    <w:sdtContent>
      <w:p w:rsidR="00774149" w:rsidRDefault="007741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5EE">
          <w:rPr>
            <w:noProof/>
          </w:rPr>
          <w:t>4</w:t>
        </w:r>
        <w:r>
          <w:fldChar w:fldCharType="end"/>
        </w:r>
      </w:p>
    </w:sdtContent>
  </w:sdt>
  <w:p w:rsidR="00774149" w:rsidRDefault="007741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73005"/>
    <w:rsid w:val="00092890"/>
    <w:rsid w:val="000A177D"/>
    <w:rsid w:val="000E2E02"/>
    <w:rsid w:val="000E5482"/>
    <w:rsid w:val="000E7FE0"/>
    <w:rsid w:val="000F7D69"/>
    <w:rsid w:val="0012223A"/>
    <w:rsid w:val="00156FED"/>
    <w:rsid w:val="0018223A"/>
    <w:rsid w:val="001F6D1A"/>
    <w:rsid w:val="00204A48"/>
    <w:rsid w:val="00217001"/>
    <w:rsid w:val="00243C96"/>
    <w:rsid w:val="002632EC"/>
    <w:rsid w:val="0026775F"/>
    <w:rsid w:val="00267818"/>
    <w:rsid w:val="00283866"/>
    <w:rsid w:val="00291CB9"/>
    <w:rsid w:val="00292239"/>
    <w:rsid w:val="00292A2C"/>
    <w:rsid w:val="002B21CA"/>
    <w:rsid w:val="0030284B"/>
    <w:rsid w:val="003130EE"/>
    <w:rsid w:val="00345264"/>
    <w:rsid w:val="00347F07"/>
    <w:rsid w:val="00352EA7"/>
    <w:rsid w:val="003F1076"/>
    <w:rsid w:val="0042096A"/>
    <w:rsid w:val="0042267A"/>
    <w:rsid w:val="00423E18"/>
    <w:rsid w:val="00466001"/>
    <w:rsid w:val="00493DB1"/>
    <w:rsid w:val="00495FF5"/>
    <w:rsid w:val="004D7ADE"/>
    <w:rsid w:val="00507496"/>
    <w:rsid w:val="00512F4F"/>
    <w:rsid w:val="0052700E"/>
    <w:rsid w:val="00543A9E"/>
    <w:rsid w:val="005F17FF"/>
    <w:rsid w:val="00625F79"/>
    <w:rsid w:val="00641289"/>
    <w:rsid w:val="00672287"/>
    <w:rsid w:val="006A41CC"/>
    <w:rsid w:val="006B45EE"/>
    <w:rsid w:val="006F73E7"/>
    <w:rsid w:val="00720A40"/>
    <w:rsid w:val="00772166"/>
    <w:rsid w:val="00774149"/>
    <w:rsid w:val="00781C24"/>
    <w:rsid w:val="00785C39"/>
    <w:rsid w:val="007872D2"/>
    <w:rsid w:val="007909EB"/>
    <w:rsid w:val="007D33CC"/>
    <w:rsid w:val="007D39A5"/>
    <w:rsid w:val="007E7907"/>
    <w:rsid w:val="00800385"/>
    <w:rsid w:val="008520F2"/>
    <w:rsid w:val="00873396"/>
    <w:rsid w:val="008A0051"/>
    <w:rsid w:val="008B38CF"/>
    <w:rsid w:val="008C18E9"/>
    <w:rsid w:val="008D3BD0"/>
    <w:rsid w:val="008E1F86"/>
    <w:rsid w:val="008F42F8"/>
    <w:rsid w:val="00932C30"/>
    <w:rsid w:val="00975718"/>
    <w:rsid w:val="00975FA9"/>
    <w:rsid w:val="00A25041"/>
    <w:rsid w:val="00A35FAF"/>
    <w:rsid w:val="00A363B0"/>
    <w:rsid w:val="00A467A8"/>
    <w:rsid w:val="00A55D44"/>
    <w:rsid w:val="00A72601"/>
    <w:rsid w:val="00AA42C4"/>
    <w:rsid w:val="00AF07AB"/>
    <w:rsid w:val="00AF0F40"/>
    <w:rsid w:val="00B13C69"/>
    <w:rsid w:val="00B537DC"/>
    <w:rsid w:val="00B77F18"/>
    <w:rsid w:val="00BA6A21"/>
    <w:rsid w:val="00BC2B27"/>
    <w:rsid w:val="00BD2A68"/>
    <w:rsid w:val="00BF083C"/>
    <w:rsid w:val="00C02E21"/>
    <w:rsid w:val="00C147EC"/>
    <w:rsid w:val="00C1634F"/>
    <w:rsid w:val="00C240C0"/>
    <w:rsid w:val="00C24A88"/>
    <w:rsid w:val="00C3067E"/>
    <w:rsid w:val="00C7122D"/>
    <w:rsid w:val="00C8492A"/>
    <w:rsid w:val="00C94594"/>
    <w:rsid w:val="00CA024F"/>
    <w:rsid w:val="00CA3D20"/>
    <w:rsid w:val="00CA55F6"/>
    <w:rsid w:val="00CB58D9"/>
    <w:rsid w:val="00D26006"/>
    <w:rsid w:val="00D27F6C"/>
    <w:rsid w:val="00D90655"/>
    <w:rsid w:val="00DB43C0"/>
    <w:rsid w:val="00DC04D4"/>
    <w:rsid w:val="00DE0A6D"/>
    <w:rsid w:val="00DF14F2"/>
    <w:rsid w:val="00DF550B"/>
    <w:rsid w:val="00E84030"/>
    <w:rsid w:val="00F376B5"/>
    <w:rsid w:val="00F4000D"/>
    <w:rsid w:val="00FC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2020-01-13T06:09:00Z</cp:lastPrinted>
  <dcterms:created xsi:type="dcterms:W3CDTF">2019-05-22T00:31:00Z</dcterms:created>
  <dcterms:modified xsi:type="dcterms:W3CDTF">2020-01-16T23:00:00Z</dcterms:modified>
</cp:coreProperties>
</file>