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3922FC" w:rsidRPr="00E12485" w:rsidRDefault="003922FC" w:rsidP="003922FC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922FC" w:rsidRPr="00E12485" w:rsidRDefault="00881C5B" w:rsidP="003922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26.11.2019</w:t>
      </w:r>
      <w:r w:rsidR="003922FC" w:rsidRPr="00E124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3922FC">
        <w:rPr>
          <w:rFonts w:ascii="Times New Roman" w:hAnsi="Times New Roman" w:cs="Times New Roman"/>
          <w:sz w:val="28"/>
          <w:szCs w:val="28"/>
        </w:rPr>
        <w:t xml:space="preserve">  </w:t>
      </w:r>
      <w:r w:rsidR="003922FC">
        <w:rPr>
          <w:rFonts w:ascii="Times New Roman" w:hAnsi="Times New Roman" w:cs="Times New Roman"/>
          <w:sz w:val="28"/>
          <w:szCs w:val="28"/>
        </w:rPr>
        <w:tab/>
      </w:r>
      <w:r w:rsidR="003922FC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646</w:t>
      </w:r>
      <w:bookmarkStart w:id="0" w:name="_GoBack"/>
      <w:bookmarkEnd w:id="0"/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22FC" w:rsidRDefault="00396FFF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AB5F39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района от 25.01.2019 № 28 «Об установлении размера родительской платы за присмотр и уход за детьми в муниципальных образовательных организациях, реализующих основную образовательную программу дошкольного образования в муниципальном образовании «Смидовичский муниципальный район» Еврейской автономной области</w:t>
      </w:r>
    </w:p>
    <w:p w:rsidR="00AB5F39" w:rsidRPr="00E12485" w:rsidRDefault="00AB5F39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2FC" w:rsidRPr="00E12485" w:rsidRDefault="003922FC" w:rsidP="003922F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3922FC" w:rsidRPr="00E12485" w:rsidRDefault="00AB5F39" w:rsidP="0039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922FC" w:rsidRPr="00E12485">
        <w:rPr>
          <w:rFonts w:ascii="Times New Roman" w:hAnsi="Times New Roman" w:cs="Times New Roman"/>
          <w:sz w:val="28"/>
          <w:szCs w:val="28"/>
        </w:rPr>
        <w:t>дминистрация Смидовичского муниципального района</w:t>
      </w: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B5F39" w:rsidRDefault="003922FC" w:rsidP="00AB5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1. </w:t>
      </w:r>
      <w:r w:rsidR="00AB5F39">
        <w:rPr>
          <w:rFonts w:ascii="Times New Roman" w:hAnsi="Times New Roman" w:cs="Times New Roman"/>
          <w:sz w:val="28"/>
          <w:szCs w:val="28"/>
        </w:rPr>
        <w:t>Внести в постановление администрации</w:t>
      </w:r>
      <w:r w:rsidR="00AB5F39" w:rsidRPr="00AB5F39">
        <w:rPr>
          <w:rFonts w:ascii="Times New Roman" w:hAnsi="Times New Roman" w:cs="Times New Roman"/>
          <w:sz w:val="28"/>
          <w:szCs w:val="28"/>
        </w:rPr>
        <w:t xml:space="preserve"> </w:t>
      </w:r>
      <w:r w:rsidR="00AB5F39">
        <w:rPr>
          <w:rFonts w:ascii="Times New Roman" w:hAnsi="Times New Roman" w:cs="Times New Roman"/>
          <w:sz w:val="28"/>
          <w:szCs w:val="28"/>
        </w:rPr>
        <w:t>муниципального района от 25.01.2019 № 28 «Об установлении размера родительской платы за присмотр и уход за детьми в муниципальных образовательных организациях, реализующих основную образовательную программу дошкольного образования в муниципальном образовании «Смидовичский муниципальный район» Еврейской автономной области следующ</w:t>
      </w:r>
      <w:r w:rsidR="00593364">
        <w:rPr>
          <w:rFonts w:ascii="Times New Roman" w:hAnsi="Times New Roman" w:cs="Times New Roman"/>
          <w:sz w:val="28"/>
          <w:szCs w:val="28"/>
        </w:rPr>
        <w:t>е</w:t>
      </w:r>
      <w:r w:rsidR="00AB5F39">
        <w:rPr>
          <w:rFonts w:ascii="Times New Roman" w:hAnsi="Times New Roman" w:cs="Times New Roman"/>
          <w:sz w:val="28"/>
          <w:szCs w:val="28"/>
        </w:rPr>
        <w:t>е изменени</w:t>
      </w:r>
      <w:r w:rsidR="00593364">
        <w:rPr>
          <w:rFonts w:ascii="Times New Roman" w:hAnsi="Times New Roman" w:cs="Times New Roman"/>
          <w:sz w:val="28"/>
          <w:szCs w:val="28"/>
        </w:rPr>
        <w:t>е</w:t>
      </w:r>
      <w:r w:rsidR="00AB5F39">
        <w:rPr>
          <w:rFonts w:ascii="Times New Roman" w:hAnsi="Times New Roman" w:cs="Times New Roman"/>
          <w:sz w:val="28"/>
          <w:szCs w:val="28"/>
        </w:rPr>
        <w:t>:</w:t>
      </w:r>
    </w:p>
    <w:p w:rsidR="00C54CB6" w:rsidRDefault="007877B7" w:rsidP="00CB2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а</w:t>
      </w:r>
      <w:r w:rsidR="00C54CB6">
        <w:rPr>
          <w:rFonts w:ascii="Times New Roman" w:hAnsi="Times New Roman" w:cs="Times New Roman"/>
          <w:sz w:val="28"/>
          <w:szCs w:val="28"/>
        </w:rPr>
        <w:t>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54CB6">
        <w:rPr>
          <w:rFonts w:ascii="Times New Roman" w:hAnsi="Times New Roman" w:cs="Times New Roman"/>
          <w:sz w:val="28"/>
          <w:szCs w:val="28"/>
        </w:rPr>
        <w:t xml:space="preserve"> 6 пункта 4 </w:t>
      </w:r>
      <w:r w:rsidR="00CB2C43">
        <w:rPr>
          <w:rFonts w:ascii="Times New Roman" w:hAnsi="Times New Roman" w:cs="Times New Roman"/>
          <w:sz w:val="28"/>
          <w:szCs w:val="28"/>
        </w:rPr>
        <w:t>слово «</w:t>
      </w:r>
      <w:proofErr w:type="gramStart"/>
      <w:r w:rsidR="00CB2C4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B2C43">
        <w:rPr>
          <w:rFonts w:ascii="Times New Roman" w:hAnsi="Times New Roman" w:cs="Times New Roman"/>
          <w:sz w:val="28"/>
          <w:szCs w:val="28"/>
        </w:rPr>
        <w:t xml:space="preserve"> среднемесячном» заменит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B2C43">
        <w:rPr>
          <w:rFonts w:ascii="Times New Roman" w:hAnsi="Times New Roman" w:cs="Times New Roman"/>
          <w:sz w:val="28"/>
          <w:szCs w:val="28"/>
        </w:rPr>
        <w:t xml:space="preserve"> словом «о среднедушевом».</w:t>
      </w:r>
    </w:p>
    <w:p w:rsidR="00D55B31" w:rsidRDefault="00D55B31" w:rsidP="00AB5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</w:t>
      </w:r>
      <w:r w:rsidR="0065518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в газете «Районный вестник».</w:t>
      </w:r>
    </w:p>
    <w:p w:rsidR="00C54CB6" w:rsidRDefault="00D55B31" w:rsidP="00AB5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4CB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518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на официальном сайте Смидовичского муниципального района.</w:t>
      </w:r>
    </w:p>
    <w:p w:rsidR="003922FC" w:rsidRPr="00E12485" w:rsidRDefault="00D55B31" w:rsidP="003922FC">
      <w:pPr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</w:rPr>
        <w:t>4</w:t>
      </w:r>
      <w:r w:rsidR="003922FC" w:rsidRPr="00E12485">
        <w:rPr>
          <w:rFonts w:ascii="Times New Roman" w:hAnsi="Times New Roman" w:cs="Times New Roman"/>
          <w:sz w:val="28"/>
        </w:rPr>
        <w:t>.</w:t>
      </w:r>
      <w:r w:rsidR="003922FC" w:rsidRPr="00E12485">
        <w:rPr>
          <w:sz w:val="28"/>
        </w:rPr>
        <w:t xml:space="preserve"> </w:t>
      </w:r>
      <w:r w:rsidR="003922FC" w:rsidRPr="00E12485">
        <w:rPr>
          <w:rFonts w:ascii="Times New Roman" w:hAnsi="Times New Roman" w:cs="Times New Roman"/>
          <w:sz w:val="28"/>
        </w:rPr>
        <w:t xml:space="preserve">Настоящее постановление вступает в силу </w:t>
      </w:r>
      <w:r w:rsidR="00EB7F88">
        <w:rPr>
          <w:rFonts w:ascii="Times New Roman" w:hAnsi="Times New Roman" w:cs="Times New Roman"/>
          <w:sz w:val="28"/>
        </w:rPr>
        <w:t>после</w:t>
      </w:r>
      <w:r w:rsidR="003922FC" w:rsidRPr="00E12485">
        <w:rPr>
          <w:rFonts w:ascii="Times New Roman" w:hAnsi="Times New Roman" w:cs="Times New Roman"/>
          <w:sz w:val="28"/>
        </w:rPr>
        <w:t xml:space="preserve"> дня его</w:t>
      </w:r>
      <w:r w:rsidR="00EB7F88">
        <w:rPr>
          <w:rFonts w:ascii="Times New Roman" w:hAnsi="Times New Roman" w:cs="Times New Roman"/>
          <w:sz w:val="28"/>
        </w:rPr>
        <w:t xml:space="preserve"> официального</w:t>
      </w:r>
      <w:r w:rsidR="003922FC" w:rsidRPr="00E12485">
        <w:rPr>
          <w:rFonts w:ascii="Times New Roman" w:hAnsi="Times New Roman" w:cs="Times New Roman"/>
          <w:sz w:val="28"/>
        </w:rPr>
        <w:t xml:space="preserve"> </w:t>
      </w:r>
      <w:r w:rsidR="00EB7F88">
        <w:rPr>
          <w:rFonts w:ascii="Times New Roman" w:hAnsi="Times New Roman" w:cs="Times New Roman"/>
          <w:sz w:val="28"/>
        </w:rPr>
        <w:t>опубликования и распространяется на правоотношения, возникшие с 01 января 2019 года.</w:t>
      </w: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</w:t>
      </w: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</w:t>
      </w:r>
      <w:r w:rsidR="00D55B31">
        <w:rPr>
          <w:rFonts w:ascii="Times New Roman" w:hAnsi="Times New Roman" w:cs="Times New Roman"/>
          <w:sz w:val="28"/>
          <w:szCs w:val="28"/>
        </w:rPr>
        <w:t xml:space="preserve">     </w:t>
      </w:r>
      <w:r w:rsidRPr="00E12485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Pr="00E12485"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3922FC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8BA" w:rsidRDefault="00A448BA" w:rsidP="003922F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2FC" w:rsidRPr="00E12485" w:rsidRDefault="003922FC" w:rsidP="003922F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tbl>
      <w:tblPr>
        <w:tblStyle w:val="a3"/>
        <w:tblW w:w="974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338"/>
        <w:gridCol w:w="2409"/>
      </w:tblGrid>
      <w:tr w:rsidR="003922FC" w:rsidRPr="00E12485" w:rsidTr="00D55B31">
        <w:tc>
          <w:tcPr>
            <w:tcW w:w="7338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Начальник отдела образования 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gramStart"/>
            <w:r w:rsidRPr="00E12485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  <w:r w:rsidRPr="00E1248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  <w:r w:rsidRPr="00E12485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3922FC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B2C43" w:rsidRPr="00E12485" w:rsidRDefault="00CB2C43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 w:rsidRPr="00E12485">
              <w:rPr>
                <w:rFonts w:ascii="Times New Roman" w:hAnsi="Times New Roman"/>
                <w:sz w:val="28"/>
                <w:szCs w:val="28"/>
              </w:rPr>
              <w:t>Белоносова</w:t>
            </w:r>
            <w:proofErr w:type="spellEnd"/>
          </w:p>
        </w:tc>
      </w:tr>
      <w:tr w:rsidR="003922FC" w:rsidRPr="00E12485" w:rsidTr="00D55B31">
        <w:tc>
          <w:tcPr>
            <w:tcW w:w="7338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главы администрации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   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2409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С.Я. Рыбакова</w:t>
            </w:r>
          </w:p>
        </w:tc>
      </w:tr>
      <w:tr w:rsidR="003922FC" w:rsidRPr="00E12485" w:rsidTr="00D55B31">
        <w:tc>
          <w:tcPr>
            <w:tcW w:w="7338" w:type="dxa"/>
          </w:tcPr>
          <w:p w:rsidR="003922FC" w:rsidRPr="00E12485" w:rsidRDefault="00D55B31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3922FC" w:rsidRPr="00E12485">
              <w:rPr>
                <w:rFonts w:ascii="Times New Roman" w:hAnsi="Times New Roman"/>
                <w:sz w:val="28"/>
                <w:szCs w:val="28"/>
              </w:rPr>
              <w:t xml:space="preserve">ачальник юридического отдела                                                       </w:t>
            </w:r>
          </w:p>
          <w:p w:rsidR="00D55B31" w:rsidRPr="00E12485" w:rsidRDefault="00D55B31" w:rsidP="00D55B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3922FC" w:rsidRPr="00E12485" w:rsidRDefault="003922FC" w:rsidP="00D55B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D55B31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 Волошенко</w:t>
            </w:r>
          </w:p>
        </w:tc>
      </w:tr>
      <w:tr w:rsidR="003922FC" w:rsidRPr="00E12485" w:rsidTr="00D55B31">
        <w:tc>
          <w:tcPr>
            <w:tcW w:w="7338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409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В.М. </w:t>
            </w:r>
            <w:proofErr w:type="spellStart"/>
            <w:r w:rsidRPr="00E12485">
              <w:rPr>
                <w:rFonts w:ascii="Times New Roman" w:hAnsi="Times New Roman"/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3922FC" w:rsidRPr="00E12485" w:rsidRDefault="003922FC" w:rsidP="00392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22FC" w:rsidRPr="00E12485" w:rsidRDefault="003922FC" w:rsidP="00392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  <w:t xml:space="preserve">    </w:t>
      </w:r>
    </w:p>
    <w:p w:rsidR="009F0AEC" w:rsidRDefault="009F0AEC"/>
    <w:sectPr w:rsidR="009F0AEC" w:rsidSect="00A448B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FCD"/>
    <w:rsid w:val="003922FC"/>
    <w:rsid w:val="00396FFF"/>
    <w:rsid w:val="003E3FCD"/>
    <w:rsid w:val="00593364"/>
    <w:rsid w:val="00655183"/>
    <w:rsid w:val="00701E3F"/>
    <w:rsid w:val="007877B7"/>
    <w:rsid w:val="00881C5B"/>
    <w:rsid w:val="009F0AEC"/>
    <w:rsid w:val="00A448BA"/>
    <w:rsid w:val="00AB5F39"/>
    <w:rsid w:val="00C54CB6"/>
    <w:rsid w:val="00CB2C43"/>
    <w:rsid w:val="00D55B31"/>
    <w:rsid w:val="00EB7F88"/>
    <w:rsid w:val="00FC0C38"/>
    <w:rsid w:val="00FC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2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2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</dc:creator>
  <cp:keywords/>
  <dc:description/>
  <cp:lastModifiedBy>Образовани</cp:lastModifiedBy>
  <cp:revision>21</cp:revision>
  <cp:lastPrinted>2019-11-18T22:57:00Z</cp:lastPrinted>
  <dcterms:created xsi:type="dcterms:W3CDTF">2019-09-23T02:05:00Z</dcterms:created>
  <dcterms:modified xsi:type="dcterms:W3CDTF">2019-11-26T01:55:00Z</dcterms:modified>
</cp:coreProperties>
</file>