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8A4EAE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E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24.10.</w:t>
      </w:r>
      <w:r w:rsidR="00735919" w:rsidRPr="008A4E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2019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5919" w:rsidRPr="008A4E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8A4E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585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5D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</w:p>
    <w:p w:rsidR="00A12F5D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 постановлений администрации</w:t>
      </w:r>
    </w:p>
    <w:p w:rsidR="004C2298" w:rsidRDefault="00EB100B" w:rsidP="00A12F5D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820D7" w:rsidRDefault="00D820D7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0D6FF8" w:rsidRDefault="00EB100B" w:rsidP="003945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приведением муниципальных правовых актов администрации муниципального района в соответствие с федеральным законодательством</w:t>
      </w:r>
      <w:r w:rsidR="00A12F5D">
        <w:rPr>
          <w:rFonts w:ascii="Times New Roman" w:hAnsi="Times New Roman" w:cs="Times New Roman"/>
          <w:sz w:val="28"/>
          <w:szCs w:val="28"/>
        </w:rPr>
        <w:t xml:space="preserve">, </w:t>
      </w:r>
      <w:r w:rsidR="0039453C">
        <w:rPr>
          <w:rFonts w:ascii="Times New Roman" w:hAnsi="Times New Roman" w:cs="Times New Roman"/>
          <w:sz w:val="28"/>
          <w:szCs w:val="28"/>
        </w:rPr>
        <w:t xml:space="preserve"> </w:t>
      </w:r>
      <w:r w:rsidR="00EB586A" w:rsidRPr="000D6FF8">
        <w:rPr>
          <w:rFonts w:ascii="Times New Roman" w:hAnsi="Times New Roman" w:cs="Times New Roman"/>
          <w:sz w:val="28"/>
          <w:szCs w:val="28"/>
        </w:rPr>
        <w:t>а</w:t>
      </w:r>
      <w:r w:rsidR="005F3720" w:rsidRPr="000D6FF8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FC3CB5" w:rsidRDefault="005F3720" w:rsidP="000E50B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A12F5D" w:rsidRDefault="00FC3CB5" w:rsidP="00A12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12F5D">
        <w:rPr>
          <w:rFonts w:ascii="Times New Roman" w:hAnsi="Times New Roman" w:cs="Times New Roman"/>
          <w:sz w:val="28"/>
          <w:szCs w:val="28"/>
        </w:rPr>
        <w:t>Признать утратившими силу следующие постановления администрации муниципального района:</w:t>
      </w:r>
    </w:p>
    <w:p w:rsidR="00A12F5D" w:rsidRDefault="00A12F5D" w:rsidP="00A12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от 24.05.2017 № 248 «О внесении изменений в административный регламент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муниципального района от 08.11.2016 № 435»;</w:t>
      </w:r>
      <w:proofErr w:type="gramEnd"/>
    </w:p>
    <w:p w:rsidR="00A12F5D" w:rsidRDefault="00A12F5D" w:rsidP="00A12F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от 29.12.2017 № 720 «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гектара», утверждённый постановлением от 08.11.2016 № 435»;</w:t>
      </w:r>
    </w:p>
    <w:p w:rsidR="003542A1" w:rsidRDefault="00A12F5D" w:rsidP="00A12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 05.04.2018 № 187 «О внесении изменений в административный регламент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муниципального района от 08.11.2016 № 435 «Об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гражданам в безвозмездное пользование земельных участков, находящихся в государственной или муниципальной собственности, площадью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превышающей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гектара»».</w:t>
      </w:r>
    </w:p>
    <w:p w:rsidR="00BE022E" w:rsidRDefault="00EB586A" w:rsidP="00A12F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637053" w:rsidP="000E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37053">
        <w:rPr>
          <w:rFonts w:ascii="Times New Roman" w:hAnsi="Times New Roman" w:cs="Times New Roman"/>
          <w:sz w:val="28"/>
        </w:rPr>
        <w:t>Контроль за</w:t>
      </w:r>
      <w:proofErr w:type="gramEnd"/>
      <w:r w:rsidRPr="00637053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 заместителя главы администрации муниципального района – председателя комитета по управлению муниципальным имуществом Е.В. </w:t>
      </w:r>
      <w:proofErr w:type="spellStart"/>
      <w:r w:rsidRPr="00637053">
        <w:rPr>
          <w:rFonts w:ascii="Times New Roman" w:hAnsi="Times New Roman" w:cs="Times New Roman"/>
          <w:sz w:val="28"/>
        </w:rPr>
        <w:t>Федоренкову</w:t>
      </w:r>
      <w:proofErr w:type="spellEnd"/>
      <w:r w:rsidRPr="00637053">
        <w:rPr>
          <w:rFonts w:ascii="Times New Roman" w:hAnsi="Times New Roman" w:cs="Times New Roman"/>
          <w:sz w:val="28"/>
        </w:rPr>
        <w:t>.</w:t>
      </w:r>
    </w:p>
    <w:p w:rsidR="00EB586A" w:rsidRPr="003C3668" w:rsidRDefault="00637053" w:rsidP="000E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735919" w:rsidRDefault="003971BB" w:rsidP="007359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971BB" w:rsidRPr="00735919" w:rsidSect="00DE0C3C">
      <w:headerReference w:type="even" r:id="rId8"/>
      <w:head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A78" w:rsidRDefault="00C60A78">
      <w:pPr>
        <w:spacing w:after="0" w:line="240" w:lineRule="auto"/>
      </w:pPr>
      <w:r>
        <w:separator/>
      </w:r>
    </w:p>
  </w:endnote>
  <w:endnote w:type="continuationSeparator" w:id="0">
    <w:p w:rsidR="00C60A78" w:rsidRDefault="00C6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A78" w:rsidRDefault="00C60A78">
      <w:pPr>
        <w:spacing w:after="0" w:line="240" w:lineRule="auto"/>
      </w:pPr>
      <w:r>
        <w:separator/>
      </w:r>
    </w:p>
  </w:footnote>
  <w:footnote w:type="continuationSeparator" w:id="0">
    <w:p w:rsidR="00C60A78" w:rsidRDefault="00C6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8266E"/>
    <w:rsid w:val="000B09DB"/>
    <w:rsid w:val="000B3DFF"/>
    <w:rsid w:val="000D6FF8"/>
    <w:rsid w:val="000E50B4"/>
    <w:rsid w:val="000F1868"/>
    <w:rsid w:val="00106EEB"/>
    <w:rsid w:val="0018404D"/>
    <w:rsid w:val="001C13B6"/>
    <w:rsid w:val="001C2E2C"/>
    <w:rsid w:val="001F61DC"/>
    <w:rsid w:val="00206B5C"/>
    <w:rsid w:val="00234FBA"/>
    <w:rsid w:val="00264D34"/>
    <w:rsid w:val="0027558A"/>
    <w:rsid w:val="0028148D"/>
    <w:rsid w:val="002A2601"/>
    <w:rsid w:val="002C7CBD"/>
    <w:rsid w:val="002E3D74"/>
    <w:rsid w:val="0032390A"/>
    <w:rsid w:val="00323B09"/>
    <w:rsid w:val="00342F83"/>
    <w:rsid w:val="003542A1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417004"/>
    <w:rsid w:val="004926C2"/>
    <w:rsid w:val="004A2D49"/>
    <w:rsid w:val="004C2298"/>
    <w:rsid w:val="004F170F"/>
    <w:rsid w:val="00540EC9"/>
    <w:rsid w:val="0054774F"/>
    <w:rsid w:val="00571673"/>
    <w:rsid w:val="00582113"/>
    <w:rsid w:val="005C070E"/>
    <w:rsid w:val="005C45C7"/>
    <w:rsid w:val="005D1DFD"/>
    <w:rsid w:val="005E5D10"/>
    <w:rsid w:val="005F3720"/>
    <w:rsid w:val="006222A6"/>
    <w:rsid w:val="006250E9"/>
    <w:rsid w:val="006308C0"/>
    <w:rsid w:val="0063374D"/>
    <w:rsid w:val="00637053"/>
    <w:rsid w:val="006513CE"/>
    <w:rsid w:val="00675B53"/>
    <w:rsid w:val="00722D1E"/>
    <w:rsid w:val="00735919"/>
    <w:rsid w:val="00747C62"/>
    <w:rsid w:val="00750FF1"/>
    <w:rsid w:val="00755853"/>
    <w:rsid w:val="0079276E"/>
    <w:rsid w:val="007B0ACD"/>
    <w:rsid w:val="007D5672"/>
    <w:rsid w:val="00825FA6"/>
    <w:rsid w:val="00861357"/>
    <w:rsid w:val="00892A99"/>
    <w:rsid w:val="008A2305"/>
    <w:rsid w:val="008A4EAE"/>
    <w:rsid w:val="00963900"/>
    <w:rsid w:val="009816CC"/>
    <w:rsid w:val="0099118E"/>
    <w:rsid w:val="00991442"/>
    <w:rsid w:val="009C1EE6"/>
    <w:rsid w:val="009E0D10"/>
    <w:rsid w:val="00A12F5D"/>
    <w:rsid w:val="00A47E50"/>
    <w:rsid w:val="00A609B7"/>
    <w:rsid w:val="00A615FD"/>
    <w:rsid w:val="00A6761E"/>
    <w:rsid w:val="00A77A0A"/>
    <w:rsid w:val="00A809ED"/>
    <w:rsid w:val="00A92126"/>
    <w:rsid w:val="00AC24B3"/>
    <w:rsid w:val="00AF0032"/>
    <w:rsid w:val="00B050D1"/>
    <w:rsid w:val="00B42D73"/>
    <w:rsid w:val="00B507DC"/>
    <w:rsid w:val="00B83737"/>
    <w:rsid w:val="00BE022E"/>
    <w:rsid w:val="00BE38A9"/>
    <w:rsid w:val="00C16563"/>
    <w:rsid w:val="00C32398"/>
    <w:rsid w:val="00C60A78"/>
    <w:rsid w:val="00C7231C"/>
    <w:rsid w:val="00CA50F9"/>
    <w:rsid w:val="00CD3314"/>
    <w:rsid w:val="00CD6C14"/>
    <w:rsid w:val="00D152AF"/>
    <w:rsid w:val="00D72BFF"/>
    <w:rsid w:val="00D818DC"/>
    <w:rsid w:val="00D820D7"/>
    <w:rsid w:val="00DE0C3C"/>
    <w:rsid w:val="00DE11BE"/>
    <w:rsid w:val="00DE3895"/>
    <w:rsid w:val="00E005CD"/>
    <w:rsid w:val="00E4572D"/>
    <w:rsid w:val="00E46898"/>
    <w:rsid w:val="00E75B0A"/>
    <w:rsid w:val="00E9065F"/>
    <w:rsid w:val="00EB100B"/>
    <w:rsid w:val="00EB586A"/>
    <w:rsid w:val="00EC49C7"/>
    <w:rsid w:val="00ED4FB3"/>
    <w:rsid w:val="00EE15BA"/>
    <w:rsid w:val="00F20665"/>
    <w:rsid w:val="00F60787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84C13-4583-41BB-B495-5AF1472D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Пользователь</cp:lastModifiedBy>
  <cp:revision>2</cp:revision>
  <cp:lastPrinted>2019-10-23T00:21:00Z</cp:lastPrinted>
  <dcterms:created xsi:type="dcterms:W3CDTF">2019-10-25T02:55:00Z</dcterms:created>
  <dcterms:modified xsi:type="dcterms:W3CDTF">2019-10-25T02:55:00Z</dcterms:modified>
</cp:coreProperties>
</file>