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B2C" w:rsidRPr="00513E3A" w:rsidRDefault="00680B2C" w:rsidP="00680B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13E3A"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680B2C" w:rsidRPr="00513E3A" w:rsidRDefault="00680B2C" w:rsidP="00680B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13E3A">
        <w:rPr>
          <w:rFonts w:ascii="Times New Roman" w:eastAsia="Times New Roman" w:hAnsi="Times New Roman" w:cs="Times New Roman"/>
          <w:sz w:val="28"/>
          <w:szCs w:val="28"/>
        </w:rPr>
        <w:t>Еврейской автономной области</w:t>
      </w:r>
    </w:p>
    <w:p w:rsidR="00680B2C" w:rsidRPr="00513E3A" w:rsidRDefault="00680B2C" w:rsidP="00680B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80B2C" w:rsidRPr="00513E3A" w:rsidRDefault="00680B2C" w:rsidP="00680B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13E3A">
        <w:rPr>
          <w:rFonts w:ascii="Times New Roman" w:eastAsia="Times New Roman" w:hAnsi="Times New Roman" w:cs="Times New Roman"/>
          <w:sz w:val="28"/>
          <w:szCs w:val="28"/>
        </w:rPr>
        <w:t>АДМИНИСТРАЦИЯ МУНИЦИПАЛЬНОГО РАЙОНА</w:t>
      </w:r>
    </w:p>
    <w:p w:rsidR="00680B2C" w:rsidRPr="00513E3A" w:rsidRDefault="00680B2C" w:rsidP="00680B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80B2C" w:rsidRPr="00513E3A" w:rsidRDefault="00680B2C" w:rsidP="00680B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13E3A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680B2C" w:rsidRPr="00513E3A" w:rsidRDefault="00472858" w:rsidP="00680B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2858">
        <w:rPr>
          <w:rFonts w:ascii="Times New Roman" w:hAnsi="Times New Roman" w:cs="Times New Roman"/>
          <w:sz w:val="28"/>
          <w:szCs w:val="28"/>
          <w:u w:val="single"/>
        </w:rPr>
        <w:t>23.09.2019</w:t>
      </w:r>
      <w:r w:rsidR="00680B2C" w:rsidRPr="00513E3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680B2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80B2C" w:rsidRPr="00513E3A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Pr="00472858">
        <w:rPr>
          <w:rFonts w:ascii="Times New Roman" w:hAnsi="Times New Roman" w:cs="Times New Roman"/>
          <w:sz w:val="28"/>
          <w:szCs w:val="28"/>
          <w:u w:val="single"/>
        </w:rPr>
        <w:t>511</w:t>
      </w:r>
    </w:p>
    <w:p w:rsidR="00680B2C" w:rsidRPr="00513E3A" w:rsidRDefault="00680B2C" w:rsidP="00680B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13E3A">
        <w:rPr>
          <w:rFonts w:ascii="Times New Roman" w:eastAsia="Times New Roman" w:hAnsi="Times New Roman" w:cs="Times New Roman"/>
          <w:sz w:val="28"/>
          <w:szCs w:val="28"/>
        </w:rPr>
        <w:t>пос. Смидович</w:t>
      </w:r>
    </w:p>
    <w:p w:rsidR="00680B2C" w:rsidRPr="00885941" w:rsidRDefault="00680B2C" w:rsidP="00680B2C">
      <w:pPr>
        <w:pStyle w:val="a3"/>
        <w:rPr>
          <w:b w:val="0"/>
          <w:szCs w:val="28"/>
        </w:rPr>
      </w:pPr>
    </w:p>
    <w:p w:rsidR="00680B2C" w:rsidRPr="005B3B5F" w:rsidRDefault="00680B2C" w:rsidP="00680B2C">
      <w:pPr>
        <w:pStyle w:val="a3"/>
        <w:ind w:right="-1"/>
        <w:jc w:val="left"/>
        <w:rPr>
          <w:rStyle w:val="BodyTextChar"/>
          <w:b w:val="0"/>
          <w:color w:val="000000"/>
          <w:sz w:val="28"/>
          <w:szCs w:val="28"/>
        </w:rPr>
      </w:pPr>
      <w:r w:rsidRPr="005B3B5F">
        <w:rPr>
          <w:b w:val="0"/>
          <w:szCs w:val="28"/>
        </w:rPr>
        <w:t xml:space="preserve">Об установлении </w:t>
      </w:r>
      <w:r w:rsidRPr="005B3B5F">
        <w:rPr>
          <w:b w:val="0"/>
          <w:bCs/>
          <w:szCs w:val="28"/>
        </w:rPr>
        <w:t>зоны с особыми условиями использования территорий</w:t>
      </w:r>
      <w:r>
        <w:rPr>
          <w:b w:val="0"/>
          <w:bCs/>
          <w:szCs w:val="28"/>
        </w:rPr>
        <w:t xml:space="preserve"> </w:t>
      </w:r>
      <w:r w:rsidRPr="005B3B5F">
        <w:rPr>
          <w:b w:val="0"/>
          <w:bCs/>
          <w:szCs w:val="28"/>
        </w:rPr>
        <w:t>(</w:t>
      </w:r>
      <w:r>
        <w:rPr>
          <w:b w:val="0"/>
          <w:szCs w:val="28"/>
        </w:rPr>
        <w:t>придорожны</w:t>
      </w:r>
      <w:r w:rsidR="00E83AC6">
        <w:rPr>
          <w:b w:val="0"/>
          <w:szCs w:val="28"/>
        </w:rPr>
        <w:t>х</w:t>
      </w:r>
      <w:r>
        <w:rPr>
          <w:b w:val="0"/>
          <w:szCs w:val="28"/>
        </w:rPr>
        <w:t xml:space="preserve"> полос</w:t>
      </w:r>
      <w:r w:rsidRPr="005B3B5F">
        <w:rPr>
          <w:b w:val="0"/>
          <w:szCs w:val="28"/>
        </w:rPr>
        <w:t xml:space="preserve"> </w:t>
      </w:r>
      <w:r>
        <w:rPr>
          <w:b w:val="0"/>
          <w:szCs w:val="28"/>
        </w:rPr>
        <w:t>автомобильной дороги</w:t>
      </w:r>
      <w:r w:rsidR="005B0974">
        <w:rPr>
          <w:b w:val="0"/>
          <w:szCs w:val="28"/>
        </w:rPr>
        <w:t>)</w:t>
      </w:r>
      <w:r>
        <w:rPr>
          <w:b w:val="0"/>
          <w:szCs w:val="28"/>
        </w:rPr>
        <w:t xml:space="preserve"> объекта «ТС «ВСТО-</w:t>
      </w:r>
      <w:proofErr w:type="gramStart"/>
      <w:r>
        <w:rPr>
          <w:b w:val="0"/>
          <w:szCs w:val="28"/>
          <w:lang w:val="en-US"/>
        </w:rPr>
        <w:t>II</w:t>
      </w:r>
      <w:proofErr w:type="gramEnd"/>
      <w:r>
        <w:rPr>
          <w:b w:val="0"/>
          <w:szCs w:val="28"/>
        </w:rPr>
        <w:t>». Резервная нитка ППМН через р. Тунгуска»</w:t>
      </w:r>
    </w:p>
    <w:p w:rsidR="00680B2C" w:rsidRPr="005B3B5F" w:rsidRDefault="00680B2C" w:rsidP="00680B2C">
      <w:pPr>
        <w:pStyle w:val="a3"/>
        <w:rPr>
          <w:rStyle w:val="BodyTextChar"/>
          <w:color w:val="000000"/>
          <w:sz w:val="28"/>
          <w:szCs w:val="28"/>
        </w:rPr>
      </w:pPr>
    </w:p>
    <w:p w:rsidR="00680B2C" w:rsidRDefault="00680B2C" w:rsidP="00680B2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4DC9">
        <w:rPr>
          <w:rFonts w:ascii="Times New Roman" w:hAnsi="Times New Roman" w:cs="Times New Roman"/>
          <w:sz w:val="28"/>
          <w:szCs w:val="28"/>
        </w:rPr>
        <w:t xml:space="preserve">В соответствии со статьями 56, 57.1, 105, 106 Земельного кодекса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Pr="007E4DC9">
        <w:rPr>
          <w:rFonts w:ascii="Times New Roman" w:hAnsi="Times New Roman" w:cs="Times New Roman"/>
          <w:sz w:val="28"/>
          <w:szCs w:val="28"/>
        </w:rPr>
        <w:t>на основании Федерального закона от 06.10.2003 № 131-ФЗ «Об общих принципах организации местного самоуправления в Российской Федерации»</w:t>
      </w:r>
      <w:r w:rsidRPr="005B3B5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3B5F">
        <w:rPr>
          <w:rFonts w:ascii="Times New Roman" w:hAnsi="Times New Roman" w:cs="Times New Roman"/>
          <w:sz w:val="28"/>
          <w:szCs w:val="28"/>
        </w:rPr>
        <w:t xml:space="preserve">Устава </w:t>
      </w:r>
      <w:r w:rsidRPr="00513E3A">
        <w:rPr>
          <w:rFonts w:ascii="Times New Roman" w:hAnsi="Times New Roman" w:cs="Times New Roman"/>
          <w:sz w:val="28"/>
          <w:szCs w:val="28"/>
        </w:rPr>
        <w:t>муниципального образования «Смидовичский муниципальный район»</w:t>
      </w:r>
      <w:r w:rsidRPr="00650690">
        <w:rPr>
          <w:rFonts w:ascii="Times New Roman" w:hAnsi="Times New Roman" w:cs="Times New Roman"/>
          <w:sz w:val="28"/>
          <w:szCs w:val="28"/>
        </w:rPr>
        <w:t xml:space="preserve"> Еврейской</w:t>
      </w:r>
      <w:proofErr w:type="gramEnd"/>
      <w:r w:rsidRPr="00650690">
        <w:rPr>
          <w:rFonts w:ascii="Times New Roman" w:hAnsi="Times New Roman" w:cs="Times New Roman"/>
          <w:sz w:val="28"/>
          <w:szCs w:val="28"/>
        </w:rPr>
        <w:t xml:space="preserve"> автономной области,</w:t>
      </w:r>
      <w:r w:rsidRPr="005B3B5F">
        <w:rPr>
          <w:rFonts w:ascii="Times New Roman" w:hAnsi="Times New Roman" w:cs="Times New Roman"/>
          <w:sz w:val="28"/>
          <w:szCs w:val="28"/>
        </w:rPr>
        <w:t xml:space="preserve"> заявления ООО «Транснефть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3B5F">
        <w:rPr>
          <w:rFonts w:ascii="Times New Roman" w:hAnsi="Times New Roman" w:cs="Times New Roman"/>
          <w:sz w:val="28"/>
          <w:szCs w:val="28"/>
        </w:rPr>
        <w:t>- Дальний Восток»</w:t>
      </w:r>
      <w:r>
        <w:rPr>
          <w:rFonts w:ascii="Times New Roman" w:hAnsi="Times New Roman" w:cs="Times New Roman"/>
          <w:sz w:val="28"/>
          <w:szCs w:val="28"/>
        </w:rPr>
        <w:t>, администрация муниципального района</w:t>
      </w:r>
    </w:p>
    <w:p w:rsidR="00EB2B85" w:rsidRPr="006C5A82" w:rsidRDefault="00680B2C" w:rsidP="006C5A8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95F3F" w:rsidRPr="00680B2C" w:rsidRDefault="002B688E" w:rsidP="00FB4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B2C">
        <w:rPr>
          <w:rFonts w:ascii="Times New Roman" w:hAnsi="Times New Roman" w:cs="Times New Roman"/>
          <w:bCs/>
          <w:sz w:val="28"/>
          <w:szCs w:val="28"/>
        </w:rPr>
        <w:t xml:space="preserve">1. Установить </w:t>
      </w:r>
      <w:r w:rsidR="009C6E2F" w:rsidRPr="00B31205">
        <w:rPr>
          <w:rFonts w:ascii="Times New Roman" w:hAnsi="Times New Roman" w:cs="Times New Roman"/>
          <w:bCs/>
          <w:sz w:val="28"/>
          <w:szCs w:val="28"/>
        </w:rPr>
        <w:t>зону с особыми условиями использования территорий (</w:t>
      </w:r>
      <w:r w:rsidR="00680B2C" w:rsidRPr="00680B2C">
        <w:rPr>
          <w:rFonts w:ascii="Times New Roman" w:hAnsi="Times New Roman" w:cs="Times New Roman"/>
          <w:bCs/>
          <w:sz w:val="28"/>
          <w:szCs w:val="28"/>
        </w:rPr>
        <w:t>придорожные полосы</w:t>
      </w:r>
      <w:r w:rsidR="00DB0E08" w:rsidRPr="00680B2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80B2C" w:rsidRPr="00680B2C">
        <w:rPr>
          <w:rFonts w:ascii="Times New Roman" w:hAnsi="Times New Roman" w:cs="Times New Roman"/>
          <w:bCs/>
          <w:sz w:val="28"/>
          <w:szCs w:val="28"/>
        </w:rPr>
        <w:t>автомобильной дороги</w:t>
      </w:r>
      <w:r w:rsidR="005B0974">
        <w:rPr>
          <w:rFonts w:ascii="Times New Roman" w:hAnsi="Times New Roman" w:cs="Times New Roman"/>
          <w:bCs/>
          <w:sz w:val="28"/>
          <w:szCs w:val="28"/>
        </w:rPr>
        <w:t>)</w:t>
      </w:r>
      <w:r w:rsidR="00680B2C" w:rsidRPr="00680B2C">
        <w:rPr>
          <w:rFonts w:ascii="Times New Roman" w:hAnsi="Times New Roman" w:cs="Times New Roman"/>
          <w:bCs/>
          <w:sz w:val="28"/>
          <w:szCs w:val="28"/>
        </w:rPr>
        <w:t xml:space="preserve"> объекта «ТС «ВСТО-</w:t>
      </w:r>
      <w:proofErr w:type="gramStart"/>
      <w:r w:rsidR="00680B2C" w:rsidRPr="00680B2C">
        <w:rPr>
          <w:rFonts w:ascii="Times New Roman" w:hAnsi="Times New Roman" w:cs="Times New Roman"/>
          <w:bCs/>
          <w:sz w:val="28"/>
          <w:szCs w:val="28"/>
        </w:rPr>
        <w:t>II</w:t>
      </w:r>
      <w:proofErr w:type="gramEnd"/>
      <w:r w:rsidR="00680B2C" w:rsidRPr="00680B2C">
        <w:rPr>
          <w:rFonts w:ascii="Times New Roman" w:hAnsi="Times New Roman" w:cs="Times New Roman"/>
          <w:bCs/>
          <w:sz w:val="28"/>
          <w:szCs w:val="28"/>
        </w:rPr>
        <w:t xml:space="preserve">». </w:t>
      </w:r>
      <w:proofErr w:type="gramStart"/>
      <w:r w:rsidR="00680B2C" w:rsidRPr="00680B2C">
        <w:rPr>
          <w:rFonts w:ascii="Times New Roman" w:hAnsi="Times New Roman" w:cs="Times New Roman"/>
          <w:bCs/>
          <w:sz w:val="28"/>
          <w:szCs w:val="28"/>
        </w:rPr>
        <w:t>Резервная нитка ППМН через р. Тунгуска»</w:t>
      </w:r>
      <w:r w:rsidR="008052C4" w:rsidRPr="00A651F1">
        <w:rPr>
          <w:rFonts w:ascii="Times New Roman" w:hAnsi="Times New Roman" w:cs="Times New Roman"/>
          <w:bCs/>
          <w:sz w:val="28"/>
          <w:szCs w:val="28"/>
        </w:rPr>
        <w:t>,</w:t>
      </w:r>
      <w:r w:rsidR="00DB0E08" w:rsidRPr="00A651F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052C4" w:rsidRPr="00A651F1">
        <w:rPr>
          <w:rFonts w:ascii="Times New Roman" w:hAnsi="Times New Roman" w:cs="Times New Roman"/>
          <w:bCs/>
          <w:sz w:val="28"/>
          <w:szCs w:val="28"/>
        </w:rPr>
        <w:t>в связи со строительством объекта</w:t>
      </w:r>
      <w:r w:rsidR="00801F25" w:rsidRPr="00A651F1">
        <w:rPr>
          <w:rFonts w:ascii="Times New Roman" w:hAnsi="Times New Roman" w:cs="Times New Roman"/>
          <w:bCs/>
          <w:sz w:val="28"/>
          <w:szCs w:val="28"/>
        </w:rPr>
        <w:t xml:space="preserve"> капитального строительства</w:t>
      </w:r>
      <w:r w:rsidR="00DB0E08" w:rsidRPr="00A651F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26DE7" w:rsidRPr="00A651F1">
        <w:rPr>
          <w:rFonts w:ascii="Times New Roman" w:hAnsi="Times New Roman" w:cs="Times New Roman"/>
          <w:bCs/>
          <w:sz w:val="28"/>
          <w:szCs w:val="28"/>
        </w:rPr>
        <w:t>(</w:t>
      </w:r>
      <w:r w:rsidR="00680B2C" w:rsidRPr="00C513B2">
        <w:rPr>
          <w:rFonts w:ascii="Times New Roman" w:hAnsi="Times New Roman" w:cs="Times New Roman"/>
          <w:bCs/>
          <w:sz w:val="28"/>
          <w:szCs w:val="28"/>
        </w:rPr>
        <w:t>местоположение:</w:t>
      </w:r>
      <w:proofErr w:type="gramEnd"/>
      <w:r w:rsidR="00680B2C" w:rsidRPr="00C513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680B2C" w:rsidRPr="00C513B2">
        <w:rPr>
          <w:rFonts w:ascii="Times New Roman" w:hAnsi="Times New Roman" w:cs="Times New Roman"/>
          <w:bCs/>
          <w:sz w:val="28"/>
          <w:szCs w:val="28"/>
        </w:rPr>
        <w:t>Еврейская автономная область, Смидовичский район</w:t>
      </w:r>
      <w:r w:rsidR="00D26DE7" w:rsidRPr="00680B2C">
        <w:rPr>
          <w:rFonts w:ascii="Times New Roman" w:hAnsi="Times New Roman" w:cs="Times New Roman"/>
          <w:bCs/>
          <w:sz w:val="28"/>
          <w:szCs w:val="28"/>
        </w:rPr>
        <w:t>)</w:t>
      </w:r>
      <w:r w:rsidR="00E95267" w:rsidRPr="00680B2C">
        <w:rPr>
          <w:rFonts w:ascii="Times New Roman" w:hAnsi="Times New Roman" w:cs="Times New Roman"/>
          <w:bCs/>
          <w:sz w:val="28"/>
          <w:szCs w:val="28"/>
        </w:rPr>
        <w:t>,</w:t>
      </w:r>
      <w:r w:rsidR="00DB0E08" w:rsidRPr="00680B2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16F7A" w:rsidRPr="00680B2C">
        <w:rPr>
          <w:rFonts w:ascii="Times New Roman" w:hAnsi="Times New Roman" w:cs="Times New Roman"/>
          <w:bCs/>
          <w:sz w:val="28"/>
          <w:szCs w:val="28"/>
        </w:rPr>
        <w:t xml:space="preserve">в соответствии со сведениями </w:t>
      </w:r>
      <w:r w:rsidR="00600E86" w:rsidRPr="00680B2C">
        <w:rPr>
          <w:rFonts w:ascii="Times New Roman" w:hAnsi="Times New Roman" w:cs="Times New Roman"/>
          <w:bCs/>
          <w:sz w:val="28"/>
          <w:szCs w:val="28"/>
        </w:rPr>
        <w:t xml:space="preserve">о границах </w:t>
      </w:r>
      <w:r w:rsidR="00680B2C">
        <w:rPr>
          <w:rFonts w:ascii="Times New Roman" w:hAnsi="Times New Roman" w:cs="Times New Roman"/>
          <w:bCs/>
          <w:sz w:val="28"/>
          <w:szCs w:val="28"/>
        </w:rPr>
        <w:t>придорожных полос</w:t>
      </w:r>
      <w:r w:rsidR="005B0974">
        <w:rPr>
          <w:rFonts w:ascii="Times New Roman" w:hAnsi="Times New Roman" w:cs="Times New Roman"/>
          <w:bCs/>
          <w:sz w:val="28"/>
          <w:szCs w:val="28"/>
        </w:rPr>
        <w:t xml:space="preserve"> автомобильной дороги</w:t>
      </w:r>
      <w:r w:rsidR="002C5554" w:rsidRPr="00680B2C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2B688E" w:rsidRPr="00B31205" w:rsidRDefault="002B688E" w:rsidP="002B68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205">
        <w:rPr>
          <w:rFonts w:ascii="Times New Roman" w:hAnsi="Times New Roman" w:cs="Times New Roman"/>
          <w:sz w:val="28"/>
          <w:szCs w:val="28"/>
        </w:rPr>
        <w:t xml:space="preserve">2. Установить ограничения </w:t>
      </w:r>
      <w:r w:rsidR="002C5554" w:rsidRPr="00B31205">
        <w:rPr>
          <w:rFonts w:ascii="Times New Roman" w:hAnsi="Times New Roman" w:cs="Times New Roman"/>
          <w:sz w:val="28"/>
          <w:szCs w:val="28"/>
        </w:rPr>
        <w:t>использования</w:t>
      </w:r>
      <w:r w:rsidRPr="00B31205">
        <w:rPr>
          <w:rFonts w:ascii="Times New Roman" w:hAnsi="Times New Roman" w:cs="Times New Roman"/>
          <w:sz w:val="28"/>
          <w:szCs w:val="28"/>
        </w:rPr>
        <w:t xml:space="preserve"> земельных участков, попадающих в </w:t>
      </w:r>
      <w:r w:rsidR="00680B2C">
        <w:rPr>
          <w:rFonts w:ascii="Times New Roman" w:hAnsi="Times New Roman" w:cs="Times New Roman"/>
          <w:sz w:val="28"/>
          <w:szCs w:val="28"/>
        </w:rPr>
        <w:t xml:space="preserve">придорожные полосы </w:t>
      </w:r>
      <w:r w:rsidR="00680B2C" w:rsidRPr="00680B2C">
        <w:rPr>
          <w:rFonts w:ascii="Times New Roman" w:hAnsi="Times New Roman" w:cs="Times New Roman"/>
          <w:bCs/>
          <w:sz w:val="28"/>
          <w:szCs w:val="28"/>
        </w:rPr>
        <w:t xml:space="preserve">автомобильной дороги объекта </w:t>
      </w:r>
      <w:r w:rsidR="00472858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680B2C" w:rsidRPr="00680B2C">
        <w:rPr>
          <w:rFonts w:ascii="Times New Roman" w:hAnsi="Times New Roman" w:cs="Times New Roman"/>
          <w:bCs/>
          <w:sz w:val="28"/>
          <w:szCs w:val="28"/>
        </w:rPr>
        <w:t>«ТС «ВСТО-</w:t>
      </w:r>
      <w:proofErr w:type="gramStart"/>
      <w:r w:rsidR="00680B2C" w:rsidRPr="00680B2C">
        <w:rPr>
          <w:rFonts w:ascii="Times New Roman" w:hAnsi="Times New Roman" w:cs="Times New Roman"/>
          <w:bCs/>
          <w:sz w:val="28"/>
          <w:szCs w:val="28"/>
        </w:rPr>
        <w:t>II</w:t>
      </w:r>
      <w:proofErr w:type="gramEnd"/>
      <w:r w:rsidR="00680B2C" w:rsidRPr="00680B2C">
        <w:rPr>
          <w:rFonts w:ascii="Times New Roman" w:hAnsi="Times New Roman" w:cs="Times New Roman"/>
          <w:bCs/>
          <w:sz w:val="28"/>
          <w:szCs w:val="28"/>
        </w:rPr>
        <w:t>». Резервная нитка ППМН через р. Тунгуска»</w:t>
      </w:r>
      <w:r w:rsidRPr="00B31205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DF22C7" w:rsidRPr="00B31205">
        <w:rPr>
          <w:rFonts w:ascii="Times New Roman" w:hAnsi="Times New Roman" w:cs="Times New Roman"/>
          <w:sz w:val="28"/>
          <w:szCs w:val="28"/>
        </w:rPr>
        <w:t xml:space="preserve">с </w:t>
      </w:r>
      <w:r w:rsidR="00680B2C">
        <w:rPr>
          <w:rFonts w:ascii="Times New Roman" w:hAnsi="Times New Roman" w:cs="Times New Roman"/>
          <w:sz w:val="28"/>
          <w:szCs w:val="28"/>
        </w:rPr>
        <w:t>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="000241BA" w:rsidRPr="00B31205">
        <w:rPr>
          <w:rFonts w:ascii="Times New Roman" w:hAnsi="Times New Roman" w:cs="Times New Roman"/>
          <w:sz w:val="28"/>
          <w:szCs w:val="28"/>
        </w:rPr>
        <w:t>, согласно Приложению</w:t>
      </w:r>
      <w:r w:rsidRPr="00B31205">
        <w:rPr>
          <w:rFonts w:ascii="Times New Roman" w:hAnsi="Times New Roman" w:cs="Times New Roman"/>
          <w:sz w:val="28"/>
          <w:szCs w:val="28"/>
        </w:rPr>
        <w:t>.</w:t>
      </w:r>
    </w:p>
    <w:p w:rsidR="00801F25" w:rsidRPr="00B31205" w:rsidRDefault="002B688E" w:rsidP="00801F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205">
        <w:rPr>
          <w:rFonts w:ascii="Times New Roman" w:hAnsi="Times New Roman" w:cs="Times New Roman"/>
          <w:sz w:val="28"/>
          <w:szCs w:val="28"/>
        </w:rPr>
        <w:t xml:space="preserve">3. </w:t>
      </w:r>
      <w:r w:rsidR="004E13BD" w:rsidRPr="00B31205">
        <w:rPr>
          <w:rFonts w:ascii="Times New Roman" w:hAnsi="Times New Roman" w:cs="Times New Roman"/>
          <w:sz w:val="28"/>
          <w:szCs w:val="28"/>
        </w:rPr>
        <w:t>В соответствии со статьей 57.1 Земельного кодекса Российской Федерации</w:t>
      </w:r>
      <w:r w:rsidR="00F15D19" w:rsidRPr="00B31205">
        <w:rPr>
          <w:rFonts w:ascii="Times New Roman" w:hAnsi="Times New Roman" w:cs="Times New Roman"/>
          <w:sz w:val="28"/>
          <w:szCs w:val="28"/>
        </w:rPr>
        <w:t xml:space="preserve">, </w:t>
      </w:r>
      <w:r w:rsidR="004E13BD" w:rsidRPr="00B31205">
        <w:rPr>
          <w:rFonts w:ascii="Times New Roman" w:hAnsi="Times New Roman" w:cs="Times New Roman"/>
          <w:sz w:val="28"/>
          <w:szCs w:val="28"/>
        </w:rPr>
        <w:t>о</w:t>
      </w:r>
      <w:r w:rsidR="00105A9C" w:rsidRPr="00B31205">
        <w:rPr>
          <w:rFonts w:ascii="Times New Roman" w:hAnsi="Times New Roman" w:cs="Times New Roman"/>
          <w:sz w:val="28"/>
          <w:szCs w:val="28"/>
        </w:rPr>
        <w:t>пределить</w:t>
      </w:r>
      <w:r w:rsidR="00DB0E08" w:rsidRPr="00B31205">
        <w:rPr>
          <w:rFonts w:ascii="Times New Roman" w:hAnsi="Times New Roman" w:cs="Times New Roman"/>
          <w:sz w:val="28"/>
          <w:szCs w:val="28"/>
        </w:rPr>
        <w:t xml:space="preserve"> </w:t>
      </w:r>
      <w:r w:rsidR="00BE5935" w:rsidRPr="00B31205">
        <w:rPr>
          <w:rFonts w:ascii="Times New Roman" w:hAnsi="Times New Roman" w:cs="Times New Roman"/>
          <w:sz w:val="28"/>
          <w:szCs w:val="28"/>
        </w:rPr>
        <w:t xml:space="preserve">Общество с ограниченной ответственностью </w:t>
      </w:r>
      <w:r w:rsidR="002C5554" w:rsidRPr="00B31205">
        <w:rPr>
          <w:rFonts w:ascii="Times New Roman" w:hAnsi="Times New Roman" w:cs="Times New Roman"/>
          <w:sz w:val="28"/>
          <w:szCs w:val="28"/>
        </w:rPr>
        <w:t>«Транснефть - Дальний Восток»</w:t>
      </w:r>
      <w:r w:rsidR="000333DB" w:rsidRPr="00B31205">
        <w:rPr>
          <w:rFonts w:ascii="Times New Roman" w:hAnsi="Times New Roman" w:cs="Times New Roman"/>
          <w:sz w:val="28"/>
          <w:szCs w:val="28"/>
        </w:rPr>
        <w:t xml:space="preserve"> (680020, Россия, Хабаровский край, г</w:t>
      </w:r>
      <w:proofErr w:type="gramStart"/>
      <w:r w:rsidR="000333DB" w:rsidRPr="00B31205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="000333DB" w:rsidRPr="00B31205">
        <w:rPr>
          <w:rFonts w:ascii="Times New Roman" w:hAnsi="Times New Roman" w:cs="Times New Roman"/>
          <w:sz w:val="28"/>
          <w:szCs w:val="28"/>
        </w:rPr>
        <w:t>абаровск, ул. Запарина, д.1; ИНН 2724132118, ОГРН 1092724004944),</w:t>
      </w:r>
      <w:r w:rsidR="004E13BD" w:rsidRPr="00B31205">
        <w:rPr>
          <w:rFonts w:ascii="Times New Roman" w:hAnsi="Times New Roman" w:cs="Times New Roman"/>
          <w:sz w:val="28"/>
          <w:szCs w:val="28"/>
        </w:rPr>
        <w:t xml:space="preserve"> ответственным по возмещению убытков</w:t>
      </w:r>
      <w:r w:rsidR="00C172CD" w:rsidRPr="00B31205">
        <w:rPr>
          <w:rFonts w:ascii="Times New Roman" w:hAnsi="Times New Roman" w:cs="Times New Roman"/>
          <w:sz w:val="28"/>
          <w:szCs w:val="28"/>
        </w:rPr>
        <w:t>, причиненны</w:t>
      </w:r>
      <w:r w:rsidR="004E13BD" w:rsidRPr="00B31205">
        <w:rPr>
          <w:rFonts w:ascii="Times New Roman" w:hAnsi="Times New Roman" w:cs="Times New Roman"/>
          <w:sz w:val="28"/>
          <w:szCs w:val="28"/>
        </w:rPr>
        <w:t>х</w:t>
      </w:r>
      <w:r w:rsidRPr="00B31205">
        <w:rPr>
          <w:rFonts w:ascii="Times New Roman" w:hAnsi="Times New Roman" w:cs="Times New Roman"/>
          <w:sz w:val="28"/>
          <w:szCs w:val="28"/>
        </w:rPr>
        <w:t xml:space="preserve"> в связи с установлением </w:t>
      </w:r>
      <w:r w:rsidR="00680B2C">
        <w:rPr>
          <w:rFonts w:ascii="Times New Roman" w:hAnsi="Times New Roman" w:cs="Times New Roman"/>
          <w:sz w:val="28"/>
          <w:szCs w:val="28"/>
        </w:rPr>
        <w:t xml:space="preserve">придорожных полос </w:t>
      </w:r>
      <w:r w:rsidR="00680B2C" w:rsidRPr="00680B2C">
        <w:rPr>
          <w:rFonts w:ascii="Times New Roman" w:hAnsi="Times New Roman" w:cs="Times New Roman"/>
          <w:bCs/>
          <w:sz w:val="28"/>
          <w:szCs w:val="28"/>
        </w:rPr>
        <w:t xml:space="preserve">автомобильной дороги объекта </w:t>
      </w:r>
      <w:r w:rsidR="00472858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="00680B2C" w:rsidRPr="00680B2C">
        <w:rPr>
          <w:rFonts w:ascii="Times New Roman" w:hAnsi="Times New Roman" w:cs="Times New Roman"/>
          <w:bCs/>
          <w:sz w:val="28"/>
          <w:szCs w:val="28"/>
        </w:rPr>
        <w:t>«ТС «ВСТО-II». Резервная нитка ППМН через р. Тунгуска»</w:t>
      </w:r>
      <w:r w:rsidR="00F15D19" w:rsidRPr="00B31205">
        <w:rPr>
          <w:rFonts w:ascii="Times New Roman" w:hAnsi="Times New Roman" w:cs="Times New Roman"/>
          <w:sz w:val="28"/>
          <w:szCs w:val="28"/>
        </w:rPr>
        <w:t>,</w:t>
      </w:r>
      <w:r w:rsidR="004E13BD" w:rsidRPr="00B31205">
        <w:rPr>
          <w:rFonts w:ascii="Times New Roman" w:hAnsi="Times New Roman" w:cs="Times New Roman"/>
          <w:sz w:val="28"/>
          <w:szCs w:val="28"/>
        </w:rPr>
        <w:t xml:space="preserve"> после ввода в эксплуатацию объекта капитального строительства.</w:t>
      </w:r>
    </w:p>
    <w:p w:rsidR="00D230C4" w:rsidRDefault="002D090D" w:rsidP="00B51B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B51B65" w:rsidRPr="00B31205">
        <w:rPr>
          <w:rFonts w:ascii="Times New Roman" w:hAnsi="Times New Roman" w:cs="Times New Roman"/>
          <w:sz w:val="28"/>
          <w:szCs w:val="28"/>
        </w:rPr>
        <w:t xml:space="preserve">. </w:t>
      </w:r>
      <w:r w:rsidR="00D230C4" w:rsidRPr="00B31205">
        <w:rPr>
          <w:rFonts w:ascii="Times New Roman" w:hAnsi="Times New Roman" w:cs="Times New Roman"/>
          <w:sz w:val="28"/>
          <w:szCs w:val="28"/>
        </w:rPr>
        <w:t xml:space="preserve">Сведения о границах </w:t>
      </w:r>
      <w:r w:rsidR="00680B2C">
        <w:rPr>
          <w:rFonts w:ascii="Times New Roman" w:hAnsi="Times New Roman" w:cs="Times New Roman"/>
          <w:sz w:val="28"/>
          <w:szCs w:val="28"/>
        </w:rPr>
        <w:t xml:space="preserve">придорожных полос </w:t>
      </w:r>
      <w:r w:rsidR="00680B2C" w:rsidRPr="00680B2C">
        <w:rPr>
          <w:rFonts w:ascii="Times New Roman" w:hAnsi="Times New Roman" w:cs="Times New Roman"/>
          <w:bCs/>
          <w:sz w:val="28"/>
          <w:szCs w:val="28"/>
        </w:rPr>
        <w:t>автомобильной дороги объекта «ТС «ВСТО-</w:t>
      </w:r>
      <w:proofErr w:type="gramStart"/>
      <w:r w:rsidR="00680B2C" w:rsidRPr="00680B2C">
        <w:rPr>
          <w:rFonts w:ascii="Times New Roman" w:hAnsi="Times New Roman" w:cs="Times New Roman"/>
          <w:bCs/>
          <w:sz w:val="28"/>
          <w:szCs w:val="28"/>
        </w:rPr>
        <w:t>II</w:t>
      </w:r>
      <w:proofErr w:type="gramEnd"/>
      <w:r w:rsidR="00680B2C" w:rsidRPr="00680B2C">
        <w:rPr>
          <w:rFonts w:ascii="Times New Roman" w:hAnsi="Times New Roman" w:cs="Times New Roman"/>
          <w:bCs/>
          <w:sz w:val="28"/>
          <w:szCs w:val="28"/>
        </w:rPr>
        <w:t>». Резервная нитка ППМН через р. Тунгуска»</w:t>
      </w:r>
      <w:r w:rsidR="00D230C4" w:rsidRPr="00B31205">
        <w:rPr>
          <w:rFonts w:ascii="Times New Roman" w:hAnsi="Times New Roman" w:cs="Times New Roman"/>
          <w:sz w:val="28"/>
          <w:szCs w:val="28"/>
        </w:rPr>
        <w:t xml:space="preserve"> находятся в администрации </w:t>
      </w:r>
      <w:r w:rsidR="00680B2C">
        <w:rPr>
          <w:rFonts w:ascii="Times New Roman" w:hAnsi="Times New Roman" w:cs="Times New Roman"/>
          <w:sz w:val="28"/>
          <w:szCs w:val="28"/>
        </w:rPr>
        <w:t>Смидовичского муниципального района Еврейской автономной области</w:t>
      </w:r>
      <w:r w:rsidR="00680B2C" w:rsidRPr="00B31205">
        <w:rPr>
          <w:rFonts w:ascii="Times New Roman" w:hAnsi="Times New Roman" w:cs="Times New Roman"/>
          <w:sz w:val="28"/>
          <w:szCs w:val="28"/>
        </w:rPr>
        <w:t xml:space="preserve">: </w:t>
      </w:r>
      <w:r w:rsidR="00680B2C">
        <w:rPr>
          <w:rFonts w:ascii="Times New Roman" w:hAnsi="Times New Roman" w:cs="Times New Roman"/>
          <w:sz w:val="28"/>
          <w:szCs w:val="28"/>
        </w:rPr>
        <w:t xml:space="preserve">Еврейская автономная область, </w:t>
      </w:r>
      <w:r w:rsidR="00594615"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 w:rsidR="00680B2C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680B2C">
        <w:rPr>
          <w:rFonts w:ascii="Times New Roman" w:hAnsi="Times New Roman" w:cs="Times New Roman"/>
          <w:sz w:val="28"/>
          <w:szCs w:val="28"/>
        </w:rPr>
        <w:t>. Смидович, ул. Октябрьская, 8</w:t>
      </w:r>
      <w:r w:rsidR="00680B2C" w:rsidRPr="00B31205">
        <w:rPr>
          <w:rFonts w:ascii="Times New Roman" w:hAnsi="Times New Roman" w:cs="Times New Roman"/>
          <w:sz w:val="28"/>
          <w:szCs w:val="28"/>
        </w:rPr>
        <w:t>.</w:t>
      </w:r>
    </w:p>
    <w:p w:rsidR="00680B2C" w:rsidRPr="005B3B5F" w:rsidRDefault="00680B2C" w:rsidP="00680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8B06F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B06FF">
        <w:rPr>
          <w:rFonts w:ascii="Times New Roman" w:hAnsi="Times New Roman" w:cs="Times New Roman"/>
          <w:sz w:val="28"/>
          <w:szCs w:val="28"/>
        </w:rPr>
        <w:t xml:space="preserve"> исполнением настоящ</w:t>
      </w:r>
      <w:r w:rsidR="00BA4BD8">
        <w:rPr>
          <w:rFonts w:ascii="Times New Roman" w:hAnsi="Times New Roman" w:cs="Times New Roman"/>
          <w:sz w:val="28"/>
          <w:szCs w:val="28"/>
        </w:rPr>
        <w:t>его постановления возложить на к</w:t>
      </w:r>
      <w:r w:rsidRPr="008B06FF">
        <w:rPr>
          <w:rFonts w:ascii="Times New Roman" w:hAnsi="Times New Roman" w:cs="Times New Roman"/>
          <w:sz w:val="28"/>
          <w:szCs w:val="28"/>
        </w:rPr>
        <w:t>омитет по управлению муниципальным имуществом администрации  Смидовичского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5786">
        <w:rPr>
          <w:rFonts w:ascii="Times New Roman" w:hAnsi="Times New Roman" w:cs="Times New Roman"/>
          <w:sz w:val="28"/>
          <w:szCs w:val="28"/>
        </w:rPr>
        <w:t xml:space="preserve"> </w:t>
      </w:r>
      <w:r w:rsidR="00BA4BD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B06FF">
        <w:rPr>
          <w:rFonts w:ascii="Times New Roman" w:hAnsi="Times New Roman" w:cs="Times New Roman"/>
          <w:sz w:val="28"/>
          <w:szCs w:val="28"/>
        </w:rPr>
        <w:t>Федоренко</w:t>
      </w:r>
      <w:r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="00E85B50">
        <w:rPr>
          <w:rFonts w:ascii="Times New Roman" w:hAnsi="Times New Roman" w:cs="Times New Roman"/>
          <w:sz w:val="28"/>
          <w:szCs w:val="28"/>
        </w:rPr>
        <w:t xml:space="preserve"> </w:t>
      </w:r>
      <w:r w:rsidR="00565786">
        <w:rPr>
          <w:rFonts w:ascii="Times New Roman" w:hAnsi="Times New Roman" w:cs="Times New Roman"/>
          <w:sz w:val="28"/>
          <w:szCs w:val="28"/>
        </w:rPr>
        <w:t xml:space="preserve"> Е.В.</w:t>
      </w:r>
      <w:r w:rsidR="00BA4BD8">
        <w:rPr>
          <w:rFonts w:ascii="Times New Roman" w:hAnsi="Times New Roman" w:cs="Times New Roman"/>
          <w:sz w:val="28"/>
          <w:szCs w:val="28"/>
        </w:rPr>
        <w:t>)</w:t>
      </w:r>
    </w:p>
    <w:p w:rsidR="00680B2C" w:rsidRPr="005B3B5F" w:rsidRDefault="00680B2C" w:rsidP="00680B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B3B5F">
        <w:rPr>
          <w:rFonts w:ascii="Times New Roman" w:hAnsi="Times New Roman" w:cs="Times New Roman"/>
          <w:sz w:val="28"/>
          <w:szCs w:val="28"/>
        </w:rPr>
        <w:t>. Опубликовать настоящее постановление в газете</w:t>
      </w:r>
      <w:r w:rsidR="006C5A82">
        <w:rPr>
          <w:rFonts w:ascii="Times New Roman" w:hAnsi="Times New Roman" w:cs="Times New Roman"/>
          <w:sz w:val="28"/>
          <w:szCs w:val="28"/>
        </w:rPr>
        <w:t xml:space="preserve"> «Районный вестник»</w:t>
      </w:r>
      <w:r w:rsidRPr="005B3B5F">
        <w:rPr>
          <w:rFonts w:ascii="Times New Roman" w:hAnsi="Times New Roman" w:cs="Times New Roman"/>
          <w:sz w:val="28"/>
          <w:szCs w:val="28"/>
        </w:rPr>
        <w:t xml:space="preserve"> и</w:t>
      </w:r>
      <w:r w:rsidR="006C5A82">
        <w:rPr>
          <w:rFonts w:ascii="Times New Roman" w:hAnsi="Times New Roman" w:cs="Times New Roman"/>
          <w:sz w:val="28"/>
          <w:szCs w:val="28"/>
        </w:rPr>
        <w:t xml:space="preserve"> разместить</w:t>
      </w:r>
      <w:r w:rsidRPr="005B3B5F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6C5A82">
        <w:rPr>
          <w:rFonts w:ascii="Times New Roman" w:hAnsi="Times New Roman" w:cs="Times New Roman"/>
          <w:sz w:val="28"/>
          <w:szCs w:val="28"/>
        </w:rPr>
        <w:t>Смидовичского муниципального района</w:t>
      </w:r>
      <w:r w:rsidRPr="005B3B5F">
        <w:rPr>
          <w:rFonts w:ascii="Times New Roman" w:hAnsi="Times New Roman" w:cs="Times New Roman"/>
          <w:sz w:val="28"/>
          <w:szCs w:val="28"/>
        </w:rPr>
        <w:t>.</w:t>
      </w:r>
    </w:p>
    <w:p w:rsidR="00680B2C" w:rsidRPr="005B3B5F" w:rsidRDefault="00680B2C" w:rsidP="00680B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B3B5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3B5F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680B2C" w:rsidRPr="005B3B5F" w:rsidRDefault="00680B2C" w:rsidP="00680B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0B2C" w:rsidRPr="005B3B5F" w:rsidRDefault="00680B2C" w:rsidP="00680B2C">
      <w:pPr>
        <w:tabs>
          <w:tab w:val="left" w:pos="718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0B2C" w:rsidRDefault="00680B2C" w:rsidP="006C5A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0422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8C04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090D" w:rsidRPr="00360053" w:rsidRDefault="00680B2C" w:rsidP="006C5A82">
      <w:pPr>
        <w:rPr>
          <w:rFonts w:ascii="Times New Roman" w:hAnsi="Times New Roman" w:cs="Times New Roman"/>
          <w:sz w:val="28"/>
          <w:szCs w:val="28"/>
        </w:rPr>
      </w:pPr>
      <w:r w:rsidRPr="008C042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8C0422">
        <w:rPr>
          <w:rFonts w:ascii="Times New Roman" w:hAnsi="Times New Roman" w:cs="Times New Roman"/>
          <w:sz w:val="28"/>
          <w:szCs w:val="28"/>
        </w:rPr>
        <w:t>М.В. Шупиков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196"/>
        <w:gridCol w:w="2374"/>
      </w:tblGrid>
      <w:tr w:rsidR="006C5A82" w:rsidRPr="006C5A82" w:rsidTr="00565786">
        <w:trPr>
          <w:trHeight w:val="1975"/>
        </w:trPr>
        <w:tc>
          <w:tcPr>
            <w:tcW w:w="7196" w:type="dxa"/>
            <w:shd w:val="clear" w:color="auto" w:fill="auto"/>
          </w:tcPr>
          <w:p w:rsidR="006C5A82" w:rsidRPr="006C5A82" w:rsidRDefault="006C5A82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6C5A82" w:rsidRPr="006C5A82" w:rsidRDefault="006C5A82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  <w:r w:rsidRPr="006C5A82">
              <w:rPr>
                <w:rFonts w:ascii="Times New Roman" w:hAnsi="Times New Roman" w:cs="Times New Roman"/>
                <w:sz w:val="28"/>
              </w:rPr>
              <w:t>Готовил:</w:t>
            </w:r>
          </w:p>
          <w:p w:rsidR="006C5A82" w:rsidRPr="006C5A82" w:rsidRDefault="006C5A82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6C5A82" w:rsidRPr="006C5A82" w:rsidRDefault="006C5A82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  <w:r w:rsidRPr="006C5A82">
              <w:rPr>
                <w:rFonts w:ascii="Times New Roman" w:hAnsi="Times New Roman" w:cs="Times New Roman"/>
                <w:sz w:val="28"/>
              </w:rPr>
              <w:t>Начальник отдела архитектуры</w:t>
            </w:r>
          </w:p>
          <w:p w:rsidR="006C5A82" w:rsidRPr="006C5A82" w:rsidRDefault="006C5A82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  <w:r w:rsidRPr="006C5A82">
              <w:rPr>
                <w:rFonts w:ascii="Times New Roman" w:hAnsi="Times New Roman" w:cs="Times New Roman"/>
                <w:sz w:val="28"/>
              </w:rPr>
              <w:t>и градостроительства администрации</w:t>
            </w:r>
          </w:p>
          <w:p w:rsidR="006C5A82" w:rsidRPr="006C5A82" w:rsidRDefault="006C5A82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  <w:r w:rsidRPr="006C5A82">
              <w:rPr>
                <w:rFonts w:ascii="Times New Roman" w:hAnsi="Times New Roman" w:cs="Times New Roman"/>
                <w:sz w:val="28"/>
              </w:rPr>
              <w:t xml:space="preserve">муниципального района        </w:t>
            </w:r>
          </w:p>
        </w:tc>
        <w:tc>
          <w:tcPr>
            <w:tcW w:w="2374" w:type="dxa"/>
            <w:shd w:val="clear" w:color="auto" w:fill="auto"/>
          </w:tcPr>
          <w:p w:rsidR="006C5A82" w:rsidRPr="006C5A82" w:rsidRDefault="006C5A82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  <w:r w:rsidRPr="006C5A82">
              <w:rPr>
                <w:rFonts w:ascii="Times New Roman" w:hAnsi="Times New Roman" w:cs="Times New Roman"/>
                <w:sz w:val="28"/>
              </w:rPr>
              <w:t xml:space="preserve">                                                            </w:t>
            </w:r>
          </w:p>
          <w:p w:rsidR="006C5A82" w:rsidRPr="006C5A82" w:rsidRDefault="006C5A82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6C5A82" w:rsidRPr="006C5A82" w:rsidRDefault="006C5A82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6C5A82" w:rsidRPr="006C5A82" w:rsidRDefault="006C5A82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6C5A82" w:rsidRPr="006C5A82" w:rsidRDefault="006C5A82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6C5A82" w:rsidRPr="006C5A82" w:rsidRDefault="006C5A82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  <w:r w:rsidRPr="006C5A82">
              <w:rPr>
                <w:rFonts w:ascii="Times New Roman" w:hAnsi="Times New Roman" w:cs="Times New Roman"/>
                <w:sz w:val="28"/>
              </w:rPr>
              <w:t>О.В. Зыкова</w:t>
            </w:r>
          </w:p>
          <w:p w:rsidR="006C5A82" w:rsidRPr="006C5A82" w:rsidRDefault="006C5A82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6C5A82" w:rsidRPr="006C5A82" w:rsidTr="008B758E">
        <w:tc>
          <w:tcPr>
            <w:tcW w:w="7196" w:type="dxa"/>
            <w:shd w:val="clear" w:color="auto" w:fill="auto"/>
          </w:tcPr>
          <w:p w:rsidR="006C5A82" w:rsidRDefault="00565786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Заместитель главы администрации</w:t>
            </w:r>
          </w:p>
          <w:p w:rsidR="00565786" w:rsidRDefault="00565786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муниципального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района-председатель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комитета</w:t>
            </w:r>
          </w:p>
          <w:p w:rsidR="00565786" w:rsidRPr="006C5A82" w:rsidRDefault="00565786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 управлению муниципальным имуществом</w:t>
            </w:r>
          </w:p>
        </w:tc>
        <w:tc>
          <w:tcPr>
            <w:tcW w:w="2374" w:type="dxa"/>
            <w:shd w:val="clear" w:color="auto" w:fill="auto"/>
          </w:tcPr>
          <w:p w:rsidR="006C5A82" w:rsidRPr="006C5A82" w:rsidRDefault="006C5A82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6C5A82" w:rsidRPr="006C5A82" w:rsidRDefault="00565786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Е.В.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Федоренкова</w:t>
            </w:r>
            <w:proofErr w:type="spellEnd"/>
          </w:p>
        </w:tc>
      </w:tr>
      <w:tr w:rsidR="006C5A82" w:rsidRPr="006C5A82" w:rsidTr="008B758E">
        <w:tc>
          <w:tcPr>
            <w:tcW w:w="7196" w:type="dxa"/>
            <w:shd w:val="clear" w:color="auto" w:fill="auto"/>
          </w:tcPr>
          <w:p w:rsidR="006C5A82" w:rsidRPr="006C5A82" w:rsidRDefault="006C5A82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6C5A82" w:rsidRPr="006C5A82" w:rsidRDefault="006C5A82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  <w:r w:rsidRPr="006C5A82">
              <w:rPr>
                <w:rFonts w:ascii="Times New Roman" w:hAnsi="Times New Roman" w:cs="Times New Roman"/>
                <w:sz w:val="28"/>
              </w:rPr>
              <w:t xml:space="preserve">Начальник </w:t>
            </w:r>
            <w:proofErr w:type="gramStart"/>
            <w:r w:rsidRPr="006C5A82">
              <w:rPr>
                <w:rFonts w:ascii="Times New Roman" w:hAnsi="Times New Roman" w:cs="Times New Roman"/>
                <w:sz w:val="28"/>
              </w:rPr>
              <w:t>юридического</w:t>
            </w:r>
            <w:proofErr w:type="gramEnd"/>
          </w:p>
          <w:p w:rsidR="006C5A82" w:rsidRPr="006C5A82" w:rsidRDefault="006C5A82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  <w:r w:rsidRPr="006C5A82">
              <w:rPr>
                <w:rFonts w:ascii="Times New Roman" w:hAnsi="Times New Roman" w:cs="Times New Roman"/>
                <w:sz w:val="28"/>
              </w:rPr>
              <w:t>отдела администрации муниципального</w:t>
            </w:r>
          </w:p>
          <w:p w:rsidR="006C5A82" w:rsidRPr="006C5A82" w:rsidRDefault="006C5A82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  <w:r w:rsidRPr="006C5A82">
              <w:rPr>
                <w:rFonts w:ascii="Times New Roman" w:hAnsi="Times New Roman" w:cs="Times New Roman"/>
                <w:sz w:val="28"/>
              </w:rPr>
              <w:t xml:space="preserve">района                                                                                             </w:t>
            </w:r>
          </w:p>
        </w:tc>
        <w:tc>
          <w:tcPr>
            <w:tcW w:w="2374" w:type="dxa"/>
            <w:shd w:val="clear" w:color="auto" w:fill="auto"/>
          </w:tcPr>
          <w:p w:rsidR="006C5A82" w:rsidRPr="006C5A82" w:rsidRDefault="006C5A82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6C5A82" w:rsidRPr="006C5A82" w:rsidRDefault="006C5A82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6C5A82" w:rsidRPr="006C5A82" w:rsidRDefault="006C5A82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6C5A82" w:rsidRPr="006C5A82" w:rsidRDefault="006C5A82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  <w:r w:rsidRPr="006C5A82">
              <w:rPr>
                <w:rFonts w:ascii="Times New Roman" w:hAnsi="Times New Roman" w:cs="Times New Roman"/>
                <w:sz w:val="28"/>
              </w:rPr>
              <w:t>Ю.В. Волошенко</w:t>
            </w:r>
          </w:p>
        </w:tc>
      </w:tr>
      <w:tr w:rsidR="006C5A82" w:rsidRPr="006C5A82" w:rsidTr="00565786">
        <w:trPr>
          <w:trHeight w:val="1042"/>
        </w:trPr>
        <w:tc>
          <w:tcPr>
            <w:tcW w:w="7196" w:type="dxa"/>
            <w:shd w:val="clear" w:color="auto" w:fill="auto"/>
          </w:tcPr>
          <w:p w:rsidR="006C5A82" w:rsidRPr="006C5A82" w:rsidRDefault="006C5A82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6C5A82" w:rsidRPr="006C5A82" w:rsidRDefault="006C5A82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  <w:r w:rsidRPr="006C5A82">
              <w:rPr>
                <w:rFonts w:ascii="Times New Roman" w:hAnsi="Times New Roman" w:cs="Times New Roman"/>
                <w:sz w:val="28"/>
              </w:rPr>
              <w:t>Управляющий делами администрации</w:t>
            </w:r>
          </w:p>
          <w:p w:rsidR="006C5A82" w:rsidRPr="006C5A82" w:rsidRDefault="006C5A82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  <w:r w:rsidRPr="006C5A82">
              <w:rPr>
                <w:rFonts w:ascii="Times New Roman" w:hAnsi="Times New Roman" w:cs="Times New Roman"/>
                <w:sz w:val="28"/>
              </w:rPr>
              <w:t xml:space="preserve">муниципального района                                                                     </w:t>
            </w:r>
          </w:p>
        </w:tc>
        <w:tc>
          <w:tcPr>
            <w:tcW w:w="2374" w:type="dxa"/>
            <w:shd w:val="clear" w:color="auto" w:fill="auto"/>
          </w:tcPr>
          <w:p w:rsidR="006C5A82" w:rsidRPr="006C5A82" w:rsidRDefault="006C5A82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6C5A82" w:rsidRPr="006C5A82" w:rsidRDefault="006C5A82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6C5A82" w:rsidRPr="006C5A82" w:rsidRDefault="006C5A82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  <w:r w:rsidRPr="006C5A82">
              <w:rPr>
                <w:rFonts w:ascii="Times New Roman" w:hAnsi="Times New Roman" w:cs="Times New Roman"/>
                <w:sz w:val="28"/>
              </w:rPr>
              <w:t xml:space="preserve">В.М. </w:t>
            </w:r>
            <w:proofErr w:type="spellStart"/>
            <w:r w:rsidRPr="006C5A82">
              <w:rPr>
                <w:rFonts w:ascii="Times New Roman" w:hAnsi="Times New Roman" w:cs="Times New Roman"/>
                <w:sz w:val="28"/>
              </w:rPr>
              <w:t>Трунова</w:t>
            </w:r>
            <w:proofErr w:type="spellEnd"/>
          </w:p>
          <w:p w:rsidR="006C5A82" w:rsidRPr="006C5A82" w:rsidRDefault="006C5A82" w:rsidP="00565786">
            <w:pPr>
              <w:keepNext/>
              <w:spacing w:after="0" w:line="0" w:lineRule="atLeast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594615" w:rsidRPr="00594615" w:rsidRDefault="00594615" w:rsidP="00594615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594615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594615" w:rsidRDefault="00594615" w:rsidP="00594615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дорожной</w:t>
      </w:r>
      <w:proofErr w:type="gramEnd"/>
    </w:p>
    <w:p w:rsidR="00594615" w:rsidRDefault="00594615" w:rsidP="00594615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деятельности,  транспорта,</w:t>
      </w:r>
    </w:p>
    <w:p w:rsidR="00594615" w:rsidRPr="00594615" w:rsidRDefault="00594615" w:rsidP="00594615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связи и энергетики</w:t>
      </w:r>
    </w:p>
    <w:p w:rsidR="00E85B50" w:rsidRDefault="00E85B50" w:rsidP="00594615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594615" w:rsidRPr="00594615" w:rsidRDefault="00594615" w:rsidP="00594615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594615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Клюшина</w:t>
      </w:r>
      <w:proofErr w:type="spellEnd"/>
    </w:p>
    <w:p w:rsidR="00AD37C5" w:rsidRPr="00B31205" w:rsidRDefault="00AD37C5">
      <w:pPr>
        <w:rPr>
          <w:rFonts w:ascii="Times New Roman" w:hAnsi="Times New Roman" w:cs="Times New Roman"/>
          <w:sz w:val="28"/>
          <w:szCs w:val="28"/>
        </w:rPr>
      </w:pPr>
      <w:r w:rsidRPr="00B31205">
        <w:rPr>
          <w:rFonts w:ascii="Times New Roman" w:hAnsi="Times New Roman" w:cs="Times New Roman"/>
          <w:sz w:val="28"/>
          <w:szCs w:val="28"/>
        </w:rPr>
        <w:br w:type="page"/>
      </w:r>
    </w:p>
    <w:p w:rsidR="00E85B50" w:rsidRDefault="001B2AC3" w:rsidP="00BA4BD8">
      <w:pPr>
        <w:spacing w:after="0" w:line="0" w:lineRule="atLeast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E85B50" w:rsidRDefault="00E85B50" w:rsidP="00E87A8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E87A8E" w:rsidRPr="008C0422" w:rsidRDefault="00BA4BD8" w:rsidP="00E87A8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  <w:r w:rsidR="00E87A8E" w:rsidRPr="008C0422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</w:t>
      </w:r>
      <w:r w:rsidR="00E87A8E">
        <w:rPr>
          <w:rFonts w:ascii="Times New Roman" w:hAnsi="Times New Roman" w:cs="Times New Roman"/>
          <w:sz w:val="28"/>
          <w:szCs w:val="28"/>
        </w:rPr>
        <w:t>района</w:t>
      </w:r>
      <w:r w:rsidR="00E87A8E" w:rsidRPr="008C04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37C5" w:rsidRPr="00B31205" w:rsidRDefault="00E85B50" w:rsidP="00E87A8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72858">
        <w:rPr>
          <w:rFonts w:ascii="Times New Roman" w:hAnsi="Times New Roman" w:cs="Times New Roman"/>
          <w:sz w:val="28"/>
          <w:szCs w:val="28"/>
        </w:rPr>
        <w:t xml:space="preserve">  </w:t>
      </w:r>
      <w:r w:rsidR="00472858" w:rsidRPr="00472858">
        <w:rPr>
          <w:rFonts w:ascii="Times New Roman" w:hAnsi="Times New Roman" w:cs="Times New Roman"/>
          <w:sz w:val="28"/>
          <w:szCs w:val="28"/>
          <w:u w:val="single"/>
        </w:rPr>
        <w:t>23.09.2019</w:t>
      </w:r>
      <w:r w:rsidR="00472858" w:rsidRPr="00472858">
        <w:rPr>
          <w:rFonts w:ascii="Times New Roman" w:hAnsi="Times New Roman" w:cs="Times New Roman"/>
          <w:sz w:val="28"/>
          <w:szCs w:val="28"/>
        </w:rPr>
        <w:t xml:space="preserve"> </w:t>
      </w:r>
      <w:r w:rsidR="00E87A8E" w:rsidRPr="008C0422">
        <w:rPr>
          <w:rFonts w:ascii="Times New Roman" w:hAnsi="Times New Roman" w:cs="Times New Roman"/>
          <w:sz w:val="28"/>
          <w:szCs w:val="28"/>
        </w:rPr>
        <w:t xml:space="preserve">№ </w:t>
      </w:r>
      <w:r w:rsidR="00472858" w:rsidRPr="00472858">
        <w:rPr>
          <w:rFonts w:ascii="Times New Roman" w:hAnsi="Times New Roman" w:cs="Times New Roman"/>
          <w:sz w:val="28"/>
          <w:szCs w:val="28"/>
          <w:u w:val="single"/>
        </w:rPr>
        <w:t>511</w:t>
      </w:r>
    </w:p>
    <w:p w:rsidR="00AD37C5" w:rsidRPr="00B31205" w:rsidRDefault="00AD37C5" w:rsidP="00AD37C5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</w:p>
    <w:p w:rsidR="00AD37C5" w:rsidRPr="00B31205" w:rsidRDefault="00AD37C5" w:rsidP="00AD37C5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</w:p>
    <w:p w:rsidR="00AD37C5" w:rsidRPr="00B31205" w:rsidRDefault="00E87A8E" w:rsidP="00AD37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F18"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участков, попадающих </w:t>
      </w:r>
      <w:r>
        <w:rPr>
          <w:rFonts w:ascii="Times New Roman" w:hAnsi="Times New Roman" w:cs="Times New Roman"/>
          <w:sz w:val="28"/>
          <w:szCs w:val="28"/>
        </w:rPr>
        <w:t xml:space="preserve">в придорожные полосы </w:t>
      </w:r>
      <w:r w:rsidRPr="00680B2C">
        <w:rPr>
          <w:rFonts w:ascii="Times New Roman" w:hAnsi="Times New Roman" w:cs="Times New Roman"/>
          <w:bCs/>
          <w:sz w:val="28"/>
          <w:szCs w:val="28"/>
        </w:rPr>
        <w:t>автомобильной дороги объекта «ТС «ВСТО-</w:t>
      </w:r>
      <w:proofErr w:type="gramStart"/>
      <w:r w:rsidRPr="00680B2C">
        <w:rPr>
          <w:rFonts w:ascii="Times New Roman" w:hAnsi="Times New Roman" w:cs="Times New Roman"/>
          <w:bCs/>
          <w:sz w:val="28"/>
          <w:szCs w:val="28"/>
        </w:rPr>
        <w:t>II</w:t>
      </w:r>
      <w:proofErr w:type="gramEnd"/>
      <w:r w:rsidRPr="00680B2C">
        <w:rPr>
          <w:rFonts w:ascii="Times New Roman" w:hAnsi="Times New Roman" w:cs="Times New Roman"/>
          <w:bCs/>
          <w:sz w:val="28"/>
          <w:szCs w:val="28"/>
        </w:rPr>
        <w:t>». Резервная нитка ППМН через р. Тунгуска»</w:t>
      </w:r>
      <w:r w:rsidRPr="00A53F18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</w:p>
    <w:p w:rsidR="00E21164" w:rsidRPr="00B31205" w:rsidRDefault="00E21164" w:rsidP="00AD37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7A8E" w:rsidRPr="00E87A8E" w:rsidRDefault="00E87A8E" w:rsidP="00E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A8E">
        <w:rPr>
          <w:rFonts w:ascii="Times New Roman" w:hAnsi="Times New Roman" w:cs="Times New Roman"/>
          <w:sz w:val="28"/>
          <w:szCs w:val="28"/>
        </w:rPr>
        <w:t>Придорожные полосы автомобильных дорог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A8E">
        <w:rPr>
          <w:rFonts w:ascii="Times New Roman" w:hAnsi="Times New Roman" w:cs="Times New Roman"/>
          <w:sz w:val="28"/>
          <w:szCs w:val="28"/>
        </w:rPr>
        <w:t>устанавливаются в соответствии с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A8E">
        <w:rPr>
          <w:rFonts w:ascii="Times New Roman" w:hAnsi="Times New Roman" w:cs="Times New Roman"/>
          <w:sz w:val="28"/>
          <w:szCs w:val="28"/>
        </w:rPr>
        <w:t xml:space="preserve">от 08.11.2007 № 257-ФЗ </w:t>
      </w:r>
      <w:r w:rsidR="0047285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«</w:t>
      </w:r>
      <w:r w:rsidRPr="00E87A8E">
        <w:rPr>
          <w:rFonts w:ascii="Times New Roman" w:hAnsi="Times New Roman" w:cs="Times New Roman"/>
          <w:sz w:val="28"/>
          <w:szCs w:val="28"/>
        </w:rPr>
        <w:t>Об автомобильных дорогах и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A8E">
        <w:rPr>
          <w:rFonts w:ascii="Times New Roman" w:hAnsi="Times New Roman" w:cs="Times New Roman"/>
          <w:sz w:val="28"/>
          <w:szCs w:val="28"/>
        </w:rPr>
        <w:t>дорожной деятельности в Российской Федерации и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A8E">
        <w:rPr>
          <w:rFonts w:ascii="Times New Roman" w:hAnsi="Times New Roman" w:cs="Times New Roman"/>
          <w:sz w:val="28"/>
          <w:szCs w:val="28"/>
        </w:rPr>
        <w:t>внесении изменений в отдельные законодательные акты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A8E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87A8E">
        <w:rPr>
          <w:rFonts w:ascii="Times New Roman" w:hAnsi="Times New Roman" w:cs="Times New Roman"/>
          <w:sz w:val="28"/>
          <w:szCs w:val="28"/>
        </w:rPr>
        <w:t xml:space="preserve"> (далее - Федеральный закон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A8E">
        <w:rPr>
          <w:rFonts w:ascii="Times New Roman" w:hAnsi="Times New Roman" w:cs="Times New Roman"/>
          <w:sz w:val="28"/>
          <w:szCs w:val="28"/>
        </w:rPr>
        <w:t xml:space="preserve">257-ФЗ) и составляют для объекта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87A8E">
        <w:rPr>
          <w:rFonts w:ascii="Times New Roman" w:hAnsi="Times New Roman" w:cs="Times New Roman"/>
          <w:sz w:val="28"/>
          <w:szCs w:val="28"/>
        </w:rPr>
        <w:t xml:space="preserve">ТС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87A8E">
        <w:rPr>
          <w:rFonts w:ascii="Times New Roman" w:hAnsi="Times New Roman" w:cs="Times New Roman"/>
          <w:sz w:val="28"/>
          <w:szCs w:val="28"/>
        </w:rPr>
        <w:t>ВСТО-</w:t>
      </w:r>
      <w:proofErr w:type="gramStart"/>
      <w:r w:rsidRPr="00E87A8E">
        <w:rPr>
          <w:rFonts w:ascii="Times New Roman" w:hAnsi="Times New Roman" w:cs="Times New Roman"/>
          <w:sz w:val="28"/>
          <w:szCs w:val="28"/>
        </w:rPr>
        <w:t>II</w:t>
      </w:r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  <w:r w:rsidRPr="00E87A8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A8E">
        <w:rPr>
          <w:rFonts w:ascii="Times New Roman" w:hAnsi="Times New Roman" w:cs="Times New Roman"/>
          <w:sz w:val="28"/>
          <w:szCs w:val="28"/>
        </w:rPr>
        <w:t>Резервная нитка ППМН через р</w:t>
      </w:r>
      <w:proofErr w:type="gramStart"/>
      <w:r w:rsidRPr="00E87A8E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E87A8E">
        <w:rPr>
          <w:rFonts w:ascii="Times New Roman" w:hAnsi="Times New Roman" w:cs="Times New Roman"/>
          <w:sz w:val="28"/>
          <w:szCs w:val="28"/>
        </w:rPr>
        <w:t>унгуска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87A8E">
        <w:rPr>
          <w:rFonts w:ascii="Times New Roman" w:hAnsi="Times New Roman" w:cs="Times New Roman"/>
          <w:sz w:val="28"/>
          <w:szCs w:val="28"/>
        </w:rPr>
        <w:t xml:space="preserve"> - 25 м. (для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A8E">
        <w:rPr>
          <w:rFonts w:ascii="Times New Roman" w:hAnsi="Times New Roman" w:cs="Times New Roman"/>
          <w:sz w:val="28"/>
          <w:szCs w:val="28"/>
        </w:rPr>
        <w:t>автомобильных дорог пятой категории).</w:t>
      </w:r>
    </w:p>
    <w:p w:rsidR="00B51B65" w:rsidRDefault="00E87A8E" w:rsidP="00E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A8E">
        <w:rPr>
          <w:rFonts w:ascii="Times New Roman" w:hAnsi="Times New Roman" w:cs="Times New Roman"/>
          <w:sz w:val="28"/>
          <w:szCs w:val="28"/>
        </w:rPr>
        <w:t>Согласно п. 8. ст. 26 Федерального закона № 257-ФЗ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A8E">
        <w:rPr>
          <w:rFonts w:ascii="Times New Roman" w:hAnsi="Times New Roman" w:cs="Times New Roman"/>
          <w:sz w:val="28"/>
          <w:szCs w:val="28"/>
        </w:rPr>
        <w:t>строительство, реконструкция в границах придорожных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A8E">
        <w:rPr>
          <w:rFonts w:ascii="Times New Roman" w:hAnsi="Times New Roman" w:cs="Times New Roman"/>
          <w:sz w:val="28"/>
          <w:szCs w:val="28"/>
        </w:rPr>
        <w:t>полос автомобильной дороги объектов капитального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A8E">
        <w:rPr>
          <w:rFonts w:ascii="Times New Roman" w:hAnsi="Times New Roman" w:cs="Times New Roman"/>
          <w:sz w:val="28"/>
          <w:szCs w:val="28"/>
        </w:rPr>
        <w:t>строительства, объектов, предназначенных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A8E">
        <w:rPr>
          <w:rFonts w:ascii="Times New Roman" w:hAnsi="Times New Roman" w:cs="Times New Roman"/>
          <w:sz w:val="28"/>
          <w:szCs w:val="28"/>
        </w:rPr>
        <w:t>осуществления дорожной деятельности, объектов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A8E">
        <w:rPr>
          <w:rFonts w:ascii="Times New Roman" w:hAnsi="Times New Roman" w:cs="Times New Roman"/>
          <w:sz w:val="28"/>
          <w:szCs w:val="28"/>
        </w:rPr>
        <w:t>дорожного сервиса, установка рекламных конструкций,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A8E">
        <w:rPr>
          <w:rFonts w:ascii="Times New Roman" w:hAnsi="Times New Roman" w:cs="Times New Roman"/>
          <w:sz w:val="28"/>
          <w:szCs w:val="28"/>
        </w:rPr>
        <w:t>информационных щитов и указателей допускаются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A8E">
        <w:rPr>
          <w:rFonts w:ascii="Times New Roman" w:hAnsi="Times New Roman" w:cs="Times New Roman"/>
          <w:sz w:val="28"/>
          <w:szCs w:val="28"/>
        </w:rPr>
        <w:t>наличии согласия в письменной форме владельца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A8E">
        <w:rPr>
          <w:rFonts w:ascii="Times New Roman" w:hAnsi="Times New Roman" w:cs="Times New Roman"/>
          <w:sz w:val="28"/>
          <w:szCs w:val="28"/>
        </w:rPr>
        <w:t>автомобильной дороги. Это согласие должно содержать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A8E">
        <w:rPr>
          <w:rFonts w:ascii="Times New Roman" w:hAnsi="Times New Roman" w:cs="Times New Roman"/>
          <w:sz w:val="28"/>
          <w:szCs w:val="28"/>
        </w:rPr>
        <w:t>технические требования и условия, подлежащие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A8E">
        <w:rPr>
          <w:rFonts w:ascii="Times New Roman" w:hAnsi="Times New Roman" w:cs="Times New Roman"/>
          <w:sz w:val="28"/>
          <w:szCs w:val="28"/>
        </w:rPr>
        <w:t>обязательному исполнению лицами, осуществляющими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A8E">
        <w:rPr>
          <w:rFonts w:ascii="Times New Roman" w:hAnsi="Times New Roman" w:cs="Times New Roman"/>
          <w:sz w:val="28"/>
          <w:szCs w:val="28"/>
        </w:rPr>
        <w:t>строительство, реконструкцию в границах придорожных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A8E">
        <w:rPr>
          <w:rFonts w:ascii="Times New Roman" w:hAnsi="Times New Roman" w:cs="Times New Roman"/>
          <w:sz w:val="28"/>
          <w:szCs w:val="28"/>
        </w:rPr>
        <w:t>полос автомобильной дороги таких объектов, установку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A8E">
        <w:rPr>
          <w:rFonts w:ascii="Times New Roman" w:hAnsi="Times New Roman" w:cs="Times New Roman"/>
          <w:sz w:val="28"/>
          <w:szCs w:val="28"/>
        </w:rPr>
        <w:t>рекламных конструкций, информационных щитов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A8E">
        <w:rPr>
          <w:rFonts w:ascii="Times New Roman" w:hAnsi="Times New Roman" w:cs="Times New Roman"/>
          <w:sz w:val="28"/>
          <w:szCs w:val="28"/>
        </w:rPr>
        <w:t>указателей (технические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A8E">
        <w:rPr>
          <w:rFonts w:ascii="Times New Roman" w:hAnsi="Times New Roman" w:cs="Times New Roman"/>
          <w:sz w:val="28"/>
          <w:szCs w:val="28"/>
        </w:rPr>
        <w:t>требования и условия, подлежащие обязательному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A8E">
        <w:rPr>
          <w:rFonts w:ascii="Times New Roman" w:hAnsi="Times New Roman" w:cs="Times New Roman"/>
          <w:sz w:val="28"/>
          <w:szCs w:val="28"/>
        </w:rPr>
        <w:t>исполнению).</w:t>
      </w:r>
    </w:p>
    <w:sectPr w:rsidR="00B51B65" w:rsidSect="00D30033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745" w:rsidRDefault="00C72745" w:rsidP="00565786">
      <w:pPr>
        <w:spacing w:after="0" w:line="240" w:lineRule="auto"/>
      </w:pPr>
      <w:r>
        <w:separator/>
      </w:r>
    </w:p>
  </w:endnote>
  <w:endnote w:type="continuationSeparator" w:id="0">
    <w:p w:rsidR="00C72745" w:rsidRDefault="00C72745" w:rsidP="00565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745" w:rsidRDefault="00C72745" w:rsidP="00565786">
      <w:pPr>
        <w:spacing w:after="0" w:line="240" w:lineRule="auto"/>
      </w:pPr>
      <w:r>
        <w:separator/>
      </w:r>
    </w:p>
  </w:footnote>
  <w:footnote w:type="continuationSeparator" w:id="0">
    <w:p w:rsidR="00C72745" w:rsidRDefault="00C72745" w:rsidP="005657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786" w:rsidRDefault="00565786" w:rsidP="00565786">
    <w:pPr>
      <w:pStyle w:val="a9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B2B85"/>
    <w:rsid w:val="00000143"/>
    <w:rsid w:val="00005025"/>
    <w:rsid w:val="000241BA"/>
    <w:rsid w:val="000333DB"/>
    <w:rsid w:val="00061B63"/>
    <w:rsid w:val="000848BA"/>
    <w:rsid w:val="000B214F"/>
    <w:rsid w:val="00105A9C"/>
    <w:rsid w:val="00120A16"/>
    <w:rsid w:val="00177697"/>
    <w:rsid w:val="001841EA"/>
    <w:rsid w:val="001B2AC3"/>
    <w:rsid w:val="001D5C5D"/>
    <w:rsid w:val="00217680"/>
    <w:rsid w:val="00232941"/>
    <w:rsid w:val="00261619"/>
    <w:rsid w:val="00273E9F"/>
    <w:rsid w:val="00295AEA"/>
    <w:rsid w:val="002A6D87"/>
    <w:rsid w:val="002B3C90"/>
    <w:rsid w:val="002B688E"/>
    <w:rsid w:val="002C153C"/>
    <w:rsid w:val="002C5554"/>
    <w:rsid w:val="002D090D"/>
    <w:rsid w:val="00330764"/>
    <w:rsid w:val="003479D3"/>
    <w:rsid w:val="003607FA"/>
    <w:rsid w:val="00376EBD"/>
    <w:rsid w:val="003A5911"/>
    <w:rsid w:val="003E5E7B"/>
    <w:rsid w:val="003E6F33"/>
    <w:rsid w:val="00413DC0"/>
    <w:rsid w:val="00416D89"/>
    <w:rsid w:val="00456D81"/>
    <w:rsid w:val="004614E1"/>
    <w:rsid w:val="00472858"/>
    <w:rsid w:val="00475487"/>
    <w:rsid w:val="004759F7"/>
    <w:rsid w:val="004D18F3"/>
    <w:rsid w:val="004E13BD"/>
    <w:rsid w:val="004F6201"/>
    <w:rsid w:val="004F7D1C"/>
    <w:rsid w:val="005015B2"/>
    <w:rsid w:val="00544A8F"/>
    <w:rsid w:val="00565786"/>
    <w:rsid w:val="00566780"/>
    <w:rsid w:val="005844AE"/>
    <w:rsid w:val="005874D3"/>
    <w:rsid w:val="00594615"/>
    <w:rsid w:val="00597389"/>
    <w:rsid w:val="005B0974"/>
    <w:rsid w:val="005D53CF"/>
    <w:rsid w:val="00600E86"/>
    <w:rsid w:val="006415B0"/>
    <w:rsid w:val="00642635"/>
    <w:rsid w:val="00676EE9"/>
    <w:rsid w:val="00680B2C"/>
    <w:rsid w:val="006C5A82"/>
    <w:rsid w:val="006E663F"/>
    <w:rsid w:val="006E7168"/>
    <w:rsid w:val="006F0E10"/>
    <w:rsid w:val="006F3485"/>
    <w:rsid w:val="00726640"/>
    <w:rsid w:val="007445D7"/>
    <w:rsid w:val="00747FD7"/>
    <w:rsid w:val="00773F27"/>
    <w:rsid w:val="007A6BED"/>
    <w:rsid w:val="00801F25"/>
    <w:rsid w:val="008052C4"/>
    <w:rsid w:val="00816B9B"/>
    <w:rsid w:val="00820BAB"/>
    <w:rsid w:val="00846FDD"/>
    <w:rsid w:val="0085606E"/>
    <w:rsid w:val="0086033B"/>
    <w:rsid w:val="008605EE"/>
    <w:rsid w:val="008652E9"/>
    <w:rsid w:val="00891121"/>
    <w:rsid w:val="0089546C"/>
    <w:rsid w:val="008A0E09"/>
    <w:rsid w:val="008B6317"/>
    <w:rsid w:val="008E5398"/>
    <w:rsid w:val="008E75A2"/>
    <w:rsid w:val="00904B7D"/>
    <w:rsid w:val="00916F7A"/>
    <w:rsid w:val="00955D4D"/>
    <w:rsid w:val="00996B08"/>
    <w:rsid w:val="009C5A76"/>
    <w:rsid w:val="009C6E2F"/>
    <w:rsid w:val="00A651F1"/>
    <w:rsid w:val="00A75CE7"/>
    <w:rsid w:val="00A95F3F"/>
    <w:rsid w:val="00AA4F36"/>
    <w:rsid w:val="00AD37C5"/>
    <w:rsid w:val="00AD5852"/>
    <w:rsid w:val="00AE6B93"/>
    <w:rsid w:val="00AF4605"/>
    <w:rsid w:val="00AF66D2"/>
    <w:rsid w:val="00B04757"/>
    <w:rsid w:val="00B31205"/>
    <w:rsid w:val="00B44945"/>
    <w:rsid w:val="00B51B65"/>
    <w:rsid w:val="00B55181"/>
    <w:rsid w:val="00B60C01"/>
    <w:rsid w:val="00B940DF"/>
    <w:rsid w:val="00B95E65"/>
    <w:rsid w:val="00BA1B86"/>
    <w:rsid w:val="00BA4BD8"/>
    <w:rsid w:val="00BE5935"/>
    <w:rsid w:val="00BF1E96"/>
    <w:rsid w:val="00C105C8"/>
    <w:rsid w:val="00C172CD"/>
    <w:rsid w:val="00C72745"/>
    <w:rsid w:val="00CA664B"/>
    <w:rsid w:val="00CF1206"/>
    <w:rsid w:val="00D058DE"/>
    <w:rsid w:val="00D230C4"/>
    <w:rsid w:val="00D26DE7"/>
    <w:rsid w:val="00D30033"/>
    <w:rsid w:val="00D32859"/>
    <w:rsid w:val="00D44A6B"/>
    <w:rsid w:val="00D67E0F"/>
    <w:rsid w:val="00D7703D"/>
    <w:rsid w:val="00DA6593"/>
    <w:rsid w:val="00DB0E08"/>
    <w:rsid w:val="00DB71D9"/>
    <w:rsid w:val="00DC2735"/>
    <w:rsid w:val="00DF1BA2"/>
    <w:rsid w:val="00DF1E11"/>
    <w:rsid w:val="00DF22C7"/>
    <w:rsid w:val="00E03910"/>
    <w:rsid w:val="00E21164"/>
    <w:rsid w:val="00E8022C"/>
    <w:rsid w:val="00E83AC6"/>
    <w:rsid w:val="00E85B50"/>
    <w:rsid w:val="00E87A8E"/>
    <w:rsid w:val="00E95267"/>
    <w:rsid w:val="00EA2EAC"/>
    <w:rsid w:val="00EB2B85"/>
    <w:rsid w:val="00EC6BDF"/>
    <w:rsid w:val="00EC726C"/>
    <w:rsid w:val="00F15D19"/>
    <w:rsid w:val="00F331C9"/>
    <w:rsid w:val="00F44102"/>
    <w:rsid w:val="00F52B63"/>
    <w:rsid w:val="00F67E09"/>
    <w:rsid w:val="00F747A3"/>
    <w:rsid w:val="00FA0334"/>
    <w:rsid w:val="00FB4BF2"/>
    <w:rsid w:val="00FE63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033"/>
  </w:style>
  <w:style w:type="paragraph" w:styleId="1">
    <w:name w:val="heading 1"/>
    <w:basedOn w:val="a"/>
    <w:next w:val="a"/>
    <w:link w:val="10"/>
    <w:qFormat/>
    <w:rsid w:val="00EB2B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2B85"/>
    <w:rPr>
      <w:rFonts w:ascii="Times New Roman" w:eastAsia="Times New Roman" w:hAnsi="Times New Roman" w:cs="Times New Roman"/>
      <w:b/>
      <w:sz w:val="36"/>
      <w:szCs w:val="20"/>
    </w:rPr>
  </w:style>
  <w:style w:type="paragraph" w:styleId="a3">
    <w:name w:val="Body Text"/>
    <w:basedOn w:val="a"/>
    <w:link w:val="a4"/>
    <w:rsid w:val="00EB2B8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Основной текст Знак"/>
    <w:basedOn w:val="a0"/>
    <w:link w:val="a3"/>
    <w:rsid w:val="00EB2B8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Char">
    <w:name w:val="Body Text Char"/>
    <w:uiPriority w:val="99"/>
    <w:locked/>
    <w:rsid w:val="00EB2B85"/>
    <w:rPr>
      <w:sz w:val="25"/>
      <w:shd w:val="clear" w:color="auto" w:fill="FFFFFF"/>
    </w:rPr>
  </w:style>
  <w:style w:type="paragraph" w:styleId="a5">
    <w:name w:val="Normal (Web)"/>
    <w:basedOn w:val="a"/>
    <w:uiPriority w:val="99"/>
    <w:semiHidden/>
    <w:unhideWhenUsed/>
    <w:rsid w:val="00584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D26DE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44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410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5657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65786"/>
  </w:style>
  <w:style w:type="paragraph" w:styleId="ab">
    <w:name w:val="footer"/>
    <w:basedOn w:val="a"/>
    <w:link w:val="ac"/>
    <w:uiPriority w:val="99"/>
    <w:unhideWhenUsed/>
    <w:rsid w:val="005657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657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1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</TotalTime>
  <Pages>3</Pages>
  <Words>837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Архитектура</cp:lastModifiedBy>
  <cp:revision>79</cp:revision>
  <cp:lastPrinted>2019-09-20T05:55:00Z</cp:lastPrinted>
  <dcterms:created xsi:type="dcterms:W3CDTF">2018-10-24T06:09:00Z</dcterms:created>
  <dcterms:modified xsi:type="dcterms:W3CDTF">2019-09-24T05:48:00Z</dcterms:modified>
</cp:coreProperties>
</file>