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322" w:rsidRPr="005F3720" w:rsidRDefault="004E3322" w:rsidP="004E3322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Мун</w:t>
      </w:r>
      <w:r w:rsidRPr="005F3720">
        <w:rPr>
          <w:rFonts w:ascii="Times New Roman" w:eastAsia="Times New Roman" w:hAnsi="Times New Roman" w:cs="Times New Roman"/>
          <w:sz w:val="28"/>
          <w:szCs w:val="28"/>
        </w:rPr>
        <w:t>иципальное образование «Смидовичский муниципальный район»</w:t>
      </w:r>
    </w:p>
    <w:p w:rsidR="004E3322" w:rsidRPr="005F3720" w:rsidRDefault="004E3322" w:rsidP="004E3322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4E3322" w:rsidRPr="005F3720" w:rsidRDefault="004E3322" w:rsidP="004E3322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</w:t>
      </w:r>
    </w:p>
    <w:p w:rsidR="004E3322" w:rsidRPr="005F3720" w:rsidRDefault="004E3322" w:rsidP="004E3322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E3322" w:rsidRPr="005F3720" w:rsidRDefault="00517D33" w:rsidP="004E3322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23.11.</w:t>
      </w:r>
      <w:r w:rsidR="00F37445">
        <w:rPr>
          <w:rFonts w:ascii="Times New Roman" w:eastAsia="Times New Roman" w:hAnsi="Times New Roman" w:cs="Times New Roman"/>
          <w:sz w:val="28"/>
          <w:szCs w:val="28"/>
        </w:rPr>
        <w:t>2018</w:t>
      </w:r>
      <w:r w:rsidR="00885C83">
        <w:rPr>
          <w:rFonts w:ascii="Times New Roman" w:eastAsia="Times New Roman" w:hAnsi="Times New Roman" w:cs="Times New Roman"/>
          <w:sz w:val="28"/>
          <w:szCs w:val="28"/>
        </w:rPr>
        <w:tab/>
        <w:t>№ 616</w:t>
      </w:r>
    </w:p>
    <w:p w:rsidR="004E3322" w:rsidRPr="005F3720" w:rsidRDefault="004E3322" w:rsidP="004E3322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пос. Смидович</w:t>
      </w:r>
    </w:p>
    <w:p w:rsidR="004E3322" w:rsidRPr="005F3720" w:rsidRDefault="004E3322" w:rsidP="004E3322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Default="004E3322" w:rsidP="004E3322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7288" w:rsidRPr="00B73170" w:rsidRDefault="00797288" w:rsidP="00797288">
      <w:pPr>
        <w:spacing w:line="20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B73170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по предоставлению муниципальной  услуги  </w:t>
      </w:r>
      <w:r w:rsidRPr="005D5DBA">
        <w:rPr>
          <w:rFonts w:ascii="Times New Roman" w:hAnsi="Times New Roman"/>
          <w:bCs/>
          <w:sz w:val="28"/>
          <w:szCs w:val="28"/>
        </w:rPr>
        <w:t>«Информационное   обеспечение юридических и физических лиц в соответствии с их обращениями (запросами)»</w:t>
      </w:r>
      <w:r w:rsidRPr="005D5D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3170"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муниципального района </w:t>
      </w:r>
      <w:r w:rsidRPr="00B73170">
        <w:rPr>
          <w:rFonts w:ascii="Times New Roman" w:eastAsia="Times New Roman" w:hAnsi="Times New Roman"/>
          <w:sz w:val="28"/>
          <w:szCs w:val="28"/>
        </w:rPr>
        <w:t xml:space="preserve">от   29.06.2012   № </w:t>
      </w:r>
      <w:r>
        <w:rPr>
          <w:rFonts w:ascii="Times New Roman" w:eastAsia="Times New Roman" w:hAnsi="Times New Roman"/>
          <w:sz w:val="28"/>
          <w:szCs w:val="28"/>
        </w:rPr>
        <w:t xml:space="preserve"> 1208</w:t>
      </w:r>
    </w:p>
    <w:p w:rsidR="004E3322" w:rsidRPr="00D82C18" w:rsidRDefault="004E3322" w:rsidP="00D82C1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D82C18" w:rsidRDefault="004E3322" w:rsidP="00D82C1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Федеральным законом от 19.07.2018 № 204-ФЗ «О внесении изменений в Федеральный закон 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 услуг»</w:t>
      </w:r>
      <w:r w:rsidR="00797288"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4E3322" w:rsidRPr="00D82C18" w:rsidRDefault="004E3322" w:rsidP="00D82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0333F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1. Внести в административный регламент</w:t>
      </w:r>
      <w:r w:rsidR="00797288" w:rsidRPr="00D82C18">
        <w:rPr>
          <w:rFonts w:ascii="Times New Roman" w:hAnsi="Times New Roman" w:cs="Times New Roman"/>
          <w:sz w:val="28"/>
          <w:szCs w:val="28"/>
        </w:rPr>
        <w:t xml:space="preserve">  </w:t>
      </w:r>
      <w:r w:rsidR="00797288" w:rsidRPr="00D82C18">
        <w:rPr>
          <w:rFonts w:ascii="Times New Roman" w:hAnsi="Times New Roman" w:cs="Times New Roman"/>
          <w:bCs/>
          <w:sz w:val="28"/>
          <w:szCs w:val="28"/>
        </w:rPr>
        <w:t>«Информационное   обеспечение юридических и физических лиц в соответствии с их обращениями (запросами)»</w:t>
      </w:r>
      <w:r w:rsidR="00797288" w:rsidRPr="00D82C18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E0333F" w:rsidRPr="00D82C1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1.1. В раздел 5 «</w:t>
      </w:r>
      <w:r w:rsidR="00335A1D" w:rsidRPr="00D82C18">
        <w:rPr>
          <w:rFonts w:ascii="Times New Roman" w:eastAsia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(бездействий) отдела, а также должностных лиц отдела»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E3322" w:rsidRPr="00D82C18" w:rsidRDefault="004E3322" w:rsidP="00D82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127F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14AD" w:rsidRPr="00D82C18">
        <w:rPr>
          <w:rFonts w:ascii="Times New Roman" w:eastAsia="Times New Roman" w:hAnsi="Times New Roman" w:cs="Times New Roman"/>
          <w:sz w:val="28"/>
          <w:szCs w:val="28"/>
        </w:rPr>
        <w:t xml:space="preserve">четвёртый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  пункта 5.2. изложить в следующей редакции: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514AD"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;»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E3322" w:rsidRPr="00D82C18" w:rsidRDefault="004E3322" w:rsidP="00D82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0C4094"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0C4094" w:rsidRPr="00D82C18">
        <w:rPr>
          <w:rFonts w:ascii="Times New Roman" w:eastAsia="Times New Roman" w:hAnsi="Times New Roman" w:cs="Times New Roman"/>
          <w:sz w:val="28"/>
          <w:szCs w:val="28"/>
        </w:rPr>
        <w:t xml:space="preserve"> восьмой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  пункта 5.2. изложить в следующей редакции:</w:t>
      </w:r>
    </w:p>
    <w:p w:rsidR="004E3322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« - отказ администрации в лице отдела, должностного лица администрации в лице отдела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  <w:proofErr w:type="gramEnd"/>
    </w:p>
    <w:p w:rsidR="005127F1" w:rsidRDefault="005127F1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7F1" w:rsidRPr="00D82C18" w:rsidRDefault="005127F1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127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дополнить пункт 5.2. 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 xml:space="preserve">десятым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абзацем  следующего содержания: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«-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272884" w:rsidRPr="0027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2884" w:rsidRPr="00D82C18">
        <w:rPr>
          <w:rFonts w:ascii="Times New Roman" w:eastAsia="Times New Roman" w:hAnsi="Times New Roman" w:cs="Times New Roman"/>
          <w:sz w:val="28"/>
          <w:szCs w:val="28"/>
        </w:rPr>
        <w:t>от 27.07.2010 № 210 – ФЗ «Об организации предоставления государственных и муниципальных услуг».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. В указанном случае досудебное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государственных и муниципальных услуг».»;</w:t>
      </w:r>
      <w:proofErr w:type="gramEnd"/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-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 xml:space="preserve"> первый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  пункта 5.3. изложить в следующей редакции: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«Жалоба на решения и действия (бездействие) администрации в лице 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, должностного лица администрации в лице 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, муниципального служащего, руководителя администрации в лице отдела,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также может быть </w:t>
      </w: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принята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при личном приеме заявителя.».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-в абзаце 3 пункта 5.4. слова «государственного или» исключить;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-пункт 5.6. изложить в следующей редакции: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«5.6. Результат рассмотрения жалобы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муниципальной услуги, а также приносятся извинения за доставленные </w:t>
      </w: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неудобства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жалобы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не подлежащей удовлетворению в ответе заявителю, </w:t>
      </w:r>
      <w:r w:rsidR="00740D15" w:rsidRPr="00740D15">
        <w:rPr>
          <w:rFonts w:ascii="Times New Roman" w:eastAsia="Times New Roman" w:hAnsi="Times New Roman" w:cs="Times New Roman"/>
          <w:sz w:val="28"/>
          <w:szCs w:val="28"/>
        </w:rPr>
        <w:t>указанном в части 8 статьи 11.2 Федерального закона от 27.07.2010 № 210-ФЗ «Об организации предоставления государственных и муниципальных услуг»</w:t>
      </w:r>
      <w:r w:rsidR="00380020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0D15" w:rsidRPr="00740D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0D15">
        <w:rPr>
          <w:rFonts w:ascii="Times New Roman" w:eastAsia="Times New Roman" w:hAnsi="Times New Roman" w:cs="Times New Roman"/>
          <w:sz w:val="28"/>
          <w:szCs w:val="28"/>
        </w:rPr>
        <w:t>даются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или преступления руководитель администрации, незамедлительно направля</w:t>
      </w:r>
      <w:r w:rsidR="00740D1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т имеющиеся материалы в органы прокуратуры.».</w:t>
      </w:r>
    </w:p>
    <w:p w:rsidR="003F25F4" w:rsidRPr="00D82C18" w:rsidRDefault="00FA03A8" w:rsidP="00D82C1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25F4" w:rsidRPr="00D82C18">
        <w:rPr>
          <w:rFonts w:ascii="Times New Roman" w:eastAsia="Times New Roman" w:hAnsi="Times New Roman" w:cs="Times New Roman"/>
          <w:sz w:val="28"/>
          <w:szCs w:val="28"/>
        </w:rPr>
        <w:t>пункт 5.7. изложить в следующей редакции:</w:t>
      </w:r>
    </w:p>
    <w:p w:rsidR="003F25F4" w:rsidRPr="00D82C18" w:rsidRDefault="003F25F4" w:rsidP="00D82C1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80020">
        <w:rPr>
          <w:rFonts w:ascii="Times New Roman" w:eastAsia="Times New Roman" w:hAnsi="Times New Roman" w:cs="Times New Roman"/>
          <w:sz w:val="28"/>
          <w:szCs w:val="28"/>
        </w:rPr>
        <w:t xml:space="preserve">5.7.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Не позднее дня, следующего за днем принятия решения, заявителю направляется в письменной форме и по его желанию в электронной форме мотивированный ответ о ре</w:t>
      </w:r>
      <w:r w:rsidR="00FA03A8">
        <w:rPr>
          <w:rFonts w:ascii="Times New Roman" w:eastAsia="Times New Roman" w:hAnsi="Times New Roman" w:cs="Times New Roman"/>
          <w:sz w:val="28"/>
          <w:szCs w:val="28"/>
        </w:rPr>
        <w:t>зультатах рассмотрения жалобы</w:t>
      </w:r>
      <w:proofErr w:type="gramStart"/>
      <w:r w:rsidR="00FA03A8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4E3322" w:rsidRPr="00D82C18" w:rsidRDefault="00FA03A8" w:rsidP="00D82C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E3322" w:rsidRPr="00D82C18"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4E3322" w:rsidRPr="00D82C18" w:rsidRDefault="004E3322" w:rsidP="00D82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D82C18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4E3322" w:rsidRPr="00D82C18" w:rsidRDefault="004E3322" w:rsidP="00D82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4. Настоящее постановление вступает в силу после дня его официального опубликования </w:t>
      </w:r>
      <w:r w:rsidR="009627DE">
        <w:rPr>
          <w:rFonts w:ascii="Times New Roman" w:eastAsia="Times New Roman" w:hAnsi="Times New Roman" w:cs="Times New Roman"/>
          <w:sz w:val="28"/>
          <w:szCs w:val="28"/>
        </w:rPr>
        <w:t>и распространяется на правоотношения, возникшие с 18 октября 2018 года.</w:t>
      </w:r>
    </w:p>
    <w:p w:rsidR="004E3322" w:rsidRPr="005F3720" w:rsidRDefault="004E3322" w:rsidP="004E33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4E3322" w:rsidRPr="005F3720" w:rsidTr="00C6381C">
        <w:tc>
          <w:tcPr>
            <w:tcW w:w="6228" w:type="dxa"/>
          </w:tcPr>
          <w:p w:rsidR="004E3322" w:rsidRPr="005F3720" w:rsidRDefault="004E3322" w:rsidP="00C638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F372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5F372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3420" w:type="dxa"/>
          </w:tcPr>
          <w:p w:rsidR="004E3322" w:rsidRPr="005F3720" w:rsidRDefault="004E3322" w:rsidP="00C6381C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</w:t>
            </w:r>
            <w:r w:rsidRPr="005F372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5F372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</w:tbl>
    <w:p w:rsidR="004E3322" w:rsidRPr="005F3720" w:rsidRDefault="004E3322" w:rsidP="004E33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4E3322" w:rsidRPr="005F3720" w:rsidSect="00E95F5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CD6" w:rsidRDefault="00E53CD6" w:rsidP="009026D0">
      <w:pPr>
        <w:spacing w:after="0" w:line="240" w:lineRule="auto"/>
      </w:pPr>
      <w:r>
        <w:separator/>
      </w:r>
    </w:p>
  </w:endnote>
  <w:endnote w:type="continuationSeparator" w:id="0">
    <w:p w:rsidR="00E53CD6" w:rsidRDefault="00E53CD6" w:rsidP="0090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CD6" w:rsidRDefault="00E53CD6" w:rsidP="009026D0">
      <w:pPr>
        <w:spacing w:after="0" w:line="240" w:lineRule="auto"/>
      </w:pPr>
      <w:r>
        <w:separator/>
      </w:r>
    </w:p>
  </w:footnote>
  <w:footnote w:type="continuationSeparator" w:id="0">
    <w:p w:rsidR="00E53CD6" w:rsidRDefault="00E53CD6" w:rsidP="00902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4105801"/>
      <w:docPartObj>
        <w:docPartGallery w:val="Page Numbers (Top of Page)"/>
        <w:docPartUnique/>
      </w:docPartObj>
    </w:sdtPr>
    <w:sdtEndPr/>
    <w:sdtContent>
      <w:p w:rsidR="00E95F50" w:rsidRDefault="00CC7FAC">
        <w:pPr>
          <w:pStyle w:val="a4"/>
          <w:jc w:val="center"/>
        </w:pPr>
        <w:r>
          <w:fldChar w:fldCharType="begin"/>
        </w:r>
        <w:r w:rsidR="00233CC3">
          <w:instrText>PAGE   \* MERGEFORMAT</w:instrText>
        </w:r>
        <w:r>
          <w:fldChar w:fldCharType="separate"/>
        </w:r>
        <w:r w:rsidR="006D4534">
          <w:rPr>
            <w:noProof/>
          </w:rPr>
          <w:t>3</w:t>
        </w:r>
        <w:r>
          <w:fldChar w:fldCharType="end"/>
        </w:r>
      </w:p>
    </w:sdtContent>
  </w:sdt>
  <w:p w:rsidR="00E95F50" w:rsidRDefault="006D45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E3322"/>
    <w:rsid w:val="000C4094"/>
    <w:rsid w:val="00101EB8"/>
    <w:rsid w:val="001B7B52"/>
    <w:rsid w:val="001C513D"/>
    <w:rsid w:val="0020421E"/>
    <w:rsid w:val="00225AC2"/>
    <w:rsid w:val="00233CC3"/>
    <w:rsid w:val="00272884"/>
    <w:rsid w:val="002F11CD"/>
    <w:rsid w:val="003055FC"/>
    <w:rsid w:val="00335A1D"/>
    <w:rsid w:val="00380020"/>
    <w:rsid w:val="003F25F4"/>
    <w:rsid w:val="00425C5C"/>
    <w:rsid w:val="004610D4"/>
    <w:rsid w:val="00462240"/>
    <w:rsid w:val="004E3322"/>
    <w:rsid w:val="005127F1"/>
    <w:rsid w:val="00517D33"/>
    <w:rsid w:val="006D4534"/>
    <w:rsid w:val="00740D15"/>
    <w:rsid w:val="00797288"/>
    <w:rsid w:val="00885C83"/>
    <w:rsid w:val="008E253B"/>
    <w:rsid w:val="008F6A7D"/>
    <w:rsid w:val="009026D0"/>
    <w:rsid w:val="009627DE"/>
    <w:rsid w:val="009E0794"/>
    <w:rsid w:val="00A514AD"/>
    <w:rsid w:val="00CC7FAC"/>
    <w:rsid w:val="00D82C18"/>
    <w:rsid w:val="00DB4DE5"/>
    <w:rsid w:val="00E0333F"/>
    <w:rsid w:val="00E53CD6"/>
    <w:rsid w:val="00F37445"/>
    <w:rsid w:val="00FA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3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4E3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332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E3322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Microsoft</cp:lastModifiedBy>
  <cp:revision>10</cp:revision>
  <cp:lastPrinted>2018-11-23T01:59:00Z</cp:lastPrinted>
  <dcterms:created xsi:type="dcterms:W3CDTF">2018-11-15T22:49:00Z</dcterms:created>
  <dcterms:modified xsi:type="dcterms:W3CDTF">2019-02-22T00:55:00Z</dcterms:modified>
</cp:coreProperties>
</file>