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7867" w:rsidRDefault="00557867" w:rsidP="00557867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Муниципальное образование «Смидовичский муниципальный район»</w:t>
      </w:r>
    </w:p>
    <w:p w:rsidR="00557867" w:rsidRDefault="00557867" w:rsidP="00557867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Еврейской автономной области</w:t>
      </w:r>
    </w:p>
    <w:p w:rsidR="00557867" w:rsidRDefault="00557867" w:rsidP="00557867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557867" w:rsidRPr="00F56866" w:rsidRDefault="00557867" w:rsidP="00557867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АДМИНИСТРАЦИЯ МУНИЦИПАЛЬНОГО РАЙОНА</w:t>
      </w:r>
    </w:p>
    <w:p w:rsidR="00557867" w:rsidRPr="00F56866" w:rsidRDefault="00557867" w:rsidP="00557867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557867" w:rsidRPr="00F56866" w:rsidRDefault="00557867" w:rsidP="00557867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ПОСТАНОВЛЕНИЕ</w:t>
      </w:r>
    </w:p>
    <w:p w:rsidR="00557867" w:rsidRDefault="00557867" w:rsidP="00557867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557867" w:rsidRDefault="00BD6F06" w:rsidP="00557867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12.07.2018</w:t>
      </w:r>
      <w:r w:rsidR="00557867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                      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</w:t>
      </w:r>
      <w:r w:rsidR="00557867">
        <w:rPr>
          <w:rFonts w:ascii="Times New Roman" w:hAnsi="Times New Roman" w:cs="Times New Roman"/>
          <w:b w:val="0"/>
          <w:sz w:val="28"/>
          <w:szCs w:val="28"/>
        </w:rPr>
        <w:t xml:space="preserve">№ </w:t>
      </w:r>
      <w:r>
        <w:rPr>
          <w:rFonts w:ascii="Times New Roman" w:hAnsi="Times New Roman" w:cs="Times New Roman"/>
          <w:b w:val="0"/>
          <w:sz w:val="28"/>
          <w:szCs w:val="28"/>
        </w:rPr>
        <w:t>372</w:t>
      </w:r>
    </w:p>
    <w:p w:rsidR="00557867" w:rsidRDefault="00557867" w:rsidP="00557867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пос. Смидович</w:t>
      </w:r>
    </w:p>
    <w:p w:rsidR="00557867" w:rsidRDefault="00557867" w:rsidP="00557867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4A7B61" w:rsidRPr="00557867" w:rsidRDefault="00557867" w:rsidP="0055786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557867">
        <w:rPr>
          <w:rFonts w:ascii="Times New Roman" w:hAnsi="Times New Roman" w:cs="Times New Roman"/>
          <w:b w:val="0"/>
          <w:sz w:val="28"/>
          <w:szCs w:val="28"/>
        </w:rPr>
        <w:t xml:space="preserve">Об утверждении </w:t>
      </w:r>
      <w:r>
        <w:rPr>
          <w:rFonts w:ascii="Times New Roman" w:hAnsi="Times New Roman" w:cs="Times New Roman"/>
          <w:b w:val="0"/>
          <w:sz w:val="28"/>
          <w:szCs w:val="28"/>
        </w:rPr>
        <w:t>порядка</w:t>
      </w:r>
      <w:r w:rsidRPr="00557867">
        <w:rPr>
          <w:rFonts w:ascii="Times New Roman" w:hAnsi="Times New Roman" w:cs="Times New Roman"/>
          <w:b w:val="0"/>
          <w:sz w:val="28"/>
          <w:szCs w:val="28"/>
        </w:rPr>
        <w:t xml:space="preserve"> предоставления субсидий юридическим лицам (за исключением субсидий муниципальным учреждениям), индивидуальным предпринимателям, физическим лицам - производителям товаров, работ, услуг из бюджета муниципального образования «Смидовичский муниципальный район»  Еврейской автономной области</w:t>
      </w:r>
    </w:p>
    <w:p w:rsidR="004A7B61" w:rsidRPr="004A7B61" w:rsidRDefault="004A7B61" w:rsidP="0055786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A7B61" w:rsidRPr="004A7B61" w:rsidRDefault="004A7B61" w:rsidP="0055786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7B61">
        <w:rPr>
          <w:rFonts w:ascii="Times New Roman" w:hAnsi="Times New Roman" w:cs="Times New Roman"/>
          <w:sz w:val="28"/>
          <w:szCs w:val="28"/>
        </w:rPr>
        <w:t xml:space="preserve">В соответствии с Бюджетным </w:t>
      </w:r>
      <w:hyperlink r:id="rId7" w:history="1">
        <w:r w:rsidRPr="004A7B61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4A7B61">
        <w:rPr>
          <w:rFonts w:ascii="Times New Roman" w:hAnsi="Times New Roman" w:cs="Times New Roman"/>
          <w:sz w:val="28"/>
          <w:szCs w:val="28"/>
        </w:rPr>
        <w:t xml:space="preserve"> Российской Федерации, </w:t>
      </w:r>
      <w:hyperlink r:id="rId8" w:history="1">
        <w:r w:rsidRPr="004A7B61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4A7B61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06.09.2016 </w:t>
      </w:r>
      <w:r w:rsidR="00557867">
        <w:rPr>
          <w:rFonts w:ascii="Times New Roman" w:hAnsi="Times New Roman" w:cs="Times New Roman"/>
          <w:sz w:val="28"/>
          <w:szCs w:val="28"/>
        </w:rPr>
        <w:t>№</w:t>
      </w:r>
      <w:r w:rsidRPr="004A7B61">
        <w:rPr>
          <w:rFonts w:ascii="Times New Roman" w:hAnsi="Times New Roman" w:cs="Times New Roman"/>
          <w:sz w:val="28"/>
          <w:szCs w:val="28"/>
        </w:rPr>
        <w:t xml:space="preserve"> 887 </w:t>
      </w:r>
      <w:r w:rsidR="00557867">
        <w:rPr>
          <w:rFonts w:ascii="Times New Roman" w:hAnsi="Times New Roman" w:cs="Times New Roman"/>
          <w:sz w:val="28"/>
          <w:szCs w:val="28"/>
        </w:rPr>
        <w:t>«</w:t>
      </w:r>
      <w:r w:rsidRPr="004A7B61">
        <w:rPr>
          <w:rFonts w:ascii="Times New Roman" w:hAnsi="Times New Roman" w:cs="Times New Roman"/>
          <w:sz w:val="28"/>
          <w:szCs w:val="28"/>
        </w:rPr>
        <w:t>Об общих требованиях к нормативным правовым актам, муниципальным правовым актам, регулирующим предоставление субсидий юридическим лицам (за исключением субсидий государственным (муниципальным) учреждениям), индивидуальным предпринимателям, а также физическим лицам - производителям товаров, работ, услуг</w:t>
      </w:r>
      <w:r w:rsidR="00557867">
        <w:rPr>
          <w:rFonts w:ascii="Times New Roman" w:hAnsi="Times New Roman" w:cs="Times New Roman"/>
          <w:sz w:val="28"/>
          <w:szCs w:val="28"/>
        </w:rPr>
        <w:t>»</w:t>
      </w:r>
      <w:r w:rsidRPr="004A7B61">
        <w:rPr>
          <w:rFonts w:ascii="Times New Roman" w:hAnsi="Times New Roman" w:cs="Times New Roman"/>
          <w:sz w:val="28"/>
          <w:szCs w:val="28"/>
        </w:rPr>
        <w:t xml:space="preserve">, </w:t>
      </w:r>
      <w:hyperlink r:id="rId9" w:history="1">
        <w:r w:rsidRPr="004A7B61"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 w:rsidRPr="004A7B61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r w:rsidR="00557867">
        <w:rPr>
          <w:rFonts w:ascii="Times New Roman" w:hAnsi="Times New Roman" w:cs="Times New Roman"/>
          <w:sz w:val="28"/>
          <w:szCs w:val="28"/>
        </w:rPr>
        <w:t>«Смидовичский муниципльный район»</w:t>
      </w:r>
      <w:r w:rsidRPr="004A7B61">
        <w:rPr>
          <w:rFonts w:ascii="Times New Roman" w:hAnsi="Times New Roman" w:cs="Times New Roman"/>
          <w:sz w:val="28"/>
          <w:szCs w:val="28"/>
        </w:rPr>
        <w:t xml:space="preserve"> Еврейской автономной области </w:t>
      </w:r>
      <w:r w:rsidR="00557867">
        <w:rPr>
          <w:rFonts w:ascii="Times New Roman" w:hAnsi="Times New Roman" w:cs="Times New Roman"/>
          <w:sz w:val="28"/>
          <w:szCs w:val="28"/>
        </w:rPr>
        <w:t>администрация муниципального района</w:t>
      </w:r>
    </w:p>
    <w:p w:rsidR="004A7B61" w:rsidRPr="004A7B61" w:rsidRDefault="004A7B61" w:rsidP="00557867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4A7B61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4A7B61" w:rsidRPr="004A7B61" w:rsidRDefault="004A7B61" w:rsidP="0055786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7B61">
        <w:rPr>
          <w:rFonts w:ascii="Times New Roman" w:hAnsi="Times New Roman" w:cs="Times New Roman"/>
          <w:sz w:val="28"/>
          <w:szCs w:val="28"/>
        </w:rPr>
        <w:t>1. Утвердить прилагаемы</w:t>
      </w:r>
      <w:r w:rsidR="00557867">
        <w:rPr>
          <w:rFonts w:ascii="Times New Roman" w:hAnsi="Times New Roman" w:cs="Times New Roman"/>
          <w:sz w:val="28"/>
          <w:szCs w:val="28"/>
        </w:rPr>
        <w:t>й Порядок п</w:t>
      </w:r>
      <w:r w:rsidRPr="004A7B61">
        <w:rPr>
          <w:rFonts w:ascii="Times New Roman" w:hAnsi="Times New Roman" w:cs="Times New Roman"/>
          <w:sz w:val="28"/>
          <w:szCs w:val="28"/>
        </w:rPr>
        <w:t xml:space="preserve">редоставления субсидий юридическим лицам (за исключением субсидий муниципальным учреждениям), индивидуальным предпринимателям, физическим лицам - производителям товаров, работ, услуг из бюджета муниципального образования </w:t>
      </w:r>
      <w:r w:rsidR="00557867">
        <w:rPr>
          <w:rFonts w:ascii="Times New Roman" w:hAnsi="Times New Roman" w:cs="Times New Roman"/>
          <w:sz w:val="28"/>
          <w:szCs w:val="28"/>
        </w:rPr>
        <w:t xml:space="preserve">«Смидовичский муниципальный район» </w:t>
      </w:r>
      <w:r w:rsidRPr="004A7B61">
        <w:rPr>
          <w:rFonts w:ascii="Times New Roman" w:hAnsi="Times New Roman" w:cs="Times New Roman"/>
          <w:sz w:val="28"/>
          <w:szCs w:val="28"/>
        </w:rPr>
        <w:t xml:space="preserve"> Еврейской автономной области</w:t>
      </w:r>
      <w:r w:rsidR="00AB0DA9">
        <w:rPr>
          <w:rFonts w:ascii="Times New Roman" w:hAnsi="Times New Roman" w:cs="Times New Roman"/>
          <w:sz w:val="28"/>
          <w:szCs w:val="28"/>
        </w:rPr>
        <w:t xml:space="preserve"> (далее – Порядок)</w:t>
      </w:r>
      <w:r w:rsidRPr="004A7B61">
        <w:rPr>
          <w:rFonts w:ascii="Times New Roman" w:hAnsi="Times New Roman" w:cs="Times New Roman"/>
          <w:sz w:val="28"/>
          <w:szCs w:val="28"/>
        </w:rPr>
        <w:t>.</w:t>
      </w:r>
    </w:p>
    <w:p w:rsidR="00557867" w:rsidRPr="00F56866" w:rsidRDefault="00557867" w:rsidP="0055786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F56866">
        <w:rPr>
          <w:rFonts w:ascii="Times New Roman" w:hAnsi="Times New Roman" w:cs="Times New Roman"/>
          <w:sz w:val="28"/>
          <w:szCs w:val="28"/>
        </w:rPr>
        <w:t>Контроль за выполнением настоящего постановления возложить на заместител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F56866">
        <w:rPr>
          <w:rFonts w:ascii="Times New Roman" w:hAnsi="Times New Roman" w:cs="Times New Roman"/>
          <w:sz w:val="28"/>
          <w:szCs w:val="28"/>
        </w:rPr>
        <w:t xml:space="preserve"> главы администрации муниципального района </w:t>
      </w:r>
      <w:r>
        <w:rPr>
          <w:rFonts w:ascii="Times New Roman" w:hAnsi="Times New Roman" w:cs="Times New Roman"/>
          <w:sz w:val="28"/>
          <w:szCs w:val="28"/>
        </w:rPr>
        <w:t>Глухова Е.С.</w:t>
      </w:r>
    </w:p>
    <w:p w:rsidR="00557867" w:rsidRPr="00F56866" w:rsidRDefault="00557867" w:rsidP="0055786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F56866">
        <w:rPr>
          <w:rFonts w:ascii="Times New Roman" w:hAnsi="Times New Roman" w:cs="Times New Roman"/>
          <w:sz w:val="28"/>
          <w:szCs w:val="28"/>
        </w:rPr>
        <w:t xml:space="preserve">. Настоящее постановление опубликовать в газете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56866">
        <w:rPr>
          <w:rFonts w:ascii="Times New Roman" w:hAnsi="Times New Roman" w:cs="Times New Roman"/>
          <w:sz w:val="28"/>
          <w:szCs w:val="28"/>
        </w:rPr>
        <w:t>Районный вестник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56866">
        <w:rPr>
          <w:rFonts w:ascii="Times New Roman" w:hAnsi="Times New Roman" w:cs="Times New Roman"/>
          <w:sz w:val="28"/>
          <w:szCs w:val="28"/>
        </w:rPr>
        <w:t>.</w:t>
      </w:r>
    </w:p>
    <w:p w:rsidR="00557867" w:rsidRPr="00F56866" w:rsidRDefault="00557867" w:rsidP="0055786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F56866">
        <w:rPr>
          <w:rFonts w:ascii="Times New Roman" w:hAnsi="Times New Roman" w:cs="Times New Roman"/>
          <w:sz w:val="28"/>
          <w:szCs w:val="28"/>
        </w:rPr>
        <w:t xml:space="preserve">. Настоящее постановление вступает в силу со дня его </w:t>
      </w:r>
      <w:r>
        <w:rPr>
          <w:rFonts w:ascii="Times New Roman" w:hAnsi="Times New Roman" w:cs="Times New Roman"/>
          <w:sz w:val="28"/>
          <w:szCs w:val="28"/>
        </w:rPr>
        <w:t>опубликования</w:t>
      </w:r>
      <w:r w:rsidRPr="00F56866">
        <w:rPr>
          <w:rFonts w:ascii="Times New Roman" w:hAnsi="Times New Roman" w:cs="Times New Roman"/>
          <w:sz w:val="28"/>
          <w:szCs w:val="28"/>
        </w:rPr>
        <w:t>.</w:t>
      </w:r>
    </w:p>
    <w:p w:rsidR="004A7B61" w:rsidRDefault="004A7B61" w:rsidP="0055786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57867" w:rsidRPr="004A7B61" w:rsidRDefault="00557867" w:rsidP="0055786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033" w:type="dxa"/>
        <w:tblLook w:val="01E0"/>
      </w:tblPr>
      <w:tblGrid>
        <w:gridCol w:w="5508"/>
        <w:gridCol w:w="2160"/>
        <w:gridCol w:w="2365"/>
      </w:tblGrid>
      <w:tr w:rsidR="00557867" w:rsidRPr="00CB5AFA" w:rsidTr="00067179">
        <w:tc>
          <w:tcPr>
            <w:tcW w:w="5508" w:type="dxa"/>
          </w:tcPr>
          <w:p w:rsidR="00557867" w:rsidRPr="00CB5AFA" w:rsidRDefault="00664332" w:rsidP="0066433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  <w:r w:rsidR="00557867" w:rsidRPr="00CB5AFA">
              <w:rPr>
                <w:sz w:val="28"/>
                <w:szCs w:val="28"/>
              </w:rPr>
              <w:t xml:space="preserve"> администрации муниципального района</w:t>
            </w:r>
          </w:p>
        </w:tc>
        <w:tc>
          <w:tcPr>
            <w:tcW w:w="2160" w:type="dxa"/>
          </w:tcPr>
          <w:p w:rsidR="00557867" w:rsidRPr="00CB5AFA" w:rsidRDefault="00557867" w:rsidP="00067179">
            <w:pPr>
              <w:ind w:left="1936" w:hanging="1936"/>
              <w:rPr>
                <w:sz w:val="28"/>
                <w:szCs w:val="28"/>
              </w:rPr>
            </w:pPr>
          </w:p>
        </w:tc>
        <w:tc>
          <w:tcPr>
            <w:tcW w:w="2365" w:type="dxa"/>
          </w:tcPr>
          <w:p w:rsidR="00557867" w:rsidRPr="00CB5AFA" w:rsidRDefault="00557867" w:rsidP="00067179">
            <w:pPr>
              <w:rPr>
                <w:sz w:val="28"/>
                <w:szCs w:val="28"/>
              </w:rPr>
            </w:pPr>
          </w:p>
          <w:p w:rsidR="00557867" w:rsidRPr="00CB5AFA" w:rsidRDefault="00664332" w:rsidP="000671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М.В. Шупиков</w:t>
            </w:r>
          </w:p>
        </w:tc>
      </w:tr>
    </w:tbl>
    <w:p w:rsidR="00557867" w:rsidRDefault="00557867" w:rsidP="00A729C6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A729C6" w:rsidRDefault="00A729C6" w:rsidP="00A729C6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557867" w:rsidRDefault="00557867" w:rsidP="00557867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57867" w:rsidRDefault="00557867" w:rsidP="00557867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495"/>
        <w:gridCol w:w="4111"/>
      </w:tblGrid>
      <w:tr w:rsidR="00557867" w:rsidTr="00067179">
        <w:tc>
          <w:tcPr>
            <w:tcW w:w="5495" w:type="dxa"/>
          </w:tcPr>
          <w:p w:rsidR="00557867" w:rsidRDefault="00557867" w:rsidP="00067179">
            <w:pPr>
              <w:pStyle w:val="ConsPlusNormal"/>
              <w:spacing w:line="360" w:lineRule="auto"/>
              <w:jc w:val="righ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557867" w:rsidRPr="00F56866" w:rsidRDefault="00557867" w:rsidP="00067179">
            <w:pPr>
              <w:pStyle w:val="ConsPlusNormal"/>
              <w:spacing w:line="360" w:lineRule="auto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56866">
              <w:rPr>
                <w:rFonts w:ascii="Times New Roman" w:hAnsi="Times New Roman" w:cs="Times New Roman"/>
                <w:sz w:val="28"/>
                <w:szCs w:val="28"/>
              </w:rPr>
              <w:t>УТВЕРЖДЕН</w:t>
            </w:r>
          </w:p>
          <w:p w:rsidR="00557867" w:rsidRPr="00F56866" w:rsidRDefault="00557867" w:rsidP="0006717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56866">
              <w:rPr>
                <w:rFonts w:ascii="Times New Roman" w:hAnsi="Times New Roman" w:cs="Times New Roman"/>
                <w:sz w:val="28"/>
                <w:szCs w:val="28"/>
              </w:rPr>
              <w:t>постановлением администрации</w:t>
            </w:r>
          </w:p>
          <w:p w:rsidR="00557867" w:rsidRDefault="00557867" w:rsidP="0006717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F56866">
              <w:rPr>
                <w:rFonts w:ascii="Times New Roman" w:hAnsi="Times New Roman" w:cs="Times New Roman"/>
                <w:sz w:val="28"/>
                <w:szCs w:val="28"/>
              </w:rPr>
              <w:t>униципального района</w:t>
            </w:r>
          </w:p>
          <w:p w:rsidR="00557867" w:rsidRPr="00F56866" w:rsidRDefault="00557867" w:rsidP="0006717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56866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9507D7">
              <w:rPr>
                <w:rFonts w:ascii="Times New Roman" w:hAnsi="Times New Roman" w:cs="Times New Roman"/>
                <w:sz w:val="28"/>
                <w:szCs w:val="28"/>
              </w:rPr>
              <w:t xml:space="preserve">12.07.2018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9507D7">
              <w:rPr>
                <w:rFonts w:ascii="Times New Roman" w:hAnsi="Times New Roman" w:cs="Times New Roman"/>
                <w:sz w:val="28"/>
                <w:szCs w:val="28"/>
              </w:rPr>
              <w:t>372</w:t>
            </w:r>
          </w:p>
          <w:p w:rsidR="00557867" w:rsidRDefault="00557867" w:rsidP="00067179">
            <w:pPr>
              <w:pStyle w:val="ConsPlusNormal"/>
              <w:spacing w:line="360" w:lineRule="auto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A7B61" w:rsidRPr="004A7B61" w:rsidRDefault="004A7B61" w:rsidP="0055786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A7B61" w:rsidRPr="004A7B61" w:rsidRDefault="00557867" w:rsidP="0055786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44"/>
      <w:bookmarkEnd w:id="0"/>
      <w:r>
        <w:rPr>
          <w:rFonts w:ascii="Times New Roman" w:hAnsi="Times New Roman" w:cs="Times New Roman"/>
          <w:sz w:val="28"/>
          <w:szCs w:val="28"/>
        </w:rPr>
        <w:t xml:space="preserve">Порядок </w:t>
      </w:r>
    </w:p>
    <w:p w:rsidR="00557867" w:rsidRDefault="00557867" w:rsidP="00557867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557867">
        <w:rPr>
          <w:rFonts w:ascii="Times New Roman" w:hAnsi="Times New Roman" w:cs="Times New Roman"/>
          <w:b/>
          <w:sz w:val="28"/>
          <w:szCs w:val="28"/>
        </w:rPr>
        <w:t>предоставления субсидий юридическим лицам (за исключением субсидий муниципальным учреждениям), индивидуальным предпринимателям, физическим лицам - производителям товаров, работ, услуг из бюджета муниципального образования «Смидовичский муниципальный район»  Еврейской автономной области</w:t>
      </w:r>
    </w:p>
    <w:p w:rsidR="00557867" w:rsidRDefault="00557867" w:rsidP="00557867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4A7B61" w:rsidRPr="004A7B61" w:rsidRDefault="004A7B61" w:rsidP="00557867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A7B61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4A7B61" w:rsidRPr="004A7B61" w:rsidRDefault="004A7B61" w:rsidP="0055786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A7B61" w:rsidRPr="004A7B61" w:rsidRDefault="004A7B61" w:rsidP="0055786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56"/>
      <w:bookmarkEnd w:id="1"/>
      <w:r w:rsidRPr="004A7B61">
        <w:rPr>
          <w:rFonts w:ascii="Times New Roman" w:hAnsi="Times New Roman" w:cs="Times New Roman"/>
          <w:sz w:val="28"/>
          <w:szCs w:val="28"/>
        </w:rPr>
        <w:t>1.1. Настоящи</w:t>
      </w:r>
      <w:r w:rsidR="00AB0DA9">
        <w:rPr>
          <w:rFonts w:ascii="Times New Roman" w:hAnsi="Times New Roman" w:cs="Times New Roman"/>
          <w:sz w:val="28"/>
          <w:szCs w:val="28"/>
        </w:rPr>
        <w:t xml:space="preserve">й Порядок </w:t>
      </w:r>
      <w:r w:rsidRPr="004A7B61">
        <w:rPr>
          <w:rFonts w:ascii="Times New Roman" w:hAnsi="Times New Roman" w:cs="Times New Roman"/>
          <w:sz w:val="28"/>
          <w:szCs w:val="28"/>
        </w:rPr>
        <w:t xml:space="preserve">разработан в соответствии со </w:t>
      </w:r>
      <w:hyperlink r:id="rId10" w:history="1">
        <w:r w:rsidRPr="004A7B61">
          <w:rPr>
            <w:rFonts w:ascii="Times New Roman" w:hAnsi="Times New Roman" w:cs="Times New Roman"/>
            <w:sz w:val="28"/>
            <w:szCs w:val="28"/>
          </w:rPr>
          <w:t>статьей 78</w:t>
        </w:r>
      </w:hyperlink>
      <w:r w:rsidRPr="004A7B61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</w:t>
      </w:r>
      <w:hyperlink r:id="rId11" w:history="1">
        <w:r w:rsidRPr="004A7B61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4A7B61">
        <w:rPr>
          <w:rFonts w:ascii="Times New Roman" w:hAnsi="Times New Roman" w:cs="Times New Roman"/>
          <w:sz w:val="28"/>
          <w:szCs w:val="28"/>
        </w:rPr>
        <w:t xml:space="preserve"> Правительства Росс</w:t>
      </w:r>
      <w:r w:rsidR="00AB0DA9">
        <w:rPr>
          <w:rFonts w:ascii="Times New Roman" w:hAnsi="Times New Roman" w:cs="Times New Roman"/>
          <w:sz w:val="28"/>
          <w:szCs w:val="28"/>
        </w:rPr>
        <w:t>ийской Федерации от 06.09.2016 № 887 «</w:t>
      </w:r>
      <w:r w:rsidRPr="004A7B61">
        <w:rPr>
          <w:rFonts w:ascii="Times New Roman" w:hAnsi="Times New Roman" w:cs="Times New Roman"/>
          <w:sz w:val="28"/>
          <w:szCs w:val="28"/>
        </w:rPr>
        <w:t>Об общих требованиях к нормативным правовым актам, муниципальным правовым актам, регулирующим предоставление субсидий юридическим лицам (за исключением субсидий государственным (муниципальным) учреждениям), индивидуальным предпринимателям, а также физическим лицам - произ</w:t>
      </w:r>
      <w:r w:rsidR="00AB0DA9">
        <w:rPr>
          <w:rFonts w:ascii="Times New Roman" w:hAnsi="Times New Roman" w:cs="Times New Roman"/>
          <w:sz w:val="28"/>
          <w:szCs w:val="28"/>
        </w:rPr>
        <w:t>водителям товаров, работ, услуг»</w:t>
      </w:r>
      <w:r w:rsidRPr="004A7B61">
        <w:rPr>
          <w:rFonts w:ascii="Times New Roman" w:hAnsi="Times New Roman" w:cs="Times New Roman"/>
          <w:sz w:val="28"/>
          <w:szCs w:val="28"/>
        </w:rPr>
        <w:t xml:space="preserve"> </w:t>
      </w:r>
      <w:r w:rsidRPr="00BE0B54">
        <w:rPr>
          <w:rFonts w:ascii="Times New Roman" w:hAnsi="Times New Roman" w:cs="Times New Roman"/>
          <w:sz w:val="28"/>
          <w:szCs w:val="28"/>
        </w:rPr>
        <w:t>(далее - Общие требования)</w:t>
      </w:r>
      <w:r w:rsidRPr="004A7B61">
        <w:rPr>
          <w:rFonts w:ascii="Times New Roman" w:hAnsi="Times New Roman" w:cs="Times New Roman"/>
          <w:sz w:val="28"/>
          <w:szCs w:val="28"/>
        </w:rPr>
        <w:t xml:space="preserve"> и устанавлива</w:t>
      </w:r>
      <w:r w:rsidR="00AB0DA9">
        <w:rPr>
          <w:rFonts w:ascii="Times New Roman" w:hAnsi="Times New Roman" w:cs="Times New Roman"/>
          <w:sz w:val="28"/>
          <w:szCs w:val="28"/>
        </w:rPr>
        <w:t>ет</w:t>
      </w:r>
      <w:r w:rsidRPr="004A7B61">
        <w:rPr>
          <w:rFonts w:ascii="Times New Roman" w:hAnsi="Times New Roman" w:cs="Times New Roman"/>
          <w:sz w:val="28"/>
          <w:szCs w:val="28"/>
        </w:rPr>
        <w:t xml:space="preserve"> предоставлени</w:t>
      </w:r>
      <w:r w:rsidR="00AB0DA9">
        <w:rPr>
          <w:rFonts w:ascii="Times New Roman" w:hAnsi="Times New Roman" w:cs="Times New Roman"/>
          <w:sz w:val="28"/>
          <w:szCs w:val="28"/>
        </w:rPr>
        <w:t>е</w:t>
      </w:r>
      <w:r w:rsidRPr="004A7B61">
        <w:rPr>
          <w:rFonts w:ascii="Times New Roman" w:hAnsi="Times New Roman" w:cs="Times New Roman"/>
          <w:sz w:val="28"/>
          <w:szCs w:val="28"/>
        </w:rPr>
        <w:t xml:space="preserve"> за счет средств бюджета муниципального образования </w:t>
      </w:r>
      <w:r w:rsidR="00AB0DA9">
        <w:rPr>
          <w:rFonts w:ascii="Times New Roman" w:hAnsi="Times New Roman" w:cs="Times New Roman"/>
          <w:sz w:val="28"/>
          <w:szCs w:val="28"/>
        </w:rPr>
        <w:t>«Смидовичский муниципальный район»</w:t>
      </w:r>
      <w:r w:rsidRPr="004A7B61">
        <w:rPr>
          <w:rFonts w:ascii="Times New Roman" w:hAnsi="Times New Roman" w:cs="Times New Roman"/>
          <w:sz w:val="28"/>
          <w:szCs w:val="28"/>
        </w:rPr>
        <w:t xml:space="preserve"> Еврейской автономной области субсидий юридическим лицам (за исключением субсидий муниципальным учреждениям), индивидуальным предпринимателям, физическим лицам - производителям товаров, работ, услуг.</w:t>
      </w:r>
    </w:p>
    <w:p w:rsidR="004A7B61" w:rsidRPr="004A7B61" w:rsidRDefault="004A7B61" w:rsidP="0055786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7B61">
        <w:rPr>
          <w:rFonts w:ascii="Times New Roman" w:hAnsi="Times New Roman" w:cs="Times New Roman"/>
          <w:sz w:val="28"/>
          <w:szCs w:val="28"/>
        </w:rPr>
        <w:t>1.2. Субсидии за счет средств бюдж</w:t>
      </w:r>
      <w:r w:rsidR="00AB0DA9">
        <w:rPr>
          <w:rFonts w:ascii="Times New Roman" w:hAnsi="Times New Roman" w:cs="Times New Roman"/>
          <w:sz w:val="28"/>
          <w:szCs w:val="28"/>
        </w:rPr>
        <w:t>ета муниципального образования «Смидовичский муниципальный район»</w:t>
      </w:r>
      <w:r w:rsidRPr="004A7B61">
        <w:rPr>
          <w:rFonts w:ascii="Times New Roman" w:hAnsi="Times New Roman" w:cs="Times New Roman"/>
          <w:sz w:val="28"/>
          <w:szCs w:val="28"/>
        </w:rPr>
        <w:t xml:space="preserve"> Еврейск</w:t>
      </w:r>
      <w:r w:rsidRPr="006C3916">
        <w:rPr>
          <w:rFonts w:ascii="Times New Roman" w:hAnsi="Times New Roman" w:cs="Times New Roman"/>
          <w:sz w:val="28"/>
          <w:szCs w:val="28"/>
        </w:rPr>
        <w:t xml:space="preserve">ой автономной области предоставляются лицам, указанным в </w:t>
      </w:r>
      <w:hyperlink w:anchor="P56" w:history="1">
        <w:r w:rsidRPr="006C3916">
          <w:rPr>
            <w:rFonts w:ascii="Times New Roman" w:hAnsi="Times New Roman" w:cs="Times New Roman"/>
            <w:sz w:val="28"/>
            <w:szCs w:val="28"/>
          </w:rPr>
          <w:t>пункте 1.1</w:t>
        </w:r>
      </w:hyperlink>
      <w:r w:rsidRPr="004A7B61">
        <w:rPr>
          <w:rFonts w:ascii="Times New Roman" w:hAnsi="Times New Roman" w:cs="Times New Roman"/>
          <w:sz w:val="28"/>
          <w:szCs w:val="28"/>
        </w:rPr>
        <w:t xml:space="preserve"> настоящ</w:t>
      </w:r>
      <w:r w:rsidR="00AB0DA9">
        <w:rPr>
          <w:rFonts w:ascii="Times New Roman" w:hAnsi="Times New Roman" w:cs="Times New Roman"/>
          <w:sz w:val="28"/>
          <w:szCs w:val="28"/>
        </w:rPr>
        <w:t>его Порядка</w:t>
      </w:r>
      <w:r w:rsidRPr="004A7B61">
        <w:rPr>
          <w:rFonts w:ascii="Times New Roman" w:hAnsi="Times New Roman" w:cs="Times New Roman"/>
          <w:sz w:val="28"/>
          <w:szCs w:val="28"/>
        </w:rPr>
        <w:t xml:space="preserve">, на безвозмездной и безвозвратной основе в целях возмещения недополученных доходов и (или) финансового обеспечения (возмещения) затрат в связи с производством (реализацией) товаров (за исключением подакцизных товаров, кроме автомобилей легковых и мотоциклов, винодельческих продуктов, произведенных из выращенного на территории Российской Федерации винограда), выполнением работ, оказанием услуг, значимых для жизнеобеспечения </w:t>
      </w:r>
      <w:r w:rsidR="00AB0DA9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Pr="004A7B61">
        <w:rPr>
          <w:rFonts w:ascii="Times New Roman" w:hAnsi="Times New Roman" w:cs="Times New Roman"/>
          <w:sz w:val="28"/>
          <w:szCs w:val="28"/>
        </w:rPr>
        <w:t>.</w:t>
      </w:r>
    </w:p>
    <w:p w:rsidR="004A7B61" w:rsidRPr="004A7B61" w:rsidRDefault="004A7B61" w:rsidP="0055786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7B61">
        <w:rPr>
          <w:rFonts w:ascii="Times New Roman" w:hAnsi="Times New Roman" w:cs="Times New Roman"/>
          <w:sz w:val="28"/>
          <w:szCs w:val="28"/>
        </w:rPr>
        <w:t>1.3. В целях применения настоящ</w:t>
      </w:r>
      <w:r w:rsidR="00AB0DA9">
        <w:rPr>
          <w:rFonts w:ascii="Times New Roman" w:hAnsi="Times New Roman" w:cs="Times New Roman"/>
          <w:sz w:val="28"/>
          <w:szCs w:val="28"/>
        </w:rPr>
        <w:t xml:space="preserve">его </w:t>
      </w:r>
      <w:r w:rsidRPr="004A7B61">
        <w:rPr>
          <w:rFonts w:ascii="Times New Roman" w:hAnsi="Times New Roman" w:cs="Times New Roman"/>
          <w:sz w:val="28"/>
          <w:szCs w:val="28"/>
        </w:rPr>
        <w:t>П</w:t>
      </w:r>
      <w:r w:rsidR="00AB0DA9">
        <w:rPr>
          <w:rFonts w:ascii="Times New Roman" w:hAnsi="Times New Roman" w:cs="Times New Roman"/>
          <w:sz w:val="28"/>
          <w:szCs w:val="28"/>
        </w:rPr>
        <w:t>орядка</w:t>
      </w:r>
      <w:r w:rsidRPr="004A7B61">
        <w:rPr>
          <w:rFonts w:ascii="Times New Roman" w:hAnsi="Times New Roman" w:cs="Times New Roman"/>
          <w:sz w:val="28"/>
          <w:szCs w:val="28"/>
        </w:rPr>
        <w:t xml:space="preserve"> используются следующие понятия:</w:t>
      </w:r>
    </w:p>
    <w:p w:rsidR="004A7B61" w:rsidRPr="004A7B61" w:rsidRDefault="004A7B61" w:rsidP="0055786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7B61">
        <w:rPr>
          <w:rFonts w:ascii="Times New Roman" w:hAnsi="Times New Roman" w:cs="Times New Roman"/>
          <w:sz w:val="28"/>
          <w:szCs w:val="28"/>
        </w:rPr>
        <w:t xml:space="preserve">- субсидия - безвозмездное и безвозвратное предоставление из местного бюджета денежных средств получателю субсидии в целях возмещения недополученных доходов и (или) финансового обеспечения (возмещения) </w:t>
      </w:r>
      <w:r w:rsidRPr="004A7B61">
        <w:rPr>
          <w:rFonts w:ascii="Times New Roman" w:hAnsi="Times New Roman" w:cs="Times New Roman"/>
          <w:sz w:val="28"/>
          <w:szCs w:val="28"/>
        </w:rPr>
        <w:lastRenderedPageBreak/>
        <w:t>затрат в связи с производством (реализацией) товаров (за исключением подакцизных товаров, кроме автомобилей легковых и мотоциклов, винодельческих продуктов, произведенных из выращенного на территории Российской Федерации винограда), выполнением работ, оказанием услуг;</w:t>
      </w:r>
    </w:p>
    <w:p w:rsidR="004A7B61" w:rsidRPr="004A7B61" w:rsidRDefault="004A7B61" w:rsidP="0055786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7B61">
        <w:rPr>
          <w:rFonts w:ascii="Times New Roman" w:hAnsi="Times New Roman" w:cs="Times New Roman"/>
          <w:sz w:val="28"/>
          <w:szCs w:val="28"/>
        </w:rPr>
        <w:t xml:space="preserve">- местный бюджет - бюджет муниципального образования </w:t>
      </w:r>
      <w:r w:rsidR="00AB0DA9">
        <w:rPr>
          <w:rFonts w:ascii="Times New Roman" w:hAnsi="Times New Roman" w:cs="Times New Roman"/>
          <w:sz w:val="28"/>
          <w:szCs w:val="28"/>
        </w:rPr>
        <w:t>«Смидовичский муниципальный район»</w:t>
      </w:r>
      <w:r w:rsidRPr="004A7B61">
        <w:rPr>
          <w:rFonts w:ascii="Times New Roman" w:hAnsi="Times New Roman" w:cs="Times New Roman"/>
          <w:sz w:val="28"/>
          <w:szCs w:val="28"/>
        </w:rPr>
        <w:t xml:space="preserve"> Еврейской автономной области;</w:t>
      </w:r>
    </w:p>
    <w:p w:rsidR="004A7B61" w:rsidRPr="004A7B61" w:rsidRDefault="004A7B61" w:rsidP="0055786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7B61">
        <w:rPr>
          <w:rFonts w:ascii="Times New Roman" w:hAnsi="Times New Roman" w:cs="Times New Roman"/>
          <w:sz w:val="28"/>
          <w:szCs w:val="28"/>
        </w:rPr>
        <w:t>- получатель субсидии - юридическое лицо (за исключением муниципальных учреждений), индивидуальный предприниматель, физическое лицо - производитель товаров, работ, услуг, подавшие заявку на получение субсидии;</w:t>
      </w:r>
    </w:p>
    <w:p w:rsidR="004A7B61" w:rsidRPr="004A7B61" w:rsidRDefault="004A7B61" w:rsidP="0055786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7B61">
        <w:rPr>
          <w:rFonts w:ascii="Times New Roman" w:hAnsi="Times New Roman" w:cs="Times New Roman"/>
          <w:sz w:val="28"/>
          <w:szCs w:val="28"/>
        </w:rPr>
        <w:t>- заявка на получение субсидии - письменное обращение получателя субсидии на получение субсидии;</w:t>
      </w:r>
    </w:p>
    <w:p w:rsidR="004A7B61" w:rsidRPr="004A7B61" w:rsidRDefault="004A7B61" w:rsidP="0055786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7B61">
        <w:rPr>
          <w:rFonts w:ascii="Times New Roman" w:hAnsi="Times New Roman" w:cs="Times New Roman"/>
          <w:sz w:val="28"/>
          <w:szCs w:val="28"/>
        </w:rPr>
        <w:t>- главный распорядитель бюджетных средств - главный распорядитель бюджетных средств, курирующий соответствующую сферу деятельности.</w:t>
      </w:r>
    </w:p>
    <w:p w:rsidR="004A7B61" w:rsidRPr="004A7B61" w:rsidRDefault="004A7B61" w:rsidP="0055786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7B61">
        <w:rPr>
          <w:rFonts w:ascii="Times New Roman" w:hAnsi="Times New Roman" w:cs="Times New Roman"/>
          <w:sz w:val="28"/>
          <w:szCs w:val="28"/>
        </w:rPr>
        <w:t xml:space="preserve">1.4. Субсидии из местного бюджета предоставляются в соответствии с решением </w:t>
      </w:r>
      <w:r w:rsidR="0098345E">
        <w:rPr>
          <w:rFonts w:ascii="Times New Roman" w:hAnsi="Times New Roman" w:cs="Times New Roman"/>
          <w:sz w:val="28"/>
          <w:szCs w:val="28"/>
        </w:rPr>
        <w:t>Собрания депутатов</w:t>
      </w:r>
      <w:r w:rsidRPr="004A7B61">
        <w:rPr>
          <w:rFonts w:ascii="Times New Roman" w:hAnsi="Times New Roman" w:cs="Times New Roman"/>
          <w:sz w:val="28"/>
          <w:szCs w:val="28"/>
        </w:rPr>
        <w:t xml:space="preserve"> о бюджете муниципального образования </w:t>
      </w:r>
      <w:r w:rsidR="0098345E">
        <w:rPr>
          <w:rFonts w:ascii="Times New Roman" w:hAnsi="Times New Roman" w:cs="Times New Roman"/>
          <w:sz w:val="28"/>
          <w:szCs w:val="28"/>
        </w:rPr>
        <w:t>«Смидовичский</w:t>
      </w:r>
      <w:r w:rsidR="0098345E">
        <w:rPr>
          <w:rFonts w:ascii="Times New Roman" w:hAnsi="Times New Roman" w:cs="Times New Roman"/>
          <w:sz w:val="28"/>
          <w:szCs w:val="28"/>
        </w:rPr>
        <w:tab/>
        <w:t xml:space="preserve"> муниципальный район»</w:t>
      </w:r>
      <w:r w:rsidRPr="004A7B61">
        <w:rPr>
          <w:rFonts w:ascii="Times New Roman" w:hAnsi="Times New Roman" w:cs="Times New Roman"/>
          <w:sz w:val="28"/>
          <w:szCs w:val="28"/>
        </w:rPr>
        <w:t xml:space="preserve"> Еврейской автономной области в пределах бюджетных ассигнований и лимитов бюджетных обязательств, доведенных в установленном порядке до главных распорядителей бюджетных средств.</w:t>
      </w:r>
    </w:p>
    <w:p w:rsidR="004A7B61" w:rsidRPr="004A7B61" w:rsidRDefault="004A7B61" w:rsidP="0055786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7B61">
        <w:rPr>
          <w:rFonts w:ascii="Times New Roman" w:hAnsi="Times New Roman" w:cs="Times New Roman"/>
          <w:sz w:val="28"/>
          <w:szCs w:val="28"/>
        </w:rPr>
        <w:t>1.</w:t>
      </w:r>
      <w:r w:rsidR="00AD76B1">
        <w:rPr>
          <w:rFonts w:ascii="Times New Roman" w:hAnsi="Times New Roman" w:cs="Times New Roman"/>
          <w:sz w:val="28"/>
          <w:szCs w:val="28"/>
        </w:rPr>
        <w:t xml:space="preserve">5. </w:t>
      </w:r>
      <w:r w:rsidRPr="004A7B61">
        <w:rPr>
          <w:rFonts w:ascii="Times New Roman" w:hAnsi="Times New Roman" w:cs="Times New Roman"/>
          <w:sz w:val="28"/>
          <w:szCs w:val="28"/>
        </w:rPr>
        <w:t>Категории получателей субсидий:</w:t>
      </w:r>
    </w:p>
    <w:p w:rsidR="004A7B61" w:rsidRPr="004A7B61" w:rsidRDefault="004A7B61" w:rsidP="0055786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7B61">
        <w:rPr>
          <w:rFonts w:ascii="Times New Roman" w:hAnsi="Times New Roman" w:cs="Times New Roman"/>
          <w:sz w:val="28"/>
          <w:szCs w:val="28"/>
        </w:rPr>
        <w:t xml:space="preserve">1) юридические лица (за исключением муниципальных учреждений), индивидуальные предприниматели, физические лица - производители товаров, работ, услуг, установленные решением </w:t>
      </w:r>
      <w:r w:rsidR="00890421">
        <w:rPr>
          <w:rFonts w:ascii="Times New Roman" w:hAnsi="Times New Roman" w:cs="Times New Roman"/>
          <w:sz w:val="28"/>
          <w:szCs w:val="28"/>
        </w:rPr>
        <w:t>Собрания депутатов</w:t>
      </w:r>
      <w:r w:rsidRPr="004A7B61">
        <w:rPr>
          <w:rFonts w:ascii="Times New Roman" w:hAnsi="Times New Roman" w:cs="Times New Roman"/>
          <w:sz w:val="28"/>
          <w:szCs w:val="28"/>
        </w:rPr>
        <w:t xml:space="preserve"> о</w:t>
      </w:r>
      <w:r w:rsidR="00890421">
        <w:rPr>
          <w:rFonts w:ascii="Times New Roman" w:hAnsi="Times New Roman" w:cs="Times New Roman"/>
          <w:sz w:val="28"/>
          <w:szCs w:val="28"/>
        </w:rPr>
        <w:t xml:space="preserve"> местном бюджете</w:t>
      </w:r>
      <w:r w:rsidRPr="004A7B61">
        <w:rPr>
          <w:rFonts w:ascii="Times New Roman" w:hAnsi="Times New Roman" w:cs="Times New Roman"/>
          <w:sz w:val="28"/>
          <w:szCs w:val="28"/>
        </w:rPr>
        <w:t xml:space="preserve"> на очередной финансовый год и плановый период;</w:t>
      </w:r>
    </w:p>
    <w:p w:rsidR="004A7B61" w:rsidRPr="004A7B61" w:rsidRDefault="004A7B61" w:rsidP="0055786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73"/>
      <w:bookmarkEnd w:id="2"/>
      <w:r w:rsidRPr="004A7B61">
        <w:rPr>
          <w:rFonts w:ascii="Times New Roman" w:hAnsi="Times New Roman" w:cs="Times New Roman"/>
          <w:sz w:val="28"/>
          <w:szCs w:val="28"/>
        </w:rPr>
        <w:t xml:space="preserve">2) иные юридические лица (за исключением муниципальных учреждений), индивидуальные предприниматели, физические лица - производители товаров, работ, услуг в случаях, установленных решением </w:t>
      </w:r>
      <w:r w:rsidR="00890421">
        <w:rPr>
          <w:rFonts w:ascii="Times New Roman" w:hAnsi="Times New Roman" w:cs="Times New Roman"/>
          <w:sz w:val="28"/>
          <w:szCs w:val="28"/>
        </w:rPr>
        <w:t>Собрания депутатов о местном бюджете</w:t>
      </w:r>
      <w:r w:rsidRPr="004A7B61">
        <w:rPr>
          <w:rFonts w:ascii="Times New Roman" w:hAnsi="Times New Roman" w:cs="Times New Roman"/>
          <w:sz w:val="28"/>
          <w:szCs w:val="28"/>
        </w:rPr>
        <w:t xml:space="preserve"> на очередной финансовый год и плановый период.</w:t>
      </w:r>
    </w:p>
    <w:p w:rsidR="004A7B61" w:rsidRPr="004A7B61" w:rsidRDefault="00AD76B1" w:rsidP="0055786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1.6.</w:t>
      </w:r>
      <w:r w:rsidR="004A7B61" w:rsidRPr="004A7B61">
        <w:rPr>
          <w:rFonts w:ascii="Times New Roman" w:hAnsi="Times New Roman" w:cs="Times New Roman"/>
          <w:sz w:val="28"/>
          <w:szCs w:val="28"/>
        </w:rPr>
        <w:t xml:space="preserve"> Субсидии юридическим лицам (за исключением муниципальных учреждений), индивидуальным предпринимателям, физическим лицам - производителям товаров, работ, услуг, указанным в </w:t>
      </w:r>
      <w:hyperlink w:anchor="P73" w:history="1">
        <w:r w:rsidR="004A7B61" w:rsidRPr="004A7B61">
          <w:rPr>
            <w:rFonts w:ascii="Times New Roman" w:hAnsi="Times New Roman" w:cs="Times New Roman"/>
            <w:sz w:val="28"/>
            <w:szCs w:val="28"/>
          </w:rPr>
          <w:t xml:space="preserve">подпункте 2 пункта </w:t>
        </w:r>
        <w:r>
          <w:rPr>
            <w:rFonts w:ascii="Times New Roman" w:hAnsi="Times New Roman" w:cs="Times New Roman"/>
            <w:sz w:val="28"/>
            <w:szCs w:val="28"/>
          </w:rPr>
          <w:t>1.5.</w:t>
        </w:r>
      </w:hyperlink>
      <w:r w:rsidR="004A7B61" w:rsidRPr="004A7B61">
        <w:rPr>
          <w:rFonts w:ascii="Times New Roman" w:hAnsi="Times New Roman" w:cs="Times New Roman"/>
          <w:sz w:val="28"/>
          <w:szCs w:val="28"/>
        </w:rPr>
        <w:t xml:space="preserve"> </w:t>
      </w:r>
      <w:r w:rsidR="00890421">
        <w:rPr>
          <w:rFonts w:ascii="Times New Roman" w:hAnsi="Times New Roman" w:cs="Times New Roman"/>
          <w:sz w:val="28"/>
          <w:szCs w:val="28"/>
        </w:rPr>
        <w:t>настоящего Порядка</w:t>
      </w:r>
      <w:r w:rsidR="004A7B61" w:rsidRPr="004A7B61">
        <w:rPr>
          <w:rFonts w:ascii="Times New Roman" w:hAnsi="Times New Roman" w:cs="Times New Roman"/>
          <w:sz w:val="28"/>
          <w:szCs w:val="28"/>
        </w:rPr>
        <w:t>, предоставляются на основе отбора.</w:t>
      </w:r>
    </w:p>
    <w:p w:rsidR="004A7B61" w:rsidRPr="004A7B61" w:rsidRDefault="00AD76B1" w:rsidP="0055786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4A7B61" w:rsidRPr="004A7B6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7</w:t>
      </w:r>
      <w:r w:rsidR="004A7B61" w:rsidRPr="004A7B61">
        <w:rPr>
          <w:rFonts w:ascii="Times New Roman" w:hAnsi="Times New Roman" w:cs="Times New Roman"/>
          <w:sz w:val="28"/>
          <w:szCs w:val="28"/>
        </w:rPr>
        <w:t>. Критериями отбора являются:</w:t>
      </w:r>
    </w:p>
    <w:p w:rsidR="004A7B61" w:rsidRPr="004A7B61" w:rsidRDefault="004A7B61" w:rsidP="0055786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7B61">
        <w:rPr>
          <w:rFonts w:ascii="Times New Roman" w:hAnsi="Times New Roman" w:cs="Times New Roman"/>
          <w:sz w:val="28"/>
          <w:szCs w:val="28"/>
        </w:rPr>
        <w:t xml:space="preserve">1) регистрация и постановка на учет получателя субсидии в инспекции Федеральной налоговой службы </w:t>
      </w:r>
      <w:r w:rsidR="00AD76B1">
        <w:rPr>
          <w:rFonts w:ascii="Times New Roman" w:hAnsi="Times New Roman" w:cs="Times New Roman"/>
          <w:sz w:val="28"/>
          <w:szCs w:val="28"/>
        </w:rPr>
        <w:t>в</w:t>
      </w:r>
      <w:r w:rsidRPr="004A7B61">
        <w:rPr>
          <w:rFonts w:ascii="Times New Roman" w:hAnsi="Times New Roman" w:cs="Times New Roman"/>
          <w:sz w:val="28"/>
          <w:szCs w:val="28"/>
        </w:rPr>
        <w:t xml:space="preserve"> </w:t>
      </w:r>
      <w:r w:rsidR="00890421">
        <w:rPr>
          <w:rFonts w:ascii="Times New Roman" w:hAnsi="Times New Roman" w:cs="Times New Roman"/>
          <w:sz w:val="28"/>
          <w:szCs w:val="28"/>
        </w:rPr>
        <w:t>Смидовичском район</w:t>
      </w:r>
      <w:r w:rsidR="00AD76B1">
        <w:rPr>
          <w:rFonts w:ascii="Times New Roman" w:hAnsi="Times New Roman" w:cs="Times New Roman"/>
          <w:sz w:val="28"/>
          <w:szCs w:val="28"/>
        </w:rPr>
        <w:t>е</w:t>
      </w:r>
      <w:r w:rsidRPr="004A7B61">
        <w:rPr>
          <w:rFonts w:ascii="Times New Roman" w:hAnsi="Times New Roman" w:cs="Times New Roman"/>
          <w:sz w:val="28"/>
          <w:szCs w:val="28"/>
        </w:rPr>
        <w:t xml:space="preserve"> Еврейской автономной области и осуществление хозяйственной и предпринимательской деятельности на террито</w:t>
      </w:r>
      <w:r w:rsidR="00890421">
        <w:rPr>
          <w:rFonts w:ascii="Times New Roman" w:hAnsi="Times New Roman" w:cs="Times New Roman"/>
          <w:sz w:val="28"/>
          <w:szCs w:val="28"/>
        </w:rPr>
        <w:t>рии муниципального образования «Смидовичский муниципальный район»</w:t>
      </w:r>
      <w:r w:rsidRPr="004A7B61">
        <w:rPr>
          <w:rFonts w:ascii="Times New Roman" w:hAnsi="Times New Roman" w:cs="Times New Roman"/>
          <w:sz w:val="28"/>
          <w:szCs w:val="28"/>
        </w:rPr>
        <w:t xml:space="preserve"> Еврейской автономной области;</w:t>
      </w:r>
    </w:p>
    <w:p w:rsidR="004A7B61" w:rsidRPr="004A7B61" w:rsidRDefault="004A7B61" w:rsidP="0055786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7B61">
        <w:rPr>
          <w:rFonts w:ascii="Times New Roman" w:hAnsi="Times New Roman" w:cs="Times New Roman"/>
          <w:sz w:val="28"/>
          <w:szCs w:val="28"/>
        </w:rPr>
        <w:t>2) соответствие сферы деятельности юридического лица, индивидуального предпринимателя, физического лица - производителей товаров, работ, услуг видам деятельности, субсидируемым из местного бюджета;</w:t>
      </w:r>
    </w:p>
    <w:p w:rsidR="004A7B61" w:rsidRPr="004A7B61" w:rsidRDefault="004A7B61" w:rsidP="0055786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7B61">
        <w:rPr>
          <w:rFonts w:ascii="Times New Roman" w:hAnsi="Times New Roman" w:cs="Times New Roman"/>
          <w:sz w:val="28"/>
          <w:szCs w:val="28"/>
        </w:rPr>
        <w:lastRenderedPageBreak/>
        <w:t>3) иные критерии в соответствии с законодательством Российской Федерации.</w:t>
      </w:r>
    </w:p>
    <w:p w:rsidR="00AD76B1" w:rsidRPr="004A7B61" w:rsidRDefault="00AD76B1" w:rsidP="00AD76B1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4A7B61">
        <w:rPr>
          <w:rFonts w:ascii="Times New Roman" w:hAnsi="Times New Roman" w:cs="Times New Roman"/>
          <w:sz w:val="28"/>
          <w:szCs w:val="28"/>
        </w:rPr>
        <w:t>. Порядок предоставления субсидий</w:t>
      </w:r>
    </w:p>
    <w:p w:rsidR="00AD76B1" w:rsidRDefault="00AD76B1" w:rsidP="0055786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F6283" w:rsidRDefault="001F6283" w:rsidP="001F62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 Порядок предоставления субсидии утверждается постановлением администрации муниципального района.</w:t>
      </w:r>
    </w:p>
    <w:p w:rsidR="001F6283" w:rsidRDefault="001F6283" w:rsidP="001F62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В постановление администрации муниципального района о предоставлении субсидии в обязательном порядке включаются положения, предусмотренные Общими требованиями.</w:t>
      </w:r>
    </w:p>
    <w:p w:rsidR="001F6283" w:rsidRDefault="001F6283" w:rsidP="001F62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 При определении условий и порядка предоставления субсидий указывается следующая информация:</w:t>
      </w:r>
    </w:p>
    <w:p w:rsidR="001F6283" w:rsidRDefault="001F6283" w:rsidP="001F62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70"/>
      <w:bookmarkEnd w:id="3"/>
      <w:r>
        <w:rPr>
          <w:rFonts w:ascii="Times New Roman" w:hAnsi="Times New Roman" w:cs="Times New Roman"/>
          <w:sz w:val="28"/>
          <w:szCs w:val="28"/>
        </w:rPr>
        <w:t>1) перечень документов,</w:t>
      </w:r>
      <w:r w:rsidR="00171EFB">
        <w:rPr>
          <w:rFonts w:ascii="Times New Roman" w:hAnsi="Times New Roman" w:cs="Times New Roman"/>
          <w:sz w:val="28"/>
          <w:szCs w:val="28"/>
        </w:rPr>
        <w:t xml:space="preserve"> разработанный главным распорядителем бюджетных средств,</w:t>
      </w:r>
      <w:r>
        <w:rPr>
          <w:rFonts w:ascii="Times New Roman" w:hAnsi="Times New Roman" w:cs="Times New Roman"/>
          <w:sz w:val="28"/>
          <w:szCs w:val="28"/>
        </w:rPr>
        <w:t xml:space="preserve"> предоставляемых получателем субсидии для получения субсидии, а также требования к указанным документам (при необходимости);</w:t>
      </w:r>
    </w:p>
    <w:p w:rsidR="001F6283" w:rsidRDefault="001F6283" w:rsidP="001F62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71"/>
      <w:bookmarkEnd w:id="4"/>
      <w:r>
        <w:rPr>
          <w:rFonts w:ascii="Times New Roman" w:hAnsi="Times New Roman" w:cs="Times New Roman"/>
          <w:sz w:val="28"/>
          <w:szCs w:val="28"/>
        </w:rPr>
        <w:t xml:space="preserve">2) порядок и сроки рассмотрения главным распорядителем бюджетных средств документов, указанных в </w:t>
      </w:r>
      <w:hyperlink w:anchor="P70" w:history="1">
        <w:r w:rsidRPr="001F6283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подпункте 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настоящего пункта;</w:t>
      </w:r>
    </w:p>
    <w:p w:rsidR="001F6283" w:rsidRDefault="001F6283" w:rsidP="001F62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72"/>
      <w:bookmarkEnd w:id="5"/>
      <w:r>
        <w:rPr>
          <w:rFonts w:ascii="Times New Roman" w:hAnsi="Times New Roman" w:cs="Times New Roman"/>
          <w:sz w:val="28"/>
          <w:szCs w:val="28"/>
        </w:rPr>
        <w:t>3) основания для отказа получателю субсидии в предоставлении субсидии:</w:t>
      </w:r>
    </w:p>
    <w:p w:rsidR="001F6283" w:rsidRDefault="001F6283" w:rsidP="001F62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несоответствие представленных получателем субсидии документов требованиям, определенным </w:t>
      </w:r>
      <w:hyperlink w:anchor="P70" w:history="1">
        <w:r w:rsidRPr="001F6283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подпунктом 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настоящего пункта, или непредставление (представление не в полном объеме) указанных </w:t>
      </w:r>
      <w:r w:rsidR="00171EFB">
        <w:rPr>
          <w:rFonts w:ascii="Times New Roman" w:hAnsi="Times New Roman" w:cs="Times New Roman"/>
          <w:sz w:val="28"/>
          <w:szCs w:val="28"/>
        </w:rPr>
        <w:t xml:space="preserve">в перечне </w:t>
      </w:r>
      <w:r>
        <w:rPr>
          <w:rFonts w:ascii="Times New Roman" w:hAnsi="Times New Roman" w:cs="Times New Roman"/>
          <w:sz w:val="28"/>
          <w:szCs w:val="28"/>
        </w:rPr>
        <w:t>документов;</w:t>
      </w:r>
    </w:p>
    <w:p w:rsidR="001F6283" w:rsidRDefault="001F6283" w:rsidP="001F62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недостоверность представленной получателем субсидии информации;</w:t>
      </w:r>
    </w:p>
    <w:p w:rsidR="001F6283" w:rsidRDefault="001F6283" w:rsidP="001F62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иные основания для отказа, определенные Порядком;</w:t>
      </w:r>
    </w:p>
    <w:p w:rsidR="001F6283" w:rsidRDefault="001F6283" w:rsidP="001F62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размер субсидии и (или) порядок расчета размера субсидии с указанием информации, обосновывающей ее размер (формулы расчета и порядок их применения, нормативы затрат, статистические данные и иная информация исходя из целей предоставления субсидии), и источника ее получения;</w:t>
      </w:r>
    </w:p>
    <w:p w:rsidR="001F6283" w:rsidRDefault="001F6283" w:rsidP="001F62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условия и порядок заключения между главным распорядителем бюджетных средств и получателем субсидии </w:t>
      </w:r>
      <w:r w:rsidR="006C3916">
        <w:rPr>
          <w:rFonts w:ascii="Times New Roman" w:hAnsi="Times New Roman" w:cs="Times New Roman"/>
          <w:sz w:val="28"/>
          <w:szCs w:val="28"/>
        </w:rPr>
        <w:t xml:space="preserve">договора </w:t>
      </w:r>
      <w:r>
        <w:rPr>
          <w:rFonts w:ascii="Times New Roman" w:hAnsi="Times New Roman" w:cs="Times New Roman"/>
          <w:sz w:val="28"/>
          <w:szCs w:val="28"/>
        </w:rPr>
        <w:t>(</w:t>
      </w:r>
      <w:r w:rsidR="006C3916">
        <w:rPr>
          <w:rFonts w:ascii="Times New Roman" w:hAnsi="Times New Roman" w:cs="Times New Roman"/>
          <w:sz w:val="28"/>
          <w:szCs w:val="28"/>
        </w:rPr>
        <w:t>соглашения</w:t>
      </w:r>
      <w:r>
        <w:rPr>
          <w:rFonts w:ascii="Times New Roman" w:hAnsi="Times New Roman" w:cs="Times New Roman"/>
          <w:sz w:val="28"/>
          <w:szCs w:val="28"/>
        </w:rPr>
        <w:t>) о предоставлении субсидии из местного бюджета</w:t>
      </w:r>
      <w:r w:rsidR="006C3916">
        <w:rPr>
          <w:rFonts w:ascii="Times New Roman" w:hAnsi="Times New Roman" w:cs="Times New Roman"/>
          <w:sz w:val="28"/>
          <w:szCs w:val="28"/>
        </w:rPr>
        <w:t xml:space="preserve"> (далее – договор (соглашение)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F6283" w:rsidRDefault="001F6283" w:rsidP="001F62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требования, которым должны соответствовать </w:t>
      </w:r>
      <w:r w:rsidR="006C3916">
        <w:rPr>
          <w:rFonts w:ascii="Times New Roman" w:hAnsi="Times New Roman" w:cs="Times New Roman"/>
          <w:sz w:val="28"/>
          <w:szCs w:val="28"/>
        </w:rPr>
        <w:t xml:space="preserve">получатели субсидии </w:t>
      </w:r>
      <w:r>
        <w:rPr>
          <w:rFonts w:ascii="Times New Roman" w:hAnsi="Times New Roman" w:cs="Times New Roman"/>
          <w:sz w:val="28"/>
          <w:szCs w:val="28"/>
        </w:rPr>
        <w:t xml:space="preserve">на первое число месяца, предшествующего месяцу, в котором планируется заключение </w:t>
      </w:r>
      <w:r w:rsidR="006C3916">
        <w:rPr>
          <w:rFonts w:ascii="Times New Roman" w:hAnsi="Times New Roman" w:cs="Times New Roman"/>
          <w:sz w:val="28"/>
          <w:szCs w:val="28"/>
        </w:rPr>
        <w:t>договора (</w:t>
      </w:r>
      <w:r>
        <w:rPr>
          <w:rFonts w:ascii="Times New Roman" w:hAnsi="Times New Roman" w:cs="Times New Roman"/>
          <w:sz w:val="28"/>
          <w:szCs w:val="28"/>
        </w:rPr>
        <w:t>соглашения</w:t>
      </w:r>
      <w:r w:rsidR="006C3916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(либо принятие решения о предоставлении субсидии, если правовым актом, регулирующим предоставление субсидий в порядке возмещения затрат (недополученных доходов) в связи с производством (реализацией) товаров, выполнением работ, оказанием услуг, не предусмотрено заключение </w:t>
      </w:r>
      <w:r w:rsidR="006C3916">
        <w:rPr>
          <w:rFonts w:ascii="Times New Roman" w:hAnsi="Times New Roman" w:cs="Times New Roman"/>
          <w:sz w:val="28"/>
          <w:szCs w:val="28"/>
        </w:rPr>
        <w:t>договора (</w:t>
      </w:r>
      <w:r>
        <w:rPr>
          <w:rFonts w:ascii="Times New Roman" w:hAnsi="Times New Roman" w:cs="Times New Roman"/>
          <w:sz w:val="28"/>
          <w:szCs w:val="28"/>
        </w:rPr>
        <w:t>соглашения)</w:t>
      </w:r>
      <w:r w:rsidR="006C3916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F6283" w:rsidRDefault="001F6283" w:rsidP="001F62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у получателей субсидий должна отсутствовать задолженность по налогам, сборам и иным обязательным платежам в бюджеты бюджетной системы Российской Федерации, срок исполнения по которым наступил в </w:t>
      </w:r>
      <w:r>
        <w:rPr>
          <w:rFonts w:ascii="Times New Roman" w:hAnsi="Times New Roman" w:cs="Times New Roman"/>
          <w:sz w:val="28"/>
          <w:szCs w:val="28"/>
        </w:rPr>
        <w:lastRenderedPageBreak/>
        <w:t>соответствии с законодательством Российской Федерации (в случае, если такое требование предусмотрено правовым актом);</w:t>
      </w:r>
    </w:p>
    <w:p w:rsidR="001F6283" w:rsidRDefault="001F6283" w:rsidP="001F62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 получателей субсидий должна отсутствовать просроченная задолженность по возврату в соответствующий бюджет бюджетной системы Российской Федерации субсидий, бюджетных инвестиций, предоставленных в том числе в соответствии с иными правовыми актами, и иная просроченная задолженность перед соответствующим бюджетом бюджетной системы Российской Федерации;</w:t>
      </w:r>
    </w:p>
    <w:p w:rsidR="001F6283" w:rsidRDefault="001F6283" w:rsidP="001F62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получатели субсидий не должны находиться в процессе реорганизации, ликвидации, банкротства и не должны иметь ограничения на осуществление хозяйственной деятельности (в случае, если такое требование предусмотрено правовым актом);</w:t>
      </w:r>
    </w:p>
    <w:p w:rsidR="001F6283" w:rsidRDefault="001F6283" w:rsidP="001F62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получатели субсидий не должны являться иностранными юридическими лицами, а также российскими юридическими лицами, в уставном (складочном) капитале которых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</w:t>
      </w:r>
      <w:hyperlink r:id="rId12" w:history="1">
        <w:r w:rsidRPr="001F6283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Перечень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таких юридических лиц, в совокупности превышает 50 процентов;</w:t>
      </w:r>
    </w:p>
    <w:p w:rsidR="001F6283" w:rsidRPr="001F6283" w:rsidRDefault="001F6283" w:rsidP="001F62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получатели субсидий не должны получать средства из местного бюджета в соответствии с иными нормативными правовыми актами, муниципальными правовыми актами на цели, указанные в </w:t>
      </w:r>
      <w:hyperlink w:anchor="P48" w:history="1">
        <w:r w:rsidRPr="001F6283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1.2 раздела 1</w:t>
        </w:r>
      </w:hyperlink>
      <w:r w:rsidRPr="001F6283">
        <w:rPr>
          <w:rFonts w:ascii="Times New Roman" w:hAnsi="Times New Roman" w:cs="Times New Roman"/>
          <w:sz w:val="28"/>
          <w:szCs w:val="28"/>
        </w:rPr>
        <w:t xml:space="preserve"> настоящего Порядка;</w:t>
      </w:r>
    </w:p>
    <w:p w:rsidR="001F6283" w:rsidRDefault="001F6283" w:rsidP="001F62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7) иные требования, которым должны соответствовать на первое число месяца, предшествующего месяцу, в котором планируется заключение </w:t>
      </w:r>
      <w:r w:rsidR="006C3916">
        <w:rPr>
          <w:rFonts w:ascii="Times New Roman" w:hAnsi="Times New Roman" w:cs="Times New Roman"/>
          <w:sz w:val="28"/>
          <w:szCs w:val="28"/>
        </w:rPr>
        <w:t>договора (</w:t>
      </w:r>
      <w:r>
        <w:rPr>
          <w:rFonts w:ascii="Times New Roman" w:hAnsi="Times New Roman" w:cs="Times New Roman"/>
          <w:sz w:val="28"/>
          <w:szCs w:val="28"/>
        </w:rPr>
        <w:t>соглашения</w:t>
      </w:r>
      <w:r w:rsidR="006C3916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, получатели субсидий, определенные правовым актом;</w:t>
      </w:r>
    </w:p>
    <w:p w:rsidR="001F6283" w:rsidRDefault="001F6283" w:rsidP="001F62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6" w:name="P85"/>
      <w:bookmarkEnd w:id="6"/>
      <w:r>
        <w:rPr>
          <w:rFonts w:ascii="Times New Roman" w:hAnsi="Times New Roman" w:cs="Times New Roman"/>
          <w:sz w:val="28"/>
          <w:szCs w:val="28"/>
        </w:rPr>
        <w:t xml:space="preserve">8) установление показателей результативности и (или) право главного распорядителя бюджетных средств устанавливать их в </w:t>
      </w:r>
      <w:r w:rsidR="006C3916">
        <w:rPr>
          <w:rFonts w:ascii="Times New Roman" w:hAnsi="Times New Roman" w:cs="Times New Roman"/>
          <w:sz w:val="28"/>
          <w:szCs w:val="28"/>
        </w:rPr>
        <w:t>договоре (</w:t>
      </w:r>
      <w:r>
        <w:rPr>
          <w:rFonts w:ascii="Times New Roman" w:hAnsi="Times New Roman" w:cs="Times New Roman"/>
          <w:sz w:val="28"/>
          <w:szCs w:val="28"/>
        </w:rPr>
        <w:t>соглашении</w:t>
      </w:r>
      <w:r w:rsidR="006C3916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(при необходимости);</w:t>
      </w:r>
    </w:p>
    <w:p w:rsidR="001F6283" w:rsidRDefault="001F6283" w:rsidP="001F62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9) сроки (периодичность) перечисления субсидии;</w:t>
      </w:r>
    </w:p>
    <w:p w:rsidR="001F6283" w:rsidRDefault="001F6283" w:rsidP="001F62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10) счета, на которые перечисляется субсидия;</w:t>
      </w:r>
    </w:p>
    <w:p w:rsidR="001F6283" w:rsidRDefault="001F6283" w:rsidP="001F62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11) иная информация, определенная Порядком.</w:t>
      </w:r>
    </w:p>
    <w:p w:rsidR="001F6283" w:rsidRDefault="001F6283" w:rsidP="001F62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2.4. Условиями предоставления субсидий из местного бюджета получателям субсидий, указанным в </w:t>
      </w:r>
      <w:hyperlink w:anchor="P58" w:history="1">
        <w:r w:rsidRPr="001F6283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подпункте 2 пункта 1.5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настоящего Порядка, помимо требований, установленных Общими требованиями, являются:</w:t>
      </w:r>
    </w:p>
    <w:p w:rsidR="001F6283" w:rsidRDefault="001F6283" w:rsidP="001F62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наличие у получателя субсидии материально-технических средств для реализации субсидируемой деятельности;</w:t>
      </w:r>
    </w:p>
    <w:p w:rsidR="001F6283" w:rsidRDefault="001F6283" w:rsidP="001F62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иные условия, не противоречащие законодательству Российской Федерации.</w:t>
      </w:r>
    </w:p>
    <w:p w:rsidR="001F6283" w:rsidRDefault="001F6283" w:rsidP="001F62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2.5. Разработка проекта постановления администрации муниципального района об утверждении порядка предоставления субсидии (далее - Порядок) осуществляется главным распорядителем бюджетных средств в течение 15 рабочих дней после утверждения местного бюджета на очередной финансовый год и плановый период либо внесения соответствующих изменений (дополнений) в решение Собрания депутатов о местном бюджете на очередной финансовый год и плановый период.</w:t>
      </w:r>
    </w:p>
    <w:p w:rsidR="001F6283" w:rsidRDefault="001F6283" w:rsidP="001F62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 В случае предоставления субсидии на основе результатов отбора главный распорядитель бюджетных средств в течение трех рабочих дней после вступления в силу Порядка обеспечивает размещение информационного сообщения о проведении отбора получателей субсидии в средствах массовой информации, а также на официальном сайте администрации</w:t>
      </w:r>
      <w:r w:rsidR="006C3916">
        <w:rPr>
          <w:rFonts w:ascii="Times New Roman" w:hAnsi="Times New Roman" w:cs="Times New Roman"/>
          <w:sz w:val="28"/>
          <w:szCs w:val="28"/>
        </w:rPr>
        <w:t xml:space="preserve"> Смидовичского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031003">
        <w:rPr>
          <w:rFonts w:ascii="Times New Roman" w:hAnsi="Times New Roman" w:cs="Times New Roman"/>
          <w:sz w:val="28"/>
          <w:szCs w:val="28"/>
        </w:rPr>
        <w:t>района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F6283" w:rsidRDefault="001F6283" w:rsidP="001F62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2.7. Информационное сообщение должно содержать следующие сведения:</w:t>
      </w:r>
    </w:p>
    <w:p w:rsidR="001F6283" w:rsidRDefault="001F6283" w:rsidP="001F62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критерии отбора претендентов на получение субсидий;</w:t>
      </w:r>
    </w:p>
    <w:p w:rsidR="001F6283" w:rsidRDefault="001F6283" w:rsidP="001F62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условия предоставления субсидий;</w:t>
      </w:r>
    </w:p>
    <w:p w:rsidR="001F6283" w:rsidRDefault="001F6283" w:rsidP="001F62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срок, место и порядок предоставления заявки на получение субсидии;</w:t>
      </w:r>
    </w:p>
    <w:p w:rsidR="001F6283" w:rsidRDefault="001F6283" w:rsidP="001F62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место, дату и время рассмотрения заявок и подведения итогов;</w:t>
      </w:r>
    </w:p>
    <w:p w:rsidR="001F6283" w:rsidRDefault="001F6283" w:rsidP="001F62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наименование, адрес главного распорядителя бюджетных средств, номера контактных телефонов ответственных лиц.</w:t>
      </w:r>
    </w:p>
    <w:p w:rsidR="001F6283" w:rsidRDefault="001F6283" w:rsidP="001F62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2.8. Для проведения отбора администрацией муниципального </w:t>
      </w:r>
      <w:r w:rsidR="00031003">
        <w:rPr>
          <w:rFonts w:ascii="Times New Roman" w:hAnsi="Times New Roman" w:cs="Times New Roman"/>
          <w:sz w:val="28"/>
          <w:szCs w:val="28"/>
        </w:rPr>
        <w:t>района</w:t>
      </w:r>
      <w:r>
        <w:rPr>
          <w:rFonts w:ascii="Times New Roman" w:hAnsi="Times New Roman" w:cs="Times New Roman"/>
          <w:sz w:val="28"/>
          <w:szCs w:val="28"/>
        </w:rPr>
        <w:t xml:space="preserve"> создается комиссия из числа компетентных специалистов администрации муниципального </w:t>
      </w:r>
      <w:r w:rsidR="00031003">
        <w:rPr>
          <w:rFonts w:ascii="Times New Roman" w:hAnsi="Times New Roman" w:cs="Times New Roman"/>
          <w:sz w:val="28"/>
          <w:szCs w:val="28"/>
        </w:rPr>
        <w:t>района</w:t>
      </w:r>
      <w:r>
        <w:rPr>
          <w:rFonts w:ascii="Times New Roman" w:hAnsi="Times New Roman" w:cs="Times New Roman"/>
          <w:sz w:val="28"/>
          <w:szCs w:val="28"/>
        </w:rPr>
        <w:t xml:space="preserve"> с привлечением иных заинтересованных лиц в случае необходимости (далее - Комиссия).</w:t>
      </w:r>
    </w:p>
    <w:p w:rsidR="001F6283" w:rsidRDefault="001F6283" w:rsidP="001F62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Комиссия осуществляет отбор получателей субсидий на основании </w:t>
      </w:r>
      <w:hyperlink w:anchor="P60" w:history="1">
        <w:r w:rsidRPr="00031003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критериев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отбора, утвержденных настоящим Порядком.</w:t>
      </w:r>
    </w:p>
    <w:p w:rsidR="001F6283" w:rsidRDefault="006C3916" w:rsidP="001F62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 комиссии утверждается отдельным приложением к постановлению администрации муниципального района об утверждении порядка предоставления субсидии</w:t>
      </w:r>
      <w:r w:rsidR="001F6283">
        <w:rPr>
          <w:rFonts w:ascii="Times New Roman" w:hAnsi="Times New Roman" w:cs="Times New Roman"/>
          <w:sz w:val="28"/>
          <w:szCs w:val="28"/>
        </w:rPr>
        <w:t>.</w:t>
      </w:r>
    </w:p>
    <w:p w:rsidR="001F6283" w:rsidRDefault="001F6283" w:rsidP="001F62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2.9. Для участия в отборе получатели субсидий представляют заявку на получение субсидии главному распорядителю бюджетных средств с указанием суммы, целевого назначения, срока использования конкретного вида субсидии с приложением соответствующих расчетов, обоснований, в том числе по отнесению заявителя к установленной категории получателей субсидии, оценки ожидаемого результата.</w:t>
      </w:r>
    </w:p>
    <w:p w:rsidR="001F6283" w:rsidRDefault="001F6283" w:rsidP="001F62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Ответственность за достоверность представленных данных возлагается на получателей субсидий.</w:t>
      </w:r>
    </w:p>
    <w:p w:rsidR="001F6283" w:rsidRDefault="001F6283" w:rsidP="001F62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2.10. Срок представления заявок на получение субсидии из местного бюджета должен составлять не менее 1</w:t>
      </w:r>
      <w:r w:rsidR="00137797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календарных дней с момента опубликования информационного сообщения о проведении отбора претендентов на получение субсидии в средствах массовой информации.</w:t>
      </w:r>
    </w:p>
    <w:p w:rsidR="001F6283" w:rsidRDefault="001F6283" w:rsidP="001F62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2.11. Главный распорядитель бюджетных средств не позднее 5 рабочих дней после окончания срока подачи заявок на получение субсидии </w:t>
      </w:r>
      <w:r>
        <w:rPr>
          <w:rFonts w:ascii="Times New Roman" w:hAnsi="Times New Roman" w:cs="Times New Roman"/>
          <w:sz w:val="28"/>
          <w:szCs w:val="28"/>
        </w:rPr>
        <w:lastRenderedPageBreak/>
        <w:t>производит проверку (в том числе непосредственно в организации, представившей расчеты) соответствия представленных расчетов первичным документам, определяет сумму, которую необходимо возместить, готовит заключение по представленным документам и направляет поступившие заявки на получение субсидии, а также прилагаемые к ним документы на рассмотрение в Комиссию.</w:t>
      </w:r>
    </w:p>
    <w:p w:rsidR="001F6283" w:rsidRDefault="001F6283" w:rsidP="001F62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2.12. Комиссия в течение </w:t>
      </w:r>
      <w:r w:rsidR="006C3916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рабочих дней с момента поступления документов рассматривает их и выносит решение о предоставлении субсидий либо отказе в предоставлении субсидий (далее - решение Комиссии).</w:t>
      </w:r>
    </w:p>
    <w:p w:rsidR="001F6283" w:rsidRDefault="001F6283" w:rsidP="001F62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 Комиссии об отказе в предоставлении субсидий принимается в случаях:</w:t>
      </w:r>
    </w:p>
    <w:p w:rsidR="001F6283" w:rsidRDefault="001F6283" w:rsidP="001F62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установленных в </w:t>
      </w:r>
      <w:hyperlink w:anchor="P72" w:history="1">
        <w:r w:rsidRPr="00137797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подпункте 3 пункта 2.3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настоящего Порядка;</w:t>
      </w:r>
    </w:p>
    <w:p w:rsidR="001F6283" w:rsidRDefault="001F6283" w:rsidP="001F62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несоответствия получателя субсидии требованиям, установленным Порядком;</w:t>
      </w:r>
    </w:p>
    <w:p w:rsidR="001F6283" w:rsidRDefault="001F6283" w:rsidP="001F62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иные основания для отказа, определенные Порядком.</w:t>
      </w:r>
    </w:p>
    <w:p w:rsidR="001F6283" w:rsidRDefault="001F6283" w:rsidP="001F62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 Комиссии оформляется протоколом в двух экземплярах, которые направляются главному распорядителю бюджетных средств, который в течение </w:t>
      </w:r>
      <w:r w:rsidR="006C3916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рабочих дней направляет его получателю субсидии.</w:t>
      </w:r>
    </w:p>
    <w:p w:rsidR="001F6283" w:rsidRDefault="001F6283" w:rsidP="001F62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2.13. Предоставление субсидии осуществляется на основании договора (соглашения), заключенного между получателем субсидии и главным распорядителем бюджетных средств. Организацию заключения договора (соглашения) осуществляет главный распорядитель бюджетных средств.</w:t>
      </w:r>
    </w:p>
    <w:p w:rsidR="001F6283" w:rsidRDefault="001F6283" w:rsidP="001F62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2.14. Договор (соглашение) в обязательном порядке должен предусматривать:</w:t>
      </w:r>
    </w:p>
    <w:p w:rsidR="001F6283" w:rsidRDefault="001F6283" w:rsidP="001F62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размер, сроки, условия и цель предоставления субсидии;</w:t>
      </w:r>
    </w:p>
    <w:p w:rsidR="001F6283" w:rsidRDefault="001F6283" w:rsidP="001F62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порядок, сроки перечисления субсидии на счет получателей субсидии в случае необходимости с разбивкой на периоды;</w:t>
      </w:r>
    </w:p>
    <w:p w:rsidR="001F6283" w:rsidRDefault="001F6283" w:rsidP="001F62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обязательство получателя субсидии по ее целевому использованию;</w:t>
      </w:r>
    </w:p>
    <w:p w:rsidR="001F6283" w:rsidRDefault="001F6283" w:rsidP="001F62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обязательство получателя субсидии по обеспечению прав главного распорядителя бюджетных средств, предоставившего субсидию, и органов муниципального финансового контроля на проведение проверок соблюдения получателем субсидии условий, целей и порядка ее предоставления;</w:t>
      </w:r>
    </w:p>
    <w:p w:rsidR="001F6283" w:rsidRDefault="001F6283" w:rsidP="001F62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перечень документов отчетности по предоставляемой субсидии с указанием сроков и порядка их представления;</w:t>
      </w:r>
    </w:p>
    <w:p w:rsidR="001F6283" w:rsidRDefault="001F6283" w:rsidP="001F62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порядок и сроки возврата субсидии в местный бюджет в случае нарушения условий, установленных при ее предоставлении;</w:t>
      </w:r>
    </w:p>
    <w:p w:rsidR="001F6283" w:rsidRDefault="001F6283" w:rsidP="001F62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ответственность получателя субсидии за нецелевое использование субсидии;</w:t>
      </w:r>
    </w:p>
    <w:p w:rsidR="001F6283" w:rsidRDefault="001F6283" w:rsidP="001F62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 порядок возврата получателем субсидии в текущем финансовом году остатков субсидий, не использованных в отчетном финансовом году, в случаях, предусмотренных договором (соглашением);</w:t>
      </w:r>
    </w:p>
    <w:p w:rsidR="001F6283" w:rsidRDefault="001F6283" w:rsidP="001F62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9) положение об обязательной проверке главным распорядителем бюджетных средств и органом муниципального финансового контроля на предмет соблюдения условий, целей и порядка предоставления субсидий их </w:t>
      </w:r>
      <w:r>
        <w:rPr>
          <w:rFonts w:ascii="Times New Roman" w:hAnsi="Times New Roman" w:cs="Times New Roman"/>
          <w:sz w:val="28"/>
          <w:szCs w:val="28"/>
        </w:rPr>
        <w:lastRenderedPageBreak/>
        <w:t>получателями;</w:t>
      </w:r>
    </w:p>
    <w:p w:rsidR="001F6283" w:rsidRDefault="001F6283" w:rsidP="001F62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10) согласие получателя субсидии на осуществление главным распорядителем бюджетных средств и органом муниципального финансового контроля проверок соблюдения получателем субсидии условий, целей и порядка их предоставления;</w:t>
      </w:r>
    </w:p>
    <w:p w:rsidR="001F6283" w:rsidRDefault="001F6283" w:rsidP="001F62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11) порядок взыскания денежных средств в случае нарушения условий получения субсидий;</w:t>
      </w:r>
    </w:p>
    <w:p w:rsidR="001F6283" w:rsidRDefault="001F6283" w:rsidP="001F62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12) ответственность за несоблюдение сторонами условий договора (соглашения);</w:t>
      </w:r>
    </w:p>
    <w:p w:rsidR="001F6283" w:rsidRDefault="001F6283" w:rsidP="001F62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13) право главного распорядителя бюджетных средств на расторжение договора (соглашения) в одностороннем порядке в случае нарушения обязательств и условий предоставления субсидии, а также в случае ее нецелевого использования.</w:t>
      </w:r>
    </w:p>
    <w:p w:rsidR="001F6283" w:rsidRDefault="001F6283" w:rsidP="001F62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2.15. После подписания сторонами договора (соглашения) его копия передается в финансовый отдел администрации муниципального района.</w:t>
      </w:r>
    </w:p>
    <w:p w:rsidR="001F6283" w:rsidRDefault="001F6283" w:rsidP="001F62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2.16. Перечисление субсидий осуществляется главным распорядителем бюджетных средств в установленном порядке на расчетные счета в сроки, установленные договором (соглашением).</w:t>
      </w:r>
    </w:p>
    <w:p w:rsidR="004A7B61" w:rsidRPr="004A7B61" w:rsidRDefault="004A7B61" w:rsidP="0055786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37797" w:rsidRDefault="00137797" w:rsidP="00137797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Дополнительные условия</w:t>
      </w:r>
    </w:p>
    <w:p w:rsidR="00137797" w:rsidRDefault="00137797" w:rsidP="0013779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37797" w:rsidRDefault="00137797" w:rsidP="0013779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В целях соблюдения </w:t>
      </w:r>
      <w:hyperlink r:id="rId13" w:history="1">
        <w:r w:rsidRPr="00137797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пункта 7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Общих требований в порядке предоставления субсидии на финансовое обеспечение затрат в связи с производством (реализацией) товаров, выполнением работ, оказанием услуг дополнительно содержатся следующие положения:</w:t>
      </w:r>
    </w:p>
    <w:p w:rsidR="00137797" w:rsidRDefault="00137797" w:rsidP="0013779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в части, касающейся условий и порядка предоставления субсидий,</w:t>
      </w:r>
    </w:p>
    <w:p w:rsidR="00137797" w:rsidRDefault="00137797" w:rsidP="0013779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 направлениях расходов, источником финансового обеспечения которых является субсидия;</w:t>
      </w:r>
    </w:p>
    <w:p w:rsidR="00137797" w:rsidRDefault="00137797" w:rsidP="0013779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в части, касающейся требований к отчетности, - о порядке и сроках представления отчетности об осуществлении расходов, источником финансового обеспечения которых является субсидия, или праве главного распорядителя </w:t>
      </w:r>
      <w:r w:rsidR="00BE0B54">
        <w:rPr>
          <w:rFonts w:ascii="Times New Roman" w:hAnsi="Times New Roman" w:cs="Times New Roman"/>
          <w:sz w:val="28"/>
          <w:szCs w:val="28"/>
        </w:rPr>
        <w:t xml:space="preserve">бюджетных средств </w:t>
      </w:r>
      <w:r>
        <w:rPr>
          <w:rFonts w:ascii="Times New Roman" w:hAnsi="Times New Roman" w:cs="Times New Roman"/>
          <w:sz w:val="28"/>
          <w:szCs w:val="28"/>
        </w:rPr>
        <w:t xml:space="preserve">устанавливать порядок и сроки представления указанной отчетности в </w:t>
      </w:r>
      <w:r w:rsidR="00BE0B54">
        <w:rPr>
          <w:rFonts w:ascii="Times New Roman" w:hAnsi="Times New Roman" w:cs="Times New Roman"/>
          <w:sz w:val="28"/>
          <w:szCs w:val="28"/>
        </w:rPr>
        <w:t>договоре (</w:t>
      </w:r>
      <w:r>
        <w:rPr>
          <w:rFonts w:ascii="Times New Roman" w:hAnsi="Times New Roman" w:cs="Times New Roman"/>
          <w:sz w:val="28"/>
          <w:szCs w:val="28"/>
        </w:rPr>
        <w:t>соглашении</w:t>
      </w:r>
      <w:r w:rsidR="00BE0B54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37797" w:rsidRDefault="00137797" w:rsidP="0013779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в части, касающейся требований об осуществлении контроля за соблюдением условий, целей и порядка предоставления субсидий и ответственности за их нарушение, - о порядке и сроках возврата субсидий (остатков субсидий) в </w:t>
      </w:r>
      <w:r w:rsidR="006C3916">
        <w:rPr>
          <w:rFonts w:ascii="Times New Roman" w:hAnsi="Times New Roman" w:cs="Times New Roman"/>
          <w:sz w:val="28"/>
          <w:szCs w:val="28"/>
        </w:rPr>
        <w:t xml:space="preserve">местный </w:t>
      </w:r>
      <w:r>
        <w:rPr>
          <w:rFonts w:ascii="Times New Roman" w:hAnsi="Times New Roman" w:cs="Times New Roman"/>
          <w:sz w:val="28"/>
          <w:szCs w:val="28"/>
        </w:rPr>
        <w:t>бюджет.</w:t>
      </w:r>
    </w:p>
    <w:p w:rsidR="00137797" w:rsidRDefault="00137797" w:rsidP="0013779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 В целях соблюдения </w:t>
      </w:r>
      <w:hyperlink r:id="rId14" w:history="1">
        <w:r w:rsidRPr="00BE0B54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пункта 9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Общих требований при определении порядка возмещения недополученных доходов и (или) возмещения затрат в связи с производством (реализацией) товаров, выполнением работ, оказанием услуг без требования последующего подтверждения использования полученных средств получателями субсидий в соответствии с условиями и (или) целями предоставления субсидий дополнительно устанавливаются положением:</w:t>
      </w:r>
    </w:p>
    <w:p w:rsidR="00137797" w:rsidRDefault="00137797" w:rsidP="0013779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о перечислении субсидии не позднее </w:t>
      </w:r>
      <w:r w:rsidR="006C3916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 рабочего дня после принятия главным распорядителем</w:t>
      </w:r>
      <w:r w:rsidR="00BE0B54">
        <w:rPr>
          <w:rFonts w:ascii="Times New Roman" w:hAnsi="Times New Roman" w:cs="Times New Roman"/>
          <w:sz w:val="28"/>
          <w:szCs w:val="28"/>
        </w:rPr>
        <w:t xml:space="preserve"> бюджетных средств</w:t>
      </w:r>
      <w:r>
        <w:rPr>
          <w:rFonts w:ascii="Times New Roman" w:hAnsi="Times New Roman" w:cs="Times New Roman"/>
          <w:sz w:val="28"/>
          <w:szCs w:val="28"/>
        </w:rPr>
        <w:t xml:space="preserve"> по результатам </w:t>
      </w:r>
      <w:r w:rsidRPr="00BE0B54">
        <w:rPr>
          <w:rFonts w:ascii="Times New Roman" w:hAnsi="Times New Roman" w:cs="Times New Roman"/>
          <w:sz w:val="28"/>
          <w:szCs w:val="28"/>
        </w:rPr>
        <w:t xml:space="preserve">рассмотрения им документов, указанных в </w:t>
      </w:r>
      <w:hyperlink w:anchor="P70" w:history="1">
        <w:r w:rsidRPr="00BE0B54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подпункте 1 пункта 2.3</w:t>
        </w:r>
      </w:hyperlink>
      <w:r w:rsidRPr="00BE0B54">
        <w:rPr>
          <w:rFonts w:ascii="Times New Roman" w:hAnsi="Times New Roman" w:cs="Times New Roman"/>
          <w:sz w:val="28"/>
          <w:szCs w:val="28"/>
        </w:rPr>
        <w:t xml:space="preserve"> настоящего Порядка, в сроки, установленные </w:t>
      </w:r>
      <w:hyperlink w:anchor="P71" w:history="1">
        <w:r w:rsidRPr="00BE0B54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подпунктом 2 пункта 2.3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настоящего Порядка, решения;</w:t>
      </w:r>
    </w:p>
    <w:p w:rsidR="00137797" w:rsidRDefault="00137797" w:rsidP="0013779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 перечислении субсидии на расчетные счета, открытые получателям субсидий в кредитных организациях;</w:t>
      </w:r>
    </w:p>
    <w:p w:rsidR="00137797" w:rsidRDefault="00137797" w:rsidP="0013779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 направлениях затрат (недополученных доходов), на возмещение которых предоставляется субсидия;</w:t>
      </w:r>
    </w:p>
    <w:p w:rsidR="00137797" w:rsidRDefault="00137797" w:rsidP="0013779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 перечне документов, подтверждающих фактически произведенные затраты (недополученные доходы), а также о требованиях к таким документам (при необходимости).</w:t>
      </w:r>
    </w:p>
    <w:p w:rsidR="00137797" w:rsidRDefault="00137797" w:rsidP="0013779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37797" w:rsidRDefault="00137797" w:rsidP="00137797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Требования при осуществлении контроля</w:t>
      </w:r>
    </w:p>
    <w:p w:rsidR="00137797" w:rsidRDefault="00137797" w:rsidP="0013779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использованием субсидий</w:t>
      </w:r>
    </w:p>
    <w:p w:rsidR="00137797" w:rsidRDefault="00137797" w:rsidP="0013779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37797" w:rsidRDefault="00137797" w:rsidP="0013779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4.1. Требования к отчетности предусматривают определение порядка, сроков и форм представления получателем субсидии отчетности о достижении показателей, указанных в </w:t>
      </w:r>
      <w:hyperlink w:anchor="P85" w:history="1">
        <w:r w:rsidRPr="00BE0B54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подпункте 8 пункта 2.3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настоящего Порядка, или право главного распорядителя </w:t>
      </w:r>
      <w:r w:rsidR="00BE0B54">
        <w:rPr>
          <w:rFonts w:ascii="Times New Roman" w:hAnsi="Times New Roman" w:cs="Times New Roman"/>
          <w:sz w:val="28"/>
          <w:szCs w:val="28"/>
        </w:rPr>
        <w:t xml:space="preserve">бюджетных средств </w:t>
      </w:r>
      <w:r>
        <w:rPr>
          <w:rFonts w:ascii="Times New Roman" w:hAnsi="Times New Roman" w:cs="Times New Roman"/>
          <w:sz w:val="28"/>
          <w:szCs w:val="28"/>
        </w:rPr>
        <w:t xml:space="preserve">устанавливать в </w:t>
      </w:r>
      <w:r w:rsidR="006C3916">
        <w:rPr>
          <w:rFonts w:ascii="Times New Roman" w:hAnsi="Times New Roman" w:cs="Times New Roman"/>
          <w:sz w:val="28"/>
          <w:szCs w:val="28"/>
        </w:rPr>
        <w:t>договоре (</w:t>
      </w:r>
      <w:r>
        <w:rPr>
          <w:rFonts w:ascii="Times New Roman" w:hAnsi="Times New Roman" w:cs="Times New Roman"/>
          <w:sz w:val="28"/>
          <w:szCs w:val="28"/>
        </w:rPr>
        <w:t>соглашении</w:t>
      </w:r>
      <w:r w:rsidR="006C3916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порядок, сроки и формы представления получателем субсидии указанной отчетности, а также иных отчетов, определенных</w:t>
      </w:r>
      <w:r w:rsidR="00BE0B54">
        <w:rPr>
          <w:rFonts w:ascii="Times New Roman" w:hAnsi="Times New Roman" w:cs="Times New Roman"/>
          <w:sz w:val="28"/>
          <w:szCs w:val="28"/>
        </w:rPr>
        <w:t xml:space="preserve"> договором (</w:t>
      </w:r>
      <w:r>
        <w:rPr>
          <w:rFonts w:ascii="Times New Roman" w:hAnsi="Times New Roman" w:cs="Times New Roman"/>
          <w:sz w:val="28"/>
          <w:szCs w:val="28"/>
        </w:rPr>
        <w:t>соглашением</w:t>
      </w:r>
      <w:r w:rsidR="00BE0B54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37797" w:rsidRDefault="00137797" w:rsidP="0013779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 Главный распорядитель бюджетных средств и органы муниципального финансового контроля в соответствии с Бюджетным </w:t>
      </w:r>
      <w:hyperlink r:id="rId15" w:history="1">
        <w:r w:rsidRPr="00BE0B54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кодексом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Российской Федерации в обязательном порядке осуществляют проверки соблюдения получателями субсидий условий, целей и порядка предоставления субсидий. Результат проверки оформляется актом и доводится до получателя субсидии.</w:t>
      </w:r>
    </w:p>
    <w:p w:rsidR="00137797" w:rsidRDefault="00137797" w:rsidP="0013779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выявления несоблюдения условий, целей и порядка предоставления субсидий, а также их нецелевого использования предоставление субсидии прекращается и субсидия подлежит возврату в местный бюджет в бесспорном порядке и в полном объеме.</w:t>
      </w:r>
    </w:p>
    <w:p w:rsidR="00137797" w:rsidRDefault="00137797" w:rsidP="0013779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4.3. Остатки субсидии, не использованные в отчетном финансовом году, подлежат возврату получателем субсидии в добровольном порядке в течение первых </w:t>
      </w:r>
      <w:r w:rsidR="006C3916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 рабочих дней текущего финансового года в случаях, предусмотренных договором (соглашением). При невозврате остатков субсидии в указанный срок главный распорядитель бюджетных средств принимает меры по взысканию субсидии, подлежащей возврату в доход местного бюджета, в судебном порядке, установленном законодательством Российской Федерации.</w:t>
      </w:r>
    </w:p>
    <w:p w:rsidR="00137797" w:rsidRDefault="00137797" w:rsidP="0013779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4.4. Нецелевое использование денежных средств влечет применение мер ответственности, предусмотренных действующим законодательством.</w:t>
      </w:r>
    </w:p>
    <w:p w:rsidR="00137797" w:rsidRDefault="00137797" w:rsidP="0013779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4.5. Контроль за соблюдением получателями субсидий условий, порядка </w:t>
      </w:r>
      <w:r>
        <w:rPr>
          <w:rFonts w:ascii="Times New Roman" w:hAnsi="Times New Roman" w:cs="Times New Roman"/>
          <w:sz w:val="28"/>
          <w:szCs w:val="28"/>
        </w:rPr>
        <w:lastRenderedPageBreak/>
        <w:t>их предоставления, установленных настоящим Порядком, возврата субсидий в случае нарушения условий, установленных при их предоставлении, возврата неиспользованных остатков субсидий осуществляет главный распорядитель бюджетных средств.</w:t>
      </w:r>
    </w:p>
    <w:p w:rsidR="004A7B61" w:rsidRPr="004A7B61" w:rsidRDefault="004A7B61" w:rsidP="0055786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sectPr w:rsidR="004A7B61" w:rsidRPr="004A7B61" w:rsidSect="00FF2E66">
      <w:headerReference w:type="default" r:id="rId1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30B01" w:rsidRDefault="00730B01" w:rsidP="00FF2E66">
      <w:r>
        <w:separator/>
      </w:r>
    </w:p>
  </w:endnote>
  <w:endnote w:type="continuationSeparator" w:id="1">
    <w:p w:rsidR="00730B01" w:rsidRDefault="00730B01" w:rsidP="00FF2E6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30B01" w:rsidRDefault="00730B01" w:rsidP="00FF2E66">
      <w:r>
        <w:separator/>
      </w:r>
    </w:p>
  </w:footnote>
  <w:footnote w:type="continuationSeparator" w:id="1">
    <w:p w:rsidR="00730B01" w:rsidRDefault="00730B01" w:rsidP="00FF2E6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1369025"/>
      <w:docPartObj>
        <w:docPartGallery w:val="Page Numbers (Top of Page)"/>
        <w:docPartUnique/>
      </w:docPartObj>
    </w:sdtPr>
    <w:sdtContent>
      <w:p w:rsidR="00FF2E66" w:rsidRDefault="00583E94">
        <w:pPr>
          <w:pStyle w:val="a5"/>
          <w:jc w:val="center"/>
        </w:pPr>
        <w:fldSimple w:instr=" PAGE   \* MERGEFORMAT ">
          <w:r w:rsidR="009507D7">
            <w:rPr>
              <w:noProof/>
            </w:rPr>
            <w:t>10</w:t>
          </w:r>
        </w:fldSimple>
      </w:p>
    </w:sdtContent>
  </w:sdt>
  <w:p w:rsidR="00FF2E66" w:rsidRDefault="00FF2E66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A7B61"/>
    <w:rsid w:val="00031003"/>
    <w:rsid w:val="00137797"/>
    <w:rsid w:val="00171EFB"/>
    <w:rsid w:val="001A613D"/>
    <w:rsid w:val="001F6283"/>
    <w:rsid w:val="002F58FC"/>
    <w:rsid w:val="003F0932"/>
    <w:rsid w:val="003F3337"/>
    <w:rsid w:val="00435677"/>
    <w:rsid w:val="004A7B61"/>
    <w:rsid w:val="00557867"/>
    <w:rsid w:val="00583E94"/>
    <w:rsid w:val="005B01EE"/>
    <w:rsid w:val="00662C3F"/>
    <w:rsid w:val="00664332"/>
    <w:rsid w:val="006C3916"/>
    <w:rsid w:val="006D1DAA"/>
    <w:rsid w:val="006E4D34"/>
    <w:rsid w:val="00700AD2"/>
    <w:rsid w:val="00730B01"/>
    <w:rsid w:val="008344C3"/>
    <w:rsid w:val="00890421"/>
    <w:rsid w:val="009507D7"/>
    <w:rsid w:val="0098345E"/>
    <w:rsid w:val="00A729C6"/>
    <w:rsid w:val="00AB0DA9"/>
    <w:rsid w:val="00AD76B1"/>
    <w:rsid w:val="00B33F15"/>
    <w:rsid w:val="00BD6F06"/>
    <w:rsid w:val="00BE0B54"/>
    <w:rsid w:val="00CC596C"/>
    <w:rsid w:val="00E02F50"/>
    <w:rsid w:val="00E0531B"/>
    <w:rsid w:val="00E50620"/>
    <w:rsid w:val="00FF2E66"/>
    <w:rsid w:val="00FF49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8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A7B6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A7B6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A7B6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styleId="a3">
    <w:name w:val="Table Grid"/>
    <w:basedOn w:val="a1"/>
    <w:uiPriority w:val="59"/>
    <w:rsid w:val="0055786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1F6283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FF2E6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F2E6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FF2E6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FF2E6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01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3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63F0316814A1560B595B7D78F0585185322334ADF89A66A19842B64A76621BEF9341216E2D068F0y1t1X" TargetMode="External"/><Relationship Id="rId13" Type="http://schemas.openxmlformats.org/officeDocument/2006/relationships/hyperlink" Target="consultantplus://offline/ref=DE558F852DB169CC3BDB9065EB164DB662E402B1BD34F9A7DEBBD8BF9912CEE21340095BD74A5DF9O4i2E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63F0316814A1560B595B7D78F05851853233A47D28DA66A19842B64A76621BEF9341216E2D36CF0y1t9X" TargetMode="External"/><Relationship Id="rId12" Type="http://schemas.openxmlformats.org/officeDocument/2006/relationships/hyperlink" Target="consultantplus://offline/ref=DE558F852DB169CC3BDB9065EB164DB662E401B8B335F9A7DEBBD8BF9912CEE2134009O5iFE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B63F0316814A1560B595B7D78F0585185322334ADF89A66A19842B64A76621BEF9341216E2D068F0y1t1X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DE558F852DB169CC3BDB9065EB164DB662E50BBCB030F9A7DEBBD8BF99O1i2E" TargetMode="External"/><Relationship Id="rId10" Type="http://schemas.openxmlformats.org/officeDocument/2006/relationships/hyperlink" Target="consultantplus://offline/ref=B63F0316814A1560B595B7D78F05851853233A47D28DA66A19842B64A76621BEF9341216E2D36CF0y1t9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63F0316814A1560B595A9DA9969DF1757216D4FD288AC3446DB7039F06F2BE9BE7B4B54A6DD69F01900D9yCt7X" TargetMode="External"/><Relationship Id="rId14" Type="http://schemas.openxmlformats.org/officeDocument/2006/relationships/hyperlink" Target="consultantplus://offline/ref=DE558F852DB169CC3BDB9065EB164DB662E402B1BD34F9A7DEBBD8BF9912CEE21340095BD74A5DF8O4i7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792C96-FD83-4CD5-B96A-F60C8BB03E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3404</Words>
  <Characters>19406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Финотдел 4</dc:creator>
  <cp:lastModifiedBy>Финотдел 4</cp:lastModifiedBy>
  <cp:revision>2</cp:revision>
  <cp:lastPrinted>2018-07-01T23:37:00Z</cp:lastPrinted>
  <dcterms:created xsi:type="dcterms:W3CDTF">2018-11-16T05:31:00Z</dcterms:created>
  <dcterms:modified xsi:type="dcterms:W3CDTF">2018-11-16T05:31:00Z</dcterms:modified>
</cp:coreProperties>
</file>