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0038D" w:rsidRPr="00B0038D" w:rsidRDefault="00B0038D" w:rsidP="00B0038D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0038D" w:rsidRPr="00B0038D" w:rsidRDefault="00B0038D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066" w:rsidRDefault="00B0038D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3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№  _________</w:t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</w:p>
    <w:p w:rsidR="00B0038D" w:rsidRPr="00B0038D" w:rsidRDefault="00B0038D" w:rsidP="00B63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Об утверждении порядка предоставления бесплатного питания обучающимся в общеобразовательных учрежден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иях на территории Смидовичского </w:t>
      </w:r>
      <w:r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В соответствии с законом Еврейской автономной области от 31.10.2012 № 177 – ОЗ «О предоставлении бесплатного питания обучающимся в общеобразовательных учреждениях на территории Еврейской автономной области» администрация Смидовичского муниципального района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B0038D" w:rsidRPr="00B0038D" w:rsidRDefault="00B0038D" w:rsidP="00471E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1.</w:t>
      </w:r>
      <w:r w:rsidR="00471EE8"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орядок предоставления бесплатного питания обучающимся в общеобразовательных учреждениях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Смидовичского муниципального района (далее – Порядок)</w:t>
      </w:r>
      <w:r w:rsidR="00471E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2.Отделу образования администрации муниципального района обеспечить контроль за целевым использ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ованием средств, выделяемых на </w:t>
      </w:r>
      <w:r w:rsidRPr="00B0038D">
        <w:rPr>
          <w:rFonts w:ascii="Times New Roman" w:eastAsia="Calibri" w:hAnsi="Times New Roman" w:cs="Times New Roman"/>
          <w:sz w:val="28"/>
          <w:szCs w:val="28"/>
        </w:rPr>
        <w:t>реал</w:t>
      </w:r>
      <w:r w:rsidR="00D52AF9">
        <w:rPr>
          <w:rFonts w:ascii="Times New Roman" w:eastAsia="Calibri" w:hAnsi="Times New Roman" w:cs="Times New Roman"/>
          <w:sz w:val="28"/>
          <w:szCs w:val="28"/>
        </w:rPr>
        <w:t>изацию настоящего постановления:</w:t>
      </w:r>
    </w:p>
    <w:p w:rsidR="00D52AF9" w:rsidRDefault="00D52AF9" w:rsidP="00D52A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частичной компенсации на питание обучающихся общеобразовательных организаций из малоимущих семей в размере 6 (шести) рублей на одного обучающегося в день;</w:t>
      </w:r>
    </w:p>
    <w:p w:rsidR="00D52AF9" w:rsidRPr="00B0038D" w:rsidRDefault="00D52AF9" w:rsidP="00D52A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бесплатным двухразовым питанием для обучающихся, относящихся к категории «дети с ограниченными возможностями здоровья», на сумму 32 (тридцать два) рубля в день.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>Руководителям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общеобразовательных </w:t>
      </w:r>
      <w:r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района: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3.1. Организовать предоставление бесплатного питания обучающимся в соответствии с настоящим постановлением.</w:t>
      </w:r>
    </w:p>
    <w:p w:rsid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3.2. Обеспечить целевое использование средств, выделяемых на реализацию настоящего постановления.</w:t>
      </w:r>
    </w:p>
    <w:p w:rsid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Признать утратившими силу постановления администрации муниципального района:</w:t>
      </w:r>
    </w:p>
    <w:p w:rsidR="00B300D3" w:rsidRDefault="00B0038D" w:rsidP="00B300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«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Об утв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ерждении порядка предоставления </w:t>
      </w:r>
      <w:r w:rsidRPr="00B0038D">
        <w:rPr>
          <w:rFonts w:ascii="Times New Roman" w:eastAsia="Calibri" w:hAnsi="Times New Roman" w:cs="Times New Roman"/>
          <w:sz w:val="28"/>
          <w:szCs w:val="28"/>
        </w:rPr>
        <w:t>бесплатного питания обучающимся в общеобразовательных учреждениях на территории Смидовичского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25.12.2013 №2659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473ED" w:rsidRDefault="00B0038D" w:rsidP="00B30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0038D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25.12.2013 № 2659 «Об утверждении порядка предоставления бесплатного питания обучающимся в общеобразовательных</w:t>
      </w:r>
    </w:p>
    <w:p w:rsidR="00B300D3" w:rsidRPr="00B300D3" w:rsidRDefault="00B300D3" w:rsidP="00B300D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0038D" w:rsidRDefault="00B0038D" w:rsidP="0034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38D">
        <w:rPr>
          <w:rFonts w:ascii="Times New Roman" w:eastAsia="Times New Roman" w:hAnsi="Times New Roman" w:cs="Times New Roman"/>
          <w:sz w:val="28"/>
          <w:szCs w:val="28"/>
        </w:rPr>
        <w:t>учреждениях на территории Смидовичского муниципального района</w:t>
      </w:r>
      <w:proofErr w:type="gramStart"/>
      <w:r w:rsidRPr="00B0038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Pr="00B0038D">
        <w:rPr>
          <w:rFonts w:ascii="Times New Roman" w:eastAsia="Times New Roman" w:hAnsi="Times New Roman" w:cs="Times New Roman"/>
          <w:sz w:val="28"/>
          <w:szCs w:val="28"/>
        </w:rPr>
        <w:t>15.08.2016№ 330</w:t>
      </w:r>
      <w:r w:rsidR="00D52AF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52AF9" w:rsidRPr="00B0038D" w:rsidRDefault="00D52AF9" w:rsidP="000548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«О внесении изменений в постановление администрац</w:t>
      </w:r>
      <w:r w:rsidR="00F97DE7">
        <w:rPr>
          <w:rFonts w:ascii="Times New Roman" w:eastAsia="Times New Roman" w:hAnsi="Times New Roman" w:cs="Times New Roman"/>
          <w:sz w:val="28"/>
          <w:szCs w:val="28"/>
        </w:rPr>
        <w:t>ии муниципального района от 30.01.</w:t>
      </w:r>
      <w:r>
        <w:rPr>
          <w:rFonts w:ascii="Times New Roman" w:eastAsia="Times New Roman" w:hAnsi="Times New Roman" w:cs="Times New Roman"/>
          <w:sz w:val="28"/>
          <w:szCs w:val="28"/>
        </w:rPr>
        <w:t>2008 № 82 «Об организации питания учащихся образовательных учреждений из малоимущих семей» от 29. 12. 2017 № 724.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заместителя главы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С. Я. Рыбакову</w:t>
      </w:r>
      <w:r w:rsidRPr="00B0038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6</w:t>
      </w:r>
      <w:r w:rsidRPr="00B0038D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:rsidR="00486310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7. Разместить настоящее постановление на официальном сайте администрации Смидовичского муниципального района.</w:t>
      </w:r>
    </w:p>
    <w:p w:rsidR="00B0038D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8</w:t>
      </w:r>
      <w:r w:rsidR="00054876">
        <w:rPr>
          <w:rFonts w:ascii="Times New Roman" w:eastAsia="Calibri" w:hAnsi="Times New Roman" w:cs="Times New Roman"/>
          <w:sz w:val="28"/>
          <w:szCs w:val="28"/>
        </w:rPr>
        <w:t xml:space="preserve">. Настоящее постановление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ИО главы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                   </w:t>
      </w:r>
    </w:p>
    <w:p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Б. Д. Королёв</w:t>
      </w:r>
    </w:p>
    <w:p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296"/>
      </w:tblGrid>
      <w:tr w:rsidR="00B0038D" w:rsidTr="00753B74">
        <w:tc>
          <w:tcPr>
            <w:tcW w:w="5059" w:type="dxa"/>
          </w:tcPr>
          <w:p w:rsidR="00B0038D" w:rsidRDefault="00B0038D" w:rsidP="00B0038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753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B0038D" w:rsidP="00B0038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</w:p>
          <w:p w:rsidR="00B0038D" w:rsidRDefault="00B0038D" w:rsidP="003D60D2">
            <w:pPr>
              <w:tabs>
                <w:tab w:val="left" w:pos="408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753B74">
        <w:tc>
          <w:tcPr>
            <w:tcW w:w="5059" w:type="dxa"/>
          </w:tcPr>
          <w:p w:rsidR="00B0038D" w:rsidRDefault="00B0038D" w:rsidP="00753B74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753B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B0038D" w:rsidP="00753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С. Я. Рыбакова</w:t>
            </w:r>
          </w:p>
        </w:tc>
      </w:tr>
      <w:tr w:rsidR="00B0038D" w:rsidTr="00753B74">
        <w:tc>
          <w:tcPr>
            <w:tcW w:w="5059" w:type="dxa"/>
          </w:tcPr>
          <w:p w:rsidR="00B0038D" w:rsidRDefault="00B0038D" w:rsidP="00753B74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B0038D" w:rsidRDefault="00B0038D" w:rsidP="00753B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753B74">
        <w:tc>
          <w:tcPr>
            <w:tcW w:w="5059" w:type="dxa"/>
          </w:tcPr>
          <w:p w:rsidR="00B0038D" w:rsidRDefault="00B0038D" w:rsidP="00753B74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753B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B0038D" w:rsidP="00753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В.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B0038D" w:rsidTr="00753B74">
        <w:tc>
          <w:tcPr>
            <w:tcW w:w="5059" w:type="dxa"/>
          </w:tcPr>
          <w:p w:rsidR="00B0038D" w:rsidRDefault="00B0038D" w:rsidP="00753B74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B0038D" w:rsidRDefault="00B0038D" w:rsidP="00753B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753B74">
        <w:tc>
          <w:tcPr>
            <w:tcW w:w="5059" w:type="dxa"/>
          </w:tcPr>
          <w:p w:rsidR="00B0038D" w:rsidRDefault="003D60D2" w:rsidP="00753B74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</w:t>
            </w:r>
            <w:r w:rsidR="00B0038D">
              <w:rPr>
                <w:rFonts w:ascii="Times New Roman" w:hAnsi="Times New Roman" w:cs="Times New Roman"/>
                <w:sz w:val="28"/>
                <w:szCs w:val="28"/>
              </w:rPr>
              <w:t xml:space="preserve"> делами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753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3D60D2" w:rsidP="00753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В.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6894" w:rsidRDefault="00496894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F97D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60D2" w:rsidTr="003D60D2">
        <w:tc>
          <w:tcPr>
            <w:tcW w:w="4672" w:type="dxa"/>
          </w:tcPr>
          <w:p w:rsidR="003D60D2" w:rsidRDefault="003D60D2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F97DE7" w:rsidRDefault="00F97DE7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УТВЕРЖДЁН </w:t>
            </w: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77BD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_______________ № </w:t>
            </w:r>
            <w:r w:rsidR="004B77BD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</w:p>
        </w:tc>
      </w:tr>
    </w:tbl>
    <w:p w:rsidR="003D60D2" w:rsidRDefault="003D60D2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B77BD" w:rsidRDefault="004B77BD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60D2" w:rsidRDefault="00B0038D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B0038D" w:rsidRPr="00B0038D" w:rsidRDefault="00B0038D" w:rsidP="003D60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предоставления бесплатного питания </w:t>
      </w:r>
      <w:proofErr w:type="gramStart"/>
      <w:r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в общеобразовательных учреждениях на территории Смидовичского муниципального района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1. Настоящий Порядок разработан в соответствии с законом Еврейской автономной области от 31.10.2012 № 177 – ОЗ «О предоставлении бесплатного питания обучающимся в общеобразовательных учреждениях на территории Еврейской автономной области» и определяет механизм организации предоставления бесплатного питания обучающимся в общеобразовательных учреждениях на территории Смидовичского муниципального района (далее – обучающиеся).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Организация питания обучающихся осуществляется образовательными учреждениями муниципального района за счёт субвенций, передаваемых из областного и муниципального бюджета.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 xml:space="preserve">3. </w:t>
      </w:r>
      <w:r w:rsidR="003D60D2">
        <w:rPr>
          <w:rFonts w:ascii="Times New Roman" w:eastAsia="Calibri" w:hAnsi="Times New Roman" w:cs="Times New Roman"/>
          <w:sz w:val="28"/>
          <w:szCs w:val="28"/>
        </w:rPr>
        <w:t>Д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окументы</w:t>
      </w:r>
      <w:r w:rsidR="003D60D2">
        <w:rPr>
          <w:rFonts w:ascii="Times New Roman" w:eastAsia="Calibri" w:hAnsi="Times New Roman" w:cs="Times New Roman"/>
          <w:sz w:val="28"/>
          <w:szCs w:val="28"/>
        </w:rPr>
        <w:t>,необходимые д</w:t>
      </w:r>
      <w:r w:rsidR="003D60D2" w:rsidRPr="00B0038D">
        <w:rPr>
          <w:rFonts w:ascii="Times New Roman" w:eastAsia="Calibri" w:hAnsi="Times New Roman" w:cs="Times New Roman"/>
          <w:sz w:val="28"/>
          <w:szCs w:val="28"/>
        </w:rPr>
        <w:t>ля предоставления бесплатного питания обучающимся</w:t>
      </w:r>
      <w:r w:rsidR="003D60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Д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ля детей из малоимущих семей: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- заявление родителя (законного представителя) на имя руководителя общеобразовательного учреждения о предоставлении бесплатного питания обучающемуся;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- справка о признании семьи малоимущ</w:t>
      </w:r>
      <w:r w:rsidR="00486310">
        <w:rPr>
          <w:rFonts w:ascii="Times New Roman" w:eastAsia="Calibri" w:hAnsi="Times New Roman" w:cs="Times New Roman"/>
          <w:sz w:val="28"/>
          <w:szCs w:val="28"/>
        </w:rPr>
        <w:t>ей.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Д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ля детей, находящихся в трудной жизненной ситуации: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- заявление родителя (законного представителя) на имя руководителя общеобразовательного учреждения о предоставлении бесплатного питания обучающемуся и (или) акт обследования условий жизни обучающегося и наличия у обучающегося трудной жизненной ситуации.</w:t>
      </w:r>
    </w:p>
    <w:p w:rsidR="00486310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Акт обследования условий жизни обучающегося и наличия у обучающегося трудной жизненной ситуации составляется</w:t>
      </w:r>
      <w:r w:rsidR="0048631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86310" w:rsidRDefault="00486310" w:rsidP="004863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27AD4">
        <w:rPr>
          <w:rFonts w:ascii="Times New Roman" w:eastAsia="Calibri" w:hAnsi="Times New Roman" w:cs="Times New Roman"/>
          <w:sz w:val="28"/>
          <w:szCs w:val="28"/>
        </w:rPr>
        <w:t xml:space="preserve">образовательным </w:t>
      </w:r>
      <w:r>
        <w:rPr>
          <w:rFonts w:ascii="Times New Roman" w:eastAsia="Calibri" w:hAnsi="Times New Roman" w:cs="Times New Roman"/>
          <w:sz w:val="28"/>
          <w:szCs w:val="28"/>
        </w:rPr>
        <w:t>учреждением;</w:t>
      </w:r>
    </w:p>
    <w:p w:rsidR="00AA0AD7" w:rsidRPr="00B0038D" w:rsidRDefault="00486310" w:rsidP="004968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уполномоченным органом </w:t>
      </w:r>
      <w:r>
        <w:rPr>
          <w:rFonts w:ascii="Times New Roman" w:eastAsia="Calibri" w:hAnsi="Times New Roman" w:cs="Times New Roman"/>
          <w:sz w:val="28"/>
          <w:szCs w:val="28"/>
        </w:rPr>
        <w:t>местного самоуправления по месту жительства обучающегося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совместно с общеобразовательным учреждением</w:t>
      </w:r>
      <w:r w:rsidR="003D60D2">
        <w:rPr>
          <w:rFonts w:ascii="Times New Roman" w:eastAsia="Calibri" w:hAnsi="Times New Roman" w:cs="Times New Roman"/>
          <w:sz w:val="28"/>
          <w:szCs w:val="28"/>
        </w:rPr>
        <w:t>,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в котором обучается ребёнок, находящийся в трудной жизненной ситуации.</w:t>
      </w:r>
    </w:p>
    <w:p w:rsidR="00AA0AD7" w:rsidRDefault="00B0038D" w:rsidP="00AA0A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Обследование условий жизни обучающегося в целях определения наличия у обучающегося трудной жизненной ситуации</w:t>
      </w:r>
      <w:r w:rsidR="003D60D2">
        <w:rPr>
          <w:rFonts w:ascii="Times New Roman" w:eastAsia="Calibri" w:hAnsi="Times New Roman" w:cs="Times New Roman"/>
          <w:sz w:val="28"/>
          <w:szCs w:val="28"/>
        </w:rPr>
        <w:t xml:space="preserve"> производится один раз в течение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учебного года.</w:t>
      </w:r>
    </w:p>
    <w:p w:rsidR="00496894" w:rsidRDefault="00496894" w:rsidP="00AA0A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77BD" w:rsidRDefault="004B77BD" w:rsidP="00496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6894" w:rsidRDefault="00496894" w:rsidP="00496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:rsidR="00F97DE7" w:rsidRDefault="00B0038D" w:rsidP="00AA0A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3D60D2" w:rsidRPr="00471EE8">
        <w:rPr>
          <w:rFonts w:ascii="Times New Roman" w:eastAsia="Calibri" w:hAnsi="Times New Roman" w:cs="Times New Roman"/>
          <w:sz w:val="28"/>
          <w:szCs w:val="28"/>
        </w:rPr>
        <w:t>,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если родитель (законный представитель) обучающегося не пред</w:t>
      </w:r>
      <w:r w:rsidR="003D60D2" w:rsidRPr="00471EE8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ставил </w:t>
      </w:r>
      <w:r w:rsidR="00471EE8" w:rsidRPr="00471EE8">
        <w:rPr>
          <w:rFonts w:ascii="Times New Roman" w:eastAsia="Calibri" w:hAnsi="Times New Roman" w:cs="Times New Roman"/>
          <w:sz w:val="28"/>
          <w:szCs w:val="28"/>
        </w:rPr>
        <w:t>справку</w:t>
      </w:r>
      <w:r w:rsidR="00471EE8" w:rsidRPr="00B0038D">
        <w:rPr>
          <w:rFonts w:ascii="Times New Roman" w:eastAsia="Calibri" w:hAnsi="Times New Roman" w:cs="Times New Roman"/>
          <w:sz w:val="28"/>
          <w:szCs w:val="28"/>
        </w:rPr>
        <w:t>о признании семьи малоимущей</w:t>
      </w:r>
      <w:r w:rsidR="00471EE8">
        <w:rPr>
          <w:rFonts w:ascii="Times New Roman" w:eastAsia="Calibri" w:hAnsi="Times New Roman" w:cs="Times New Roman"/>
          <w:sz w:val="28"/>
          <w:szCs w:val="28"/>
        </w:rPr>
        <w:t>,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общеобразовательное учреждение в порядке межведомственного информационного взаимодействия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запрашивает указанный документ в областном государственном казённом учреждении «Многофункциональный центр предоставления государственных и муниципальных услуг в Еврейской автономной области» или его филиале.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4. Основаниями для отказа в предоставлении бесплатного питания обучающемуся являются: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746BF">
        <w:rPr>
          <w:rFonts w:ascii="Times New Roman" w:eastAsia="Calibri" w:hAnsi="Times New Roman" w:cs="Times New Roman"/>
          <w:sz w:val="28"/>
          <w:szCs w:val="28"/>
        </w:rPr>
        <w:t>отсутствие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статуса малоимущей семьи: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- отсутствие у обучающегося трудной жизненной ситуации.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5. Решение о предоставлении бесплатного питания обучающимся принимается руководителем общеобразовательного учреждения на основании пред</w:t>
      </w:r>
      <w:r w:rsidR="004D453A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>ставленных документов.</w:t>
      </w:r>
    </w:p>
    <w:p w:rsidR="00B0038D" w:rsidRDefault="00B0038D" w:rsidP="004D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Руководитель общеобразовательного учреждения ежегодно на нач</w:t>
      </w:r>
      <w:r w:rsidR="004D453A">
        <w:rPr>
          <w:rFonts w:ascii="Times New Roman" w:eastAsia="Calibri" w:hAnsi="Times New Roman" w:cs="Times New Roman"/>
          <w:sz w:val="28"/>
          <w:szCs w:val="28"/>
        </w:rPr>
        <w:t xml:space="preserve">ало учебного года </w:t>
      </w:r>
      <w:r w:rsidRPr="00B0038D">
        <w:rPr>
          <w:rFonts w:ascii="Times New Roman" w:eastAsia="Calibri" w:hAnsi="Times New Roman" w:cs="Times New Roman"/>
          <w:sz w:val="28"/>
          <w:szCs w:val="28"/>
        </w:rPr>
        <w:t>формирует списки обучающихся на пре</w:t>
      </w:r>
      <w:r w:rsidR="004D453A">
        <w:rPr>
          <w:rFonts w:ascii="Times New Roman" w:eastAsia="Calibri" w:hAnsi="Times New Roman" w:cs="Times New Roman"/>
          <w:sz w:val="28"/>
          <w:szCs w:val="28"/>
        </w:rPr>
        <w:t xml:space="preserve">доставление бесплатного питания и </w:t>
      </w:r>
      <w:r w:rsidRPr="00B0038D">
        <w:rPr>
          <w:rFonts w:ascii="Times New Roman" w:eastAsia="Calibri" w:hAnsi="Times New Roman" w:cs="Times New Roman"/>
          <w:sz w:val="28"/>
          <w:szCs w:val="28"/>
        </w:rPr>
        <w:t>издаёт приказ на предоставление бесплатного питания обучающимся.</w:t>
      </w:r>
    </w:p>
    <w:p w:rsidR="004D453A" w:rsidRDefault="004D453A" w:rsidP="004D453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бесплатного питания обучающихся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ограниченными возможностями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здоровья.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получение бесплатного двухразового питания имеют обучающиеся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 возможностями здоровья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осваивающие адаптированные основные общеобразовательные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муниципальных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учреждениях.                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Бесплатное двухразовое питание обучающимся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авляется в заявительном порядке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бесплатного питания один из родителей (законных представителей) в образовательную организацию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ставляет:                             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заявление;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удостоверяющий личность 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 либо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 представителя (для усыновителей, опекунов,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попечителей);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заключение психолого-медико-педагогической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подтверждающее наличие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обучающихся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недостатков 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физическом 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психическом развитии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обучающимся бесплат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питания является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родителями (законными представителями) неполного пакета документов.</w:t>
      </w:r>
    </w:p>
    <w:sectPr w:rsidR="004D453A" w:rsidRPr="004D453A" w:rsidSect="00B300D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38D"/>
    <w:rsid w:val="00054876"/>
    <w:rsid w:val="000D536F"/>
    <w:rsid w:val="00227AD4"/>
    <w:rsid w:val="00254304"/>
    <w:rsid w:val="002746BF"/>
    <w:rsid w:val="003473ED"/>
    <w:rsid w:val="003D60D2"/>
    <w:rsid w:val="00471EE8"/>
    <w:rsid w:val="00486310"/>
    <w:rsid w:val="00496894"/>
    <w:rsid w:val="004B77BD"/>
    <w:rsid w:val="004D453A"/>
    <w:rsid w:val="007C5198"/>
    <w:rsid w:val="009D2E47"/>
    <w:rsid w:val="00AA0AD7"/>
    <w:rsid w:val="00B0038D"/>
    <w:rsid w:val="00B300D3"/>
    <w:rsid w:val="00B63066"/>
    <w:rsid w:val="00C958F1"/>
    <w:rsid w:val="00D52AF9"/>
    <w:rsid w:val="00E336D7"/>
    <w:rsid w:val="00F601EC"/>
    <w:rsid w:val="00F9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65E8C-131C-4F01-80D5-2C95B997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Образовани</cp:lastModifiedBy>
  <cp:revision>17</cp:revision>
  <cp:lastPrinted>2018-05-22T11:50:00Z</cp:lastPrinted>
  <dcterms:created xsi:type="dcterms:W3CDTF">2018-05-10T23:10:00Z</dcterms:created>
  <dcterms:modified xsi:type="dcterms:W3CDTF">2018-10-04T04:23:00Z</dcterms:modified>
</cp:coreProperties>
</file>