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B5C95" w:rsidP="00EC68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15.11.2017      </w:t>
      </w:r>
      <w:r w:rsidR="00EC6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bookmarkStart w:id="0" w:name="_GoBack"/>
      <w:bookmarkEnd w:id="0"/>
      <w:r w:rsidR="00EC6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589</w:t>
      </w: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EC6833" w:rsidRDefault="00EC6833" w:rsidP="00EC68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D93CE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341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от 20.04.2015 № 690</w:t>
      </w:r>
      <w:r w:rsidR="00C34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образовании комиссии по делам несовершеннолетних и защите их прав при Смидовичском муниципальном районе Еврейской автономной области»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34125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Внести </w:t>
      </w:r>
      <w:r w:rsidR="00C34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муниципального района от 20.04.2015 № 690 «Об образовании комиссии по делам несовершеннолетних и защите их прав при Смидовичском муниципальном районе Еврейской автономной области» </w:t>
      </w:r>
      <w:r w:rsidR="000F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</w:t>
      </w:r>
      <w:r w:rsidR="00C341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4125" w:rsidRDefault="00C34125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1.1. Состав комиссии, утвержденный </w:t>
      </w:r>
      <w:r w:rsidR="000F3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вышеназванным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постановлением, изложить в </w:t>
      </w:r>
      <w:r w:rsidR="000F39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</w:t>
      </w:r>
    </w:p>
    <w:p w:rsidR="00A94462" w:rsidRDefault="00A94462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94462" w:rsidTr="005E1A02">
        <w:tc>
          <w:tcPr>
            <w:tcW w:w="4785" w:type="dxa"/>
          </w:tcPr>
          <w:p w:rsidR="00A94462" w:rsidRDefault="000F3967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94462">
              <w:rPr>
                <w:rFonts w:ascii="Times New Roman" w:hAnsi="Times New Roman" w:cs="Times New Roman"/>
                <w:sz w:val="28"/>
                <w:szCs w:val="28"/>
              </w:rPr>
              <w:t>Рыбакова Светлана Яковлевна</w:t>
            </w:r>
          </w:p>
        </w:tc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Васильевна</w:t>
            </w:r>
          </w:p>
        </w:tc>
        <w:tc>
          <w:tcPr>
            <w:tcW w:w="4785" w:type="dxa"/>
          </w:tcPr>
          <w:p w:rsidR="00A94462" w:rsidRDefault="00A94462" w:rsidP="004D1A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муниципального района, заместитель председателя комиссии;</w:t>
            </w: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A94462" w:rsidRDefault="00A94462" w:rsidP="00D70C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Рябихина Елена Григорьевна</w:t>
            </w:r>
          </w:p>
        </w:tc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заместителя начальника отдела – ответственного секретаря комиссии по делам несовершеннолетних и защите их прав при Смидовичском муниципальном районе.</w:t>
            </w:r>
          </w:p>
        </w:tc>
      </w:tr>
      <w:tr w:rsidR="00A94462" w:rsidTr="005E1A02">
        <w:tc>
          <w:tcPr>
            <w:tcW w:w="4785" w:type="dxa"/>
          </w:tcPr>
          <w:p w:rsidR="004903B6" w:rsidRDefault="004903B6" w:rsidP="004903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</w:t>
            </w:r>
          </w:p>
          <w:p w:rsidR="00A94462" w:rsidRDefault="00A94462" w:rsidP="00490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Глазырина Лариса Валериановна</w:t>
            </w:r>
          </w:p>
        </w:tc>
        <w:tc>
          <w:tcPr>
            <w:tcW w:w="4785" w:type="dxa"/>
          </w:tcPr>
          <w:p w:rsidR="005857F1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областного государственного казенного учреждения «Центр занятости</w:t>
            </w:r>
            <w:r w:rsidR="00585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57F1" w:rsidRDefault="005857F1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населения Смидовичского района» (по согласованию);</w:t>
            </w:r>
          </w:p>
          <w:p w:rsidR="004D1A29" w:rsidRDefault="004D1A29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Гурина Елена Владимировна</w:t>
            </w:r>
          </w:p>
        </w:tc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старший инспектор (по делам несовершеннолетних) группы участковых уполномоченных полиции и по делам несовершеннолетних отделения полиции (дислокация п. Николаевка) ОМВД России по Смидовичскому району (по согласованию);</w:t>
            </w:r>
          </w:p>
          <w:p w:rsidR="004D1A29" w:rsidRDefault="004D1A29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Егоренко Марина Николаевна</w:t>
            </w:r>
          </w:p>
        </w:tc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муниципального района;</w:t>
            </w:r>
          </w:p>
          <w:p w:rsidR="004D1A29" w:rsidRDefault="004D1A29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Кононенко Валентина Николаевна</w:t>
            </w:r>
          </w:p>
        </w:tc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участковый врач-педиатр областного государственного бюджетного учреждения здравоохранения «Смидовичская районная больница» (по согласованию);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Кошель Ольга Николаевна</w:t>
            </w:r>
          </w:p>
        </w:tc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главный специалист-эксперт отдела образования администрации муниципального района;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D70C7C" w:rsidRDefault="00D70C7C" w:rsidP="00FF3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Кутлова Елена Александровна</w:t>
            </w:r>
          </w:p>
          <w:p w:rsidR="00D70C7C" w:rsidRDefault="00D70C7C" w:rsidP="00FF3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0C7C" w:rsidRDefault="00D70C7C" w:rsidP="00FF3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0C7C" w:rsidRDefault="00D70C7C" w:rsidP="00FF3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462" w:rsidRDefault="00FF3EE3" w:rsidP="00FF3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Некрасова Наталья Владимировна</w:t>
            </w:r>
          </w:p>
        </w:tc>
        <w:tc>
          <w:tcPr>
            <w:tcW w:w="4785" w:type="dxa"/>
          </w:tcPr>
          <w:p w:rsidR="00D70C7C" w:rsidRDefault="00D70C7C" w:rsidP="00D70C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делам семьи и молодежи администрации муниципального района;</w:t>
            </w:r>
          </w:p>
          <w:p w:rsidR="00D70C7C" w:rsidRDefault="00D70C7C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4462" w:rsidRDefault="002474D8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специалист-эксперт отдела по защите прав и законных интересов несовершеннолетних и недееспособных граждан </w:t>
            </w:r>
            <w:r w:rsidR="00A94462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 опеке и попечительству Еврейской автономной области (по согласованию);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Романкова Яна Анатольевна</w:t>
            </w:r>
          </w:p>
        </w:tc>
        <w:tc>
          <w:tcPr>
            <w:tcW w:w="4785" w:type="dxa"/>
          </w:tcPr>
          <w:p w:rsidR="005857F1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филиала по Смидовичскому району федерального казенного учреждения «Уголовно-исполнительная инспекция» Управления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службы исполнения наказаний России по Еврейской автономной области (по согласованию);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122B00" w:rsidP="00122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Сиверина Татьяна Витальевна</w:t>
            </w:r>
          </w:p>
        </w:tc>
        <w:tc>
          <w:tcPr>
            <w:tcW w:w="4785" w:type="dxa"/>
          </w:tcPr>
          <w:p w:rsidR="000861AA" w:rsidRDefault="000861AA" w:rsidP="000861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заведующий филиалом областного государственного бюджетного учреждения социального обслуживания «Социально-реабилитационный центр для несовершеннолетних» в Смидовичском районе (по согласованию);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Смышляева Татьяна Борисовна</w:t>
            </w:r>
          </w:p>
        </w:tc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физической культуре и спорту администрации муниципального района;</w:t>
            </w:r>
          </w:p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4462" w:rsidTr="005E1A02">
        <w:tc>
          <w:tcPr>
            <w:tcW w:w="4785" w:type="dxa"/>
          </w:tcPr>
          <w:p w:rsidR="00A94462" w:rsidRDefault="00A94462" w:rsidP="005E1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Храмова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Викторовна</w:t>
            </w:r>
          </w:p>
        </w:tc>
        <w:tc>
          <w:tcPr>
            <w:tcW w:w="4785" w:type="dxa"/>
          </w:tcPr>
          <w:p w:rsidR="00A94462" w:rsidRDefault="00A94462" w:rsidP="00FF16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главного врача по лечебной работе областного государственного бюджетного учреждения здравоохранения «Николаевская районная больница» (по согласованию)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396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</w:tbl>
    <w:p w:rsidR="00A94462" w:rsidRDefault="00A94462" w:rsidP="00A944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6833" w:rsidRDefault="00EC6833" w:rsidP="00EC68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«Районный вестник».</w:t>
      </w:r>
    </w:p>
    <w:p w:rsidR="00EC6833" w:rsidRDefault="00EC6833" w:rsidP="00EC68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администрации муниципального района.</w:t>
      </w:r>
    </w:p>
    <w:p w:rsidR="00EC6833" w:rsidRDefault="00EC6833" w:rsidP="00EC68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 Настоящее постановление вступает в силу после дня его официального опубликования.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А. П. Тлустенко                                                     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 -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 секретаря комиссии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их прав при Смидовичском</w:t>
      </w:r>
    </w:p>
    <w:p w:rsidR="00EC6833" w:rsidRDefault="00EC6833" w:rsidP="00915417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Е.</w:t>
      </w:r>
      <w:r w:rsidR="00CA3D6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A3D6E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Рябихина</w:t>
      </w:r>
    </w:p>
    <w:p w:rsidR="00CA3D6E" w:rsidRDefault="00CA3D6E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EC6833" w:rsidRDefault="00EC6833" w:rsidP="00915417">
      <w:pPr>
        <w:tabs>
          <w:tab w:val="left" w:pos="7088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</w:t>
      </w:r>
      <w:r w:rsidR="009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П. Пацук</w:t>
      </w:r>
    </w:p>
    <w:p w:rsidR="005254E1" w:rsidRDefault="005254E1" w:rsidP="00525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EC6833" w:rsidRDefault="00EC6833" w:rsidP="00915417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r w:rsidR="009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Трунова</w:t>
      </w: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3" w:rsidRDefault="00EC6833" w:rsidP="00EC6833"/>
    <w:p w:rsidR="00EC6833" w:rsidRDefault="00EC6833" w:rsidP="00EC6833"/>
    <w:p w:rsidR="00EC6833" w:rsidRDefault="00EC6833" w:rsidP="00915417">
      <w:pPr>
        <w:tabs>
          <w:tab w:val="left" w:pos="7371"/>
        </w:tabs>
      </w:pPr>
    </w:p>
    <w:sectPr w:rsidR="00EC6833" w:rsidSect="00D93CE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1DA"/>
    <w:rsid w:val="000861AA"/>
    <w:rsid w:val="000F3967"/>
    <w:rsid w:val="00122B00"/>
    <w:rsid w:val="002474D8"/>
    <w:rsid w:val="00270BE4"/>
    <w:rsid w:val="002E5737"/>
    <w:rsid w:val="004903B6"/>
    <w:rsid w:val="004B01DA"/>
    <w:rsid w:val="004D1A29"/>
    <w:rsid w:val="005254E1"/>
    <w:rsid w:val="005857F1"/>
    <w:rsid w:val="005A16A8"/>
    <w:rsid w:val="0064425B"/>
    <w:rsid w:val="00915417"/>
    <w:rsid w:val="009220C9"/>
    <w:rsid w:val="00A94462"/>
    <w:rsid w:val="00C20D11"/>
    <w:rsid w:val="00C34125"/>
    <w:rsid w:val="00C45A3E"/>
    <w:rsid w:val="00CA3D6E"/>
    <w:rsid w:val="00D70C7C"/>
    <w:rsid w:val="00D93CE7"/>
    <w:rsid w:val="00EB5C95"/>
    <w:rsid w:val="00EC6833"/>
    <w:rsid w:val="00ED45C6"/>
    <w:rsid w:val="00F64C08"/>
    <w:rsid w:val="00FF168A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45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5A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45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5A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2017-11-08T00:43:00Z</cp:lastPrinted>
  <dcterms:created xsi:type="dcterms:W3CDTF">2017-11-07T22:52:00Z</dcterms:created>
  <dcterms:modified xsi:type="dcterms:W3CDTF">2017-11-15T00:03:00Z</dcterms:modified>
</cp:coreProperties>
</file>