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E" w:rsidRDefault="00C6035E" w:rsidP="00C6035E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C6035E" w:rsidRDefault="00A56D1D" w:rsidP="00C6035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04.04.2017 </w:t>
      </w:r>
      <w:r w:rsidR="00C6035E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143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6035E" w:rsidRDefault="00C6035E" w:rsidP="00C6035E">
      <w:pPr>
        <w:tabs>
          <w:tab w:val="decimal" w:pos="8049"/>
        </w:tabs>
        <w:rPr>
          <w:sz w:val="28"/>
          <w:szCs w:val="28"/>
        </w:rPr>
      </w:pP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 xml:space="preserve">Об утверждении схемы </w:t>
      </w:r>
      <w:r w:rsidR="005260B9">
        <w:rPr>
          <w:sz w:val="28"/>
          <w:szCs w:val="28"/>
        </w:rPr>
        <w:t>теплоснабжения</w:t>
      </w:r>
      <w:r w:rsidRPr="001257E1">
        <w:rPr>
          <w:sz w:val="28"/>
          <w:szCs w:val="28"/>
        </w:rPr>
        <w:t xml:space="preserve"> муниципального образования «</w:t>
      </w:r>
      <w:r w:rsidR="007D07EC">
        <w:rPr>
          <w:sz w:val="28"/>
          <w:szCs w:val="28"/>
        </w:rPr>
        <w:t>Волочаевское</w:t>
      </w:r>
      <w:r w:rsidRPr="001257E1"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   </w:t>
      </w: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</w:p>
    <w:p w:rsidR="008A173D" w:rsidRPr="001257E1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73D" w:rsidRPr="001257E1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7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257E1">
          <w:rPr>
            <w:rFonts w:ascii="Times New Roman" w:hAnsi="Times New Roman" w:cs="Times New Roman"/>
            <w:sz w:val="28"/>
            <w:szCs w:val="28"/>
          </w:rPr>
          <w:t>закон</w:t>
        </w:r>
        <w:r w:rsidR="005260B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от </w:t>
      </w:r>
      <w:r w:rsidR="002624E4">
        <w:rPr>
          <w:rFonts w:ascii="Times New Roman" w:hAnsi="Times New Roman" w:cs="Times New Roman"/>
          <w:sz w:val="28"/>
          <w:szCs w:val="28"/>
        </w:rPr>
        <w:t>27.07.2010</w:t>
      </w:r>
      <w:r w:rsidR="00DD2335">
        <w:rPr>
          <w:rFonts w:ascii="Times New Roman" w:hAnsi="Times New Roman" w:cs="Times New Roman"/>
          <w:sz w:val="28"/>
          <w:szCs w:val="28"/>
        </w:rPr>
        <w:t xml:space="preserve"> № </w:t>
      </w:r>
      <w:r w:rsidR="005260B9">
        <w:rPr>
          <w:rFonts w:ascii="Times New Roman" w:hAnsi="Times New Roman" w:cs="Times New Roman"/>
          <w:sz w:val="28"/>
          <w:szCs w:val="28"/>
        </w:rPr>
        <w:t xml:space="preserve">190 «О теплоснабжении», </w:t>
      </w:r>
      <w:r w:rsidR="00FC6B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260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260B9">
        <w:rPr>
          <w:rFonts w:ascii="Times New Roman" w:hAnsi="Times New Roman" w:cs="Times New Roman"/>
          <w:sz w:val="28"/>
          <w:szCs w:val="28"/>
        </w:rPr>
        <w:t xml:space="preserve"> 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</w:t>
      </w:r>
      <w:r w:rsidR="00E41BC3">
        <w:rPr>
          <w:rFonts w:ascii="Times New Roman" w:hAnsi="Times New Roman" w:cs="Times New Roman"/>
          <w:sz w:val="28"/>
          <w:szCs w:val="28"/>
        </w:rPr>
        <w:t>№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 154 </w:t>
      </w:r>
      <w:r w:rsidR="005260B9">
        <w:rPr>
          <w:rFonts w:ascii="Times New Roman" w:hAnsi="Times New Roman" w:cs="Times New Roman"/>
          <w:sz w:val="28"/>
          <w:szCs w:val="28"/>
        </w:rPr>
        <w:t>«</w:t>
      </w:r>
      <w:r w:rsidR="005260B9" w:rsidRPr="003754EB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5260B9">
        <w:rPr>
          <w:rFonts w:ascii="Times New Roman" w:hAnsi="Times New Roman" w:cs="Times New Roman"/>
          <w:sz w:val="28"/>
          <w:szCs w:val="28"/>
        </w:rPr>
        <w:t>»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, </w:t>
      </w:r>
      <w:r w:rsidR="005260B9">
        <w:rPr>
          <w:rFonts w:ascii="Times New Roman" w:hAnsi="Times New Roman" w:cs="Times New Roman"/>
          <w:sz w:val="28"/>
          <w:szCs w:val="28"/>
        </w:rPr>
        <w:t>п</w:t>
      </w:r>
      <w:hyperlink r:id="rId7" w:history="1">
        <w:r w:rsidR="005260B9" w:rsidRPr="003754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260B9" w:rsidRPr="00375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 </w:t>
      </w:r>
      <w:r w:rsidR="00410D51">
        <w:rPr>
          <w:rFonts w:ascii="Times New Roman" w:hAnsi="Times New Roman" w:cs="Times New Roman"/>
          <w:sz w:val="28"/>
          <w:szCs w:val="28"/>
        </w:rPr>
        <w:t>№ 808 «</w:t>
      </w:r>
      <w:r w:rsidR="005260B9" w:rsidRPr="003754EB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410D51">
        <w:rPr>
          <w:rFonts w:ascii="Times New Roman" w:hAnsi="Times New Roman" w:cs="Times New Roman"/>
          <w:sz w:val="28"/>
          <w:szCs w:val="28"/>
        </w:rPr>
        <w:t>»</w:t>
      </w:r>
      <w:r w:rsidR="005260B9" w:rsidRPr="003754E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257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257E1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1257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C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57E1">
        <w:rPr>
          <w:rFonts w:ascii="Times New Roman" w:hAnsi="Times New Roman" w:cs="Times New Roman"/>
          <w:sz w:val="28"/>
          <w:szCs w:val="28"/>
        </w:rPr>
        <w:t>района</w:t>
      </w:r>
    </w:p>
    <w:p w:rsidR="008A173D" w:rsidRPr="00C6035E" w:rsidRDefault="008A1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1. Утвердить схем</w:t>
      </w:r>
      <w:r w:rsidR="004A1ECD">
        <w:rPr>
          <w:rFonts w:ascii="Times New Roman" w:hAnsi="Times New Roman" w:cs="Times New Roman"/>
          <w:sz w:val="28"/>
          <w:szCs w:val="28"/>
        </w:rPr>
        <w:t>у</w:t>
      </w:r>
      <w:r w:rsidRPr="00C6035E">
        <w:rPr>
          <w:rFonts w:ascii="Times New Roman" w:hAnsi="Times New Roman" w:cs="Times New Roman"/>
          <w:sz w:val="28"/>
          <w:szCs w:val="28"/>
        </w:rPr>
        <w:t xml:space="preserve"> </w:t>
      </w:r>
      <w:r w:rsidR="00931008">
        <w:rPr>
          <w:rFonts w:ascii="Times New Roman" w:hAnsi="Times New Roman" w:cs="Times New Roman"/>
          <w:sz w:val="28"/>
          <w:szCs w:val="28"/>
        </w:rPr>
        <w:t>теплоснабжения</w:t>
      </w:r>
      <w:r w:rsidRPr="00C603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6C9B" w:rsidRPr="00296C21">
        <w:rPr>
          <w:rFonts w:ascii="Times New Roman" w:hAnsi="Times New Roman" w:cs="Times New Roman"/>
          <w:sz w:val="28"/>
          <w:szCs w:val="28"/>
        </w:rPr>
        <w:t>«</w:t>
      </w:r>
      <w:r w:rsidR="007D07EC">
        <w:rPr>
          <w:rFonts w:ascii="Times New Roman" w:hAnsi="Times New Roman" w:cs="Times New Roman"/>
          <w:sz w:val="28"/>
          <w:szCs w:val="28"/>
        </w:rPr>
        <w:t>Волочаевское</w:t>
      </w:r>
      <w:r w:rsidR="00766C9B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Pr="00C6035E">
        <w:rPr>
          <w:rFonts w:ascii="Times New Roman" w:hAnsi="Times New Roman" w:cs="Times New Roman"/>
          <w:sz w:val="28"/>
          <w:szCs w:val="28"/>
        </w:rPr>
        <w:t xml:space="preserve">ейской автономной области на период </w:t>
      </w:r>
      <w:r w:rsidR="00410D51">
        <w:rPr>
          <w:rFonts w:ascii="Times New Roman" w:hAnsi="Times New Roman" w:cs="Times New Roman"/>
          <w:sz w:val="28"/>
          <w:szCs w:val="28"/>
        </w:rPr>
        <w:t xml:space="preserve"> до </w:t>
      </w:r>
      <w:r w:rsidRPr="00C6035E">
        <w:rPr>
          <w:rFonts w:ascii="Times New Roman" w:hAnsi="Times New Roman" w:cs="Times New Roman"/>
          <w:sz w:val="28"/>
          <w:szCs w:val="28"/>
        </w:rPr>
        <w:t xml:space="preserve"> 20</w:t>
      </w:r>
      <w:r w:rsidR="00931008">
        <w:rPr>
          <w:rFonts w:ascii="Times New Roman" w:hAnsi="Times New Roman" w:cs="Times New Roman"/>
          <w:sz w:val="28"/>
          <w:szCs w:val="28"/>
        </w:rPr>
        <w:t>32</w:t>
      </w:r>
      <w:r w:rsidRPr="00C6035E">
        <w:rPr>
          <w:rFonts w:ascii="Times New Roman" w:hAnsi="Times New Roman" w:cs="Times New Roman"/>
          <w:sz w:val="28"/>
          <w:szCs w:val="28"/>
        </w:rPr>
        <w:t xml:space="preserve"> год</w:t>
      </w:r>
      <w:r w:rsidR="00410D51">
        <w:rPr>
          <w:rFonts w:ascii="Times New Roman" w:hAnsi="Times New Roman" w:cs="Times New Roman"/>
          <w:sz w:val="28"/>
          <w:szCs w:val="28"/>
        </w:rPr>
        <w:t>а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2. Схем</w:t>
      </w:r>
      <w:r w:rsidR="00296C21">
        <w:rPr>
          <w:rFonts w:ascii="Times New Roman" w:hAnsi="Times New Roman" w:cs="Times New Roman"/>
          <w:sz w:val="28"/>
          <w:szCs w:val="28"/>
        </w:rPr>
        <w:t xml:space="preserve">у </w:t>
      </w:r>
      <w:r w:rsidR="0093100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Pr="00C603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82714" w:rsidRPr="00296C21">
        <w:rPr>
          <w:rFonts w:ascii="Times New Roman" w:hAnsi="Times New Roman" w:cs="Times New Roman"/>
          <w:sz w:val="28"/>
          <w:szCs w:val="28"/>
        </w:rPr>
        <w:t>«</w:t>
      </w:r>
      <w:r w:rsidR="007D07EC">
        <w:rPr>
          <w:rFonts w:ascii="Times New Roman" w:hAnsi="Times New Roman" w:cs="Times New Roman"/>
          <w:sz w:val="28"/>
          <w:szCs w:val="28"/>
        </w:rPr>
        <w:t>Волочаевское</w:t>
      </w:r>
      <w:r w:rsidR="00682714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="00682714" w:rsidRPr="00C6035E">
        <w:rPr>
          <w:rFonts w:ascii="Times New Roman" w:hAnsi="Times New Roman" w:cs="Times New Roman"/>
          <w:sz w:val="28"/>
          <w:szCs w:val="28"/>
        </w:rPr>
        <w:t xml:space="preserve">ейской автономной области </w:t>
      </w:r>
      <w:r w:rsidRPr="00C6035E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</w:t>
      </w:r>
      <w:proofErr w:type="gramStart"/>
      <w:r w:rsidRPr="00C6035E">
        <w:rPr>
          <w:rFonts w:ascii="Times New Roman" w:hAnsi="Times New Roman" w:cs="Times New Roman"/>
          <w:sz w:val="28"/>
          <w:szCs w:val="28"/>
        </w:rPr>
        <w:t>с даты  утверждения</w:t>
      </w:r>
      <w:proofErr w:type="gramEnd"/>
      <w:r w:rsidRPr="00C6035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682714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33564E" w:rsidRPr="00C6035E" w:rsidRDefault="0033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  заместителя  главы  администрации  муниципального  района     Б.Д. Королева.</w:t>
      </w:r>
    </w:p>
    <w:p w:rsidR="008A173D" w:rsidRPr="00C6035E" w:rsidRDefault="0033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73D" w:rsidRPr="00C6035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682714"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="008A173D"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335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173D" w:rsidRPr="00C603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F06347" w:rsidTr="004A6A75">
        <w:tc>
          <w:tcPr>
            <w:tcW w:w="7621" w:type="dxa"/>
            <w:hideMark/>
          </w:tcPr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</w:tc>
      </w:tr>
    </w:tbl>
    <w:p w:rsidR="008A173D" w:rsidRPr="00C6035E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73D" w:rsidRPr="00C6035E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001B81"/>
    <w:rsid w:val="000269AD"/>
    <w:rsid w:val="00097A41"/>
    <w:rsid w:val="001257E1"/>
    <w:rsid w:val="0014270C"/>
    <w:rsid w:val="001E7FD6"/>
    <w:rsid w:val="002624E4"/>
    <w:rsid w:val="0027273C"/>
    <w:rsid w:val="00296C21"/>
    <w:rsid w:val="0033564E"/>
    <w:rsid w:val="00410D51"/>
    <w:rsid w:val="004A1ECD"/>
    <w:rsid w:val="00514CF4"/>
    <w:rsid w:val="005260B9"/>
    <w:rsid w:val="00682714"/>
    <w:rsid w:val="00766C9B"/>
    <w:rsid w:val="007D07EC"/>
    <w:rsid w:val="00895021"/>
    <w:rsid w:val="008A173D"/>
    <w:rsid w:val="00931008"/>
    <w:rsid w:val="00A56D1D"/>
    <w:rsid w:val="00C6035E"/>
    <w:rsid w:val="00D50329"/>
    <w:rsid w:val="00DD2335"/>
    <w:rsid w:val="00E30DCC"/>
    <w:rsid w:val="00E41BC3"/>
    <w:rsid w:val="00F06347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50A5125558DB5ABF27D24FBC0D427014B9C4690B91FEBAC9E3532E9A295BD3B930AEBDFC7494F664B340Bp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68FD7ED138AA1FB87FBE873ED468957A7A3FDAD2AF47D9D951F9BF7X6t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68FD7ED138AA1FB87FBE873ED468957A6A2F1A826F47D9D951F9BF7X6t4C" TargetMode="External"/><Relationship Id="rId5" Type="http://schemas.openxmlformats.org/officeDocument/2006/relationships/hyperlink" Target="consultantplus://offline/ref=72150A5125558DB5ABF26329EDAC8E280540C24397BA12B9F7C16E6FBE0Ap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2017-03-23T07:21:00Z</cp:lastPrinted>
  <dcterms:created xsi:type="dcterms:W3CDTF">2017-03-24T04:51:00Z</dcterms:created>
  <dcterms:modified xsi:type="dcterms:W3CDTF">2017-04-04T01:52:00Z</dcterms:modified>
</cp:coreProperties>
</file>