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A6" w:rsidRPr="00E140DD" w:rsidRDefault="00C06DA6" w:rsidP="00C06DA6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C06DA6" w:rsidRDefault="00C06DA6" w:rsidP="00C06DA6">
      <w:pPr>
        <w:pStyle w:val="a3"/>
      </w:pPr>
      <w:r w:rsidRPr="00E140DD">
        <w:t xml:space="preserve">о результатах </w:t>
      </w:r>
      <w:r w:rsidRPr="00E84F6A">
        <w:rPr>
          <w:szCs w:val="28"/>
        </w:rPr>
        <w:t xml:space="preserve">публичных слушаний </w:t>
      </w:r>
      <w:r>
        <w:t>по вопросу внесения изменений в Правила землепользования и застройки с. Партизанское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C06DA6" w:rsidRPr="00E140DD" w:rsidRDefault="00C06DA6" w:rsidP="00C06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A6" w:rsidRPr="00E140DD" w:rsidRDefault="00C06DA6" w:rsidP="00C06DA6">
      <w:pPr>
        <w:pStyle w:val="a3"/>
        <w:jc w:val="both"/>
      </w:pPr>
      <w:r>
        <w:tab/>
        <w:t>26  июля 2019</w:t>
      </w:r>
      <w:r w:rsidRPr="00E140DD">
        <w:t xml:space="preserve"> года 17</w:t>
      </w:r>
      <w:r>
        <w:t xml:space="preserve">-00 в администрации Волочаевского сельского </w:t>
      </w:r>
      <w:r w:rsidRPr="00E140DD">
        <w:t xml:space="preserve"> поселения были проведены публичные слушания </w:t>
      </w:r>
      <w:r w:rsidRPr="00E84F6A">
        <w:rPr>
          <w:szCs w:val="28"/>
        </w:rPr>
        <w:t xml:space="preserve">по </w:t>
      </w:r>
      <w:r>
        <w:t xml:space="preserve">вопросу внесения изменений в Правила землепользования и застройки с. </w:t>
      </w:r>
      <w:proofErr w:type="gramStart"/>
      <w:r>
        <w:t>Партизанское</w:t>
      </w:r>
      <w:proofErr w:type="gramEnd"/>
      <w:r>
        <w:rPr>
          <w:szCs w:val="28"/>
        </w:rPr>
        <w:t>.</w:t>
      </w:r>
    </w:p>
    <w:p w:rsidR="00C06DA6" w:rsidRPr="00E140DD" w:rsidRDefault="00C06DA6" w:rsidP="00C0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C06DA6" w:rsidRDefault="00C06DA6" w:rsidP="00C0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C06DA6" w:rsidRDefault="00C06DA6" w:rsidP="00C06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Партизанское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C06DA6" w:rsidRDefault="00C06DA6" w:rsidP="00C06D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Ж-2 «Зона малоэтажной жилой застройки 2-4 этажа» вид разрешенного  использования земельного «Ведение огородничества» со вспомогательного вида разрешенного использования перенести в основной вид использования земельного участка;</w:t>
      </w:r>
    </w:p>
    <w:p w:rsidR="00C06DA6" w:rsidRDefault="00C06DA6" w:rsidP="00C06D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Ж-2 «Зона малоэтажной жилой застройки 2-4 этажа» вид разрешенного  использования земельного участка «Объекты гаражного назначения» со вспомогательного вида  разрешенного использования перенести в основной вид использования земельного участка.</w:t>
      </w:r>
    </w:p>
    <w:p w:rsidR="00C06DA6" w:rsidRPr="00E140DD" w:rsidRDefault="00C06DA6" w:rsidP="00C06DA6">
      <w:pPr>
        <w:pStyle w:val="a3"/>
        <w:ind w:firstLine="709"/>
        <w:jc w:val="both"/>
      </w:pPr>
      <w:r>
        <w:t>3</w:t>
      </w:r>
      <w:r w:rsidRPr="00E140DD">
        <w:t>.Заключение о результатах публичных слушаний опубликовать в газете «Районный вестник».</w:t>
      </w:r>
    </w:p>
    <w:p w:rsidR="00C06DA6" w:rsidRPr="00E140DD" w:rsidRDefault="00C06DA6" w:rsidP="00C06DA6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A6" w:rsidRPr="00E140DD" w:rsidRDefault="00C06DA6" w:rsidP="00C06DA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A6" w:rsidRDefault="00C06DA6" w:rsidP="00C06DA6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C06DA6" w:rsidRDefault="00C06DA6" w:rsidP="00C06DA6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C06DA6" w:rsidRDefault="00C06DA6" w:rsidP="00C06DA6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C06DA6" w:rsidRDefault="00C06DA6" w:rsidP="00C06DA6">
      <w:pPr>
        <w:pStyle w:val="a3"/>
        <w:jc w:val="both"/>
        <w:rPr>
          <w:color w:val="000000"/>
          <w:szCs w:val="28"/>
        </w:rPr>
      </w:pPr>
    </w:p>
    <w:p w:rsidR="00C06DA6" w:rsidRDefault="00C06DA6" w:rsidP="00C06DA6">
      <w:pPr>
        <w:pStyle w:val="a3"/>
        <w:jc w:val="both"/>
        <w:rPr>
          <w:color w:val="000000"/>
          <w:szCs w:val="28"/>
        </w:rPr>
      </w:pPr>
    </w:p>
    <w:p w:rsidR="00C06DA6" w:rsidRDefault="00C06DA6" w:rsidP="00C06DA6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   </w:t>
      </w:r>
      <w:proofErr w:type="spellStart"/>
      <w:r>
        <w:rPr>
          <w:color w:val="000000"/>
          <w:szCs w:val="28"/>
        </w:rPr>
        <w:t>Е.А.Пузанова</w:t>
      </w:r>
      <w:proofErr w:type="spellEnd"/>
    </w:p>
    <w:p w:rsidR="00C06DA6" w:rsidRPr="00E140DD" w:rsidRDefault="00C06DA6" w:rsidP="00C06DA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6DA6" w:rsidRPr="00E140DD" w:rsidRDefault="00C06DA6" w:rsidP="00C06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DA6" w:rsidRDefault="00C06DA6" w:rsidP="00C06DA6"/>
    <w:p w:rsidR="00506499" w:rsidRDefault="00506499">
      <w:bookmarkStart w:id="0" w:name="_GoBack"/>
      <w:bookmarkEnd w:id="0"/>
    </w:p>
    <w:sectPr w:rsidR="00506499" w:rsidSect="007B37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EB"/>
    <w:rsid w:val="00506499"/>
    <w:rsid w:val="008A51EB"/>
    <w:rsid w:val="00C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6D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6D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6D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6D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2019-07-26T07:28:00Z</dcterms:created>
  <dcterms:modified xsi:type="dcterms:W3CDTF">2019-07-26T07:28:00Z</dcterms:modified>
</cp:coreProperties>
</file>