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2" w:rsidRDefault="00DA7BA2" w:rsidP="002362BD">
      <w:pPr>
        <w:pStyle w:val="a3"/>
        <w:jc w:val="both"/>
        <w:rPr>
          <w:color w:val="000000"/>
          <w:sz w:val="22"/>
          <w:szCs w:val="22"/>
        </w:rPr>
      </w:pPr>
    </w:p>
    <w:p w:rsidR="00DA7BA2" w:rsidRPr="00105B0D" w:rsidRDefault="00DA7BA2" w:rsidP="00DA7BA2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BA2" w:rsidRPr="00105B0D" w:rsidRDefault="00DA7BA2" w:rsidP="00DA7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проекту «</w:t>
      </w:r>
      <w:r>
        <w:rPr>
          <w:rFonts w:ascii="Times New Roman" w:eastAsia="Times New Roman" w:hAnsi="Times New Roman" w:cs="Times New Roman"/>
          <w:lang w:eastAsia="ru-RU"/>
        </w:rPr>
        <w:t>Внесение изменений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области»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июля  2021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>
        <w:rPr>
          <w:rFonts w:ascii="Times New Roman" w:hAnsi="Times New Roman" w:cs="Times New Roman"/>
        </w:rPr>
        <w:t>22.06.2021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232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проведении публичных слушаний по внесению изменения </w:t>
      </w:r>
      <w:r w:rsidRPr="00105B0D">
        <w:rPr>
          <w:rFonts w:ascii="Times New Roman" w:hAnsi="Times New Roman" w:cs="Times New Roman"/>
        </w:rPr>
        <w:t xml:space="preserve">  в</w:t>
      </w:r>
      <w:r>
        <w:rPr>
          <w:rFonts w:ascii="Times New Roman" w:hAnsi="Times New Roman" w:cs="Times New Roman"/>
        </w:rPr>
        <w:t xml:space="preserve"> решение Собрания депутатов от </w:t>
      </w:r>
      <w:r>
        <w:rPr>
          <w:rFonts w:ascii="Times New Roman" w:hAnsi="Times New Roman" w:cs="Times New Roman"/>
        </w:rPr>
        <w:t>22.06.2017</w:t>
      </w:r>
      <w:r w:rsidRPr="00AA545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>
        <w:rPr>
          <w:rFonts w:ascii="Times New Roman" w:hAnsi="Times New Roman" w:cs="Times New Roman"/>
        </w:rPr>
        <w:t>с. Волочаевка-1</w:t>
      </w:r>
      <w:r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Волочаевского сельского</w:t>
      </w:r>
      <w:r w:rsidRPr="00105B0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DA7BA2" w:rsidRPr="00105B0D" w:rsidRDefault="00DA7BA2" w:rsidP="00DA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>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DA7BA2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E27E5">
        <w:rPr>
          <w:rFonts w:ascii="Times New Roman" w:hAnsi="Times New Roman" w:cs="Times New Roman"/>
          <w:b/>
        </w:rPr>
        <w:t>7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проекту  не  поступило.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.07.2021.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обсуждения проекта приняты следующие решения:</w:t>
      </w:r>
    </w:p>
    <w:p w:rsidR="00DA7BA2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>
        <w:rPr>
          <w:rFonts w:ascii="Times New Roman" w:eastAsia="Times New Roman" w:hAnsi="Times New Roman" w:cs="Times New Roman"/>
          <w:lang w:eastAsia="ru-RU"/>
        </w:rPr>
        <w:t>Внесение изменени</w:t>
      </w:r>
      <w:r w:rsidR="00CE27E5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</w:rPr>
        <w:t>в части: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дополнить территориальную зону ОДЗ «Общественно деловая и жилая зона» Правил землепользования и застройки с. Волочаевка-1 основным видом разрешенного использования земельного участка «</w:t>
      </w:r>
      <w:r w:rsidR="00CE27E5">
        <w:rPr>
          <w:rFonts w:ascii="Times New Roman" w:eastAsia="Times New Roman" w:hAnsi="Times New Roman" w:cs="Times New Roman"/>
          <w:lang w:eastAsia="ru-RU"/>
        </w:rPr>
        <w:t>Вед</w:t>
      </w:r>
      <w:r>
        <w:rPr>
          <w:rFonts w:ascii="Times New Roman" w:eastAsia="Times New Roman" w:hAnsi="Times New Roman" w:cs="Times New Roman"/>
          <w:lang w:eastAsia="ru-RU"/>
        </w:rPr>
        <w:t>ение огородничества»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="00CE27E5" w:rsidRPr="00105B0D">
        <w:rPr>
          <w:rFonts w:ascii="Times New Roman" w:eastAsia="Times New Roman" w:hAnsi="Times New Roman" w:cs="Times New Roman"/>
          <w:lang w:eastAsia="ru-RU"/>
        </w:rPr>
        <w:t>«</w:t>
      </w:r>
      <w:r w:rsidR="00CE27E5">
        <w:rPr>
          <w:rFonts w:ascii="Times New Roman" w:eastAsia="Times New Roman" w:hAnsi="Times New Roman" w:cs="Times New Roman"/>
          <w:lang w:eastAsia="ru-RU"/>
        </w:rPr>
        <w:t>Внесение изменени</w:t>
      </w:r>
      <w:r w:rsidR="00CE27E5">
        <w:rPr>
          <w:rFonts w:ascii="Times New Roman" w:eastAsia="Times New Roman" w:hAnsi="Times New Roman" w:cs="Times New Roman"/>
          <w:lang w:eastAsia="ru-RU"/>
        </w:rPr>
        <w:t>я</w:t>
      </w:r>
      <w:bookmarkStart w:id="0" w:name="_GoBack"/>
      <w:bookmarkEnd w:id="0"/>
      <w:r w:rsidR="00CE27E5">
        <w:rPr>
          <w:rFonts w:ascii="Times New Roman" w:eastAsia="Times New Roman" w:hAnsi="Times New Roman" w:cs="Times New Roman"/>
          <w:lang w:eastAsia="ru-RU"/>
        </w:rPr>
        <w:t xml:space="preserve">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="00CE27E5"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 w:rsidR="00CE27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27E5"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</w:t>
      </w:r>
      <w:r w:rsidR="00CE27E5">
        <w:rPr>
          <w:rFonts w:ascii="Times New Roman" w:eastAsia="Times New Roman" w:hAnsi="Times New Roman" w:cs="Times New Roman"/>
          <w:lang w:eastAsia="ru-RU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7E5" w:rsidRDefault="00CE27E5" w:rsidP="00DA7BA2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комиссии, </w:t>
      </w:r>
      <w:proofErr w:type="spellStart"/>
      <w:r>
        <w:rPr>
          <w:color w:val="000000"/>
          <w:sz w:val="22"/>
          <w:szCs w:val="22"/>
        </w:rPr>
        <w:t>и.о</w:t>
      </w:r>
      <w:proofErr w:type="spellEnd"/>
      <w:r>
        <w:rPr>
          <w:color w:val="000000"/>
          <w:sz w:val="22"/>
          <w:szCs w:val="22"/>
        </w:rPr>
        <w:t xml:space="preserve">. первого </w:t>
      </w:r>
    </w:p>
    <w:p w:rsidR="00CE27E5" w:rsidRDefault="00CE27E5" w:rsidP="00DA7BA2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заместителя главы администрации </w:t>
      </w:r>
    </w:p>
    <w:p w:rsidR="00DA7BA2" w:rsidRPr="00105B0D" w:rsidRDefault="00CE27E5" w:rsidP="00DA7BA2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                                                                                          Е.А. Башкиров</w:t>
      </w:r>
    </w:p>
    <w:p w:rsidR="00DA7BA2" w:rsidRPr="00105B0D" w:rsidRDefault="00DA7BA2" w:rsidP="00DA7BA2">
      <w:pPr>
        <w:pStyle w:val="a3"/>
        <w:jc w:val="both"/>
        <w:rPr>
          <w:color w:val="000000"/>
          <w:sz w:val="22"/>
          <w:szCs w:val="22"/>
        </w:rPr>
      </w:pPr>
    </w:p>
    <w:p w:rsidR="00DA7BA2" w:rsidRDefault="00DA7BA2" w:rsidP="00DA7BA2">
      <w:pPr>
        <w:pStyle w:val="a3"/>
        <w:jc w:val="both"/>
        <w:rPr>
          <w:color w:val="000000"/>
          <w:sz w:val="22"/>
          <w:szCs w:val="22"/>
        </w:rPr>
      </w:pPr>
    </w:p>
    <w:p w:rsidR="00DA7BA2" w:rsidRPr="002362BD" w:rsidRDefault="00DA7BA2" w:rsidP="00DA7BA2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>
        <w:rPr>
          <w:color w:val="000000"/>
          <w:sz w:val="22"/>
          <w:szCs w:val="22"/>
        </w:rPr>
        <w:t>С.П. Павлов</w:t>
      </w:r>
    </w:p>
    <w:p w:rsidR="00DA7BA2" w:rsidRPr="002362BD" w:rsidRDefault="00DA7BA2" w:rsidP="002362BD">
      <w:pPr>
        <w:pStyle w:val="a3"/>
        <w:jc w:val="both"/>
        <w:rPr>
          <w:color w:val="000000"/>
          <w:sz w:val="22"/>
          <w:szCs w:val="22"/>
        </w:rPr>
      </w:pPr>
    </w:p>
    <w:sectPr w:rsidR="00DA7BA2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490E92"/>
    <w:rsid w:val="007553C5"/>
    <w:rsid w:val="008A0C3F"/>
    <w:rsid w:val="008D7787"/>
    <w:rsid w:val="00932689"/>
    <w:rsid w:val="0093414C"/>
    <w:rsid w:val="009379F9"/>
    <w:rsid w:val="00AA5453"/>
    <w:rsid w:val="00AC0C88"/>
    <w:rsid w:val="00B204F0"/>
    <w:rsid w:val="00B365F5"/>
    <w:rsid w:val="00B5410B"/>
    <w:rsid w:val="00C4216C"/>
    <w:rsid w:val="00CE1398"/>
    <w:rsid w:val="00CE27E5"/>
    <w:rsid w:val="00DA7BA2"/>
    <w:rsid w:val="00E805A7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8011-F707-49EA-8713-1AA8EE57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7</cp:revision>
  <cp:lastPrinted>2021-07-26T23:42:00Z</cp:lastPrinted>
  <dcterms:created xsi:type="dcterms:W3CDTF">2021-02-16T07:44:00Z</dcterms:created>
  <dcterms:modified xsi:type="dcterms:W3CDTF">2021-07-26T23:42:00Z</dcterms:modified>
</cp:coreProperties>
</file>