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B1" w:rsidRDefault="005678B1" w:rsidP="005678B1">
      <w:pPr>
        <w:pStyle w:val="a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ОПОВЕЩЕНИЕ О НАЧАЛЕ ПУБЛИЧНЫХ СЛУШАНИЙ</w:t>
      </w:r>
    </w:p>
    <w:p w:rsidR="005678B1" w:rsidRDefault="005678B1" w:rsidP="005678B1">
      <w:pPr>
        <w:pStyle w:val="a4"/>
        <w:shd w:val="clear" w:color="auto" w:fill="FFFFFF"/>
        <w:spacing w:before="0" w:beforeAutospacing="0" w:after="0" w:afterAutospacing="0" w:line="270" w:lineRule="atLeast"/>
        <w:jc w:val="center"/>
        <w:textAlignment w:val="baseline"/>
      </w:pPr>
    </w:p>
    <w:p w:rsidR="005678B1" w:rsidRDefault="005678B1" w:rsidP="005678B1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Публичные слушания </w:t>
      </w:r>
      <w:r>
        <w:rPr>
          <w:sz w:val="28"/>
          <w:szCs w:val="28"/>
        </w:rPr>
        <w:t xml:space="preserve">по внесению изменений в решение Собрания депутатов от 26.10.2017 № 84 «Об утверждении Правил землепользования и застройки  </w:t>
      </w:r>
      <w:proofErr w:type="spellStart"/>
      <w:r>
        <w:rPr>
          <w:sz w:val="28"/>
          <w:szCs w:val="28"/>
        </w:rPr>
        <w:t>поселка</w:t>
      </w:r>
      <w:proofErr w:type="spellEnd"/>
      <w:r>
        <w:rPr>
          <w:sz w:val="28"/>
          <w:szCs w:val="28"/>
        </w:rPr>
        <w:t xml:space="preserve"> Николаевка муниципального образования  «Николаевское городское поселение» Смидовичского муниципального района Еврейской автономной области 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проводятся с «10» июля 2020 года по «11» августа 2020 года.</w:t>
      </w:r>
    </w:p>
    <w:p w:rsidR="005678B1" w:rsidRDefault="005678B1" w:rsidP="005678B1">
      <w:pPr>
        <w:pStyle w:val="a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информационных материалов к проекту  решения Собрания депутатов, подлежащего  рассмотрению на публичных слушаниях:</w:t>
      </w:r>
    </w:p>
    <w:p w:rsidR="005678B1" w:rsidRDefault="005678B1" w:rsidP="005678B1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постановление о назначении публичных слушаний;</w:t>
      </w:r>
    </w:p>
    <w:p w:rsidR="005678B1" w:rsidRDefault="005678B1" w:rsidP="005678B1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оповещение о начале публичных слушаний;</w:t>
      </w:r>
    </w:p>
    <w:p w:rsidR="005678B1" w:rsidRDefault="005678B1" w:rsidP="005678B1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карта градостроительного зонирования;</w:t>
      </w:r>
    </w:p>
    <w:p w:rsidR="005678B1" w:rsidRDefault="005678B1" w:rsidP="005678B1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проект решения.</w:t>
      </w:r>
    </w:p>
    <w:p w:rsidR="005678B1" w:rsidRDefault="005678B1" w:rsidP="005678B1">
      <w:pPr>
        <w:pStyle w:val="a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Информационные материалы в виде информационной справки </w:t>
      </w:r>
    </w:p>
    <w:p w:rsidR="005678B1" w:rsidRDefault="005678B1" w:rsidP="005678B1">
      <w:pPr>
        <w:pStyle w:val="a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проекту  решения.</w:t>
      </w:r>
    </w:p>
    <w:p w:rsidR="005678B1" w:rsidRDefault="005678B1" w:rsidP="005678B1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решения по внесению изменений в Правила, подлежащий рассмотрению на публичных слушаниях, и информационные материалы к нему    будут     размещены    с   10.07.2020    на    официальном    сайте   в   сети «Интернет» по  следующим   адресам: </w:t>
      </w:r>
      <w:hyperlink r:id="rId5" w:history="1">
        <w:r>
          <w:rPr>
            <w:rStyle w:val="a3"/>
            <w:sz w:val="28"/>
            <w:szCs w:val="28"/>
          </w:rPr>
          <w:t xml:space="preserve">https://смид.рф/ </w:t>
        </w:r>
        <w:proofErr w:type="spellStart"/>
        <w:r>
          <w:rPr>
            <w:rStyle w:val="a3"/>
            <w:sz w:val="28"/>
            <w:szCs w:val="28"/>
          </w:rPr>
          <w:t>regulatory</w:t>
        </w:r>
        <w:proofErr w:type="spellEnd"/>
        <w:r>
          <w:rPr>
            <w:rStyle w:val="a3"/>
            <w:sz w:val="28"/>
            <w:szCs w:val="28"/>
          </w:rPr>
          <w:t xml:space="preserve">/ </w:t>
        </w:r>
        <w:proofErr w:type="spellStart"/>
        <w:r>
          <w:rPr>
            <w:rStyle w:val="a3"/>
            <w:sz w:val="28"/>
            <w:szCs w:val="28"/>
          </w:rPr>
          <w:t>grad</w:t>
        </w:r>
        <w:proofErr w:type="spellEnd"/>
        <w:r>
          <w:rPr>
            <w:rStyle w:val="a3"/>
            <w:sz w:val="28"/>
            <w:szCs w:val="28"/>
          </w:rPr>
          <w:t>/</w:t>
        </w:r>
        <w:proofErr w:type="spellStart"/>
        <w:r>
          <w:rPr>
            <w:rStyle w:val="a3"/>
            <w:sz w:val="28"/>
            <w:szCs w:val="28"/>
          </w:rPr>
          <w:t>index.php</w:t>
        </w:r>
        <w:proofErr w:type="spellEnd"/>
      </w:hyperlink>
      <w:r>
        <w:rPr>
          <w:sz w:val="28"/>
          <w:szCs w:val="28"/>
        </w:rPr>
        <w:t xml:space="preserve">; </w:t>
      </w:r>
      <w:hyperlink r:id="rId6" w:history="1">
        <w:r>
          <w:rPr>
            <w:rStyle w:val="a3"/>
            <w:sz w:val="28"/>
            <w:szCs w:val="28"/>
          </w:rPr>
          <w:t xml:space="preserve">https: // </w:t>
        </w:r>
        <w:proofErr w:type="spellStart"/>
        <w:r>
          <w:rPr>
            <w:rStyle w:val="a3"/>
            <w:sz w:val="28"/>
            <w:szCs w:val="28"/>
          </w:rPr>
          <w:t>смид</w:t>
        </w:r>
        <w:proofErr w:type="spellEnd"/>
        <w:r>
          <w:rPr>
            <w:rStyle w:val="a3"/>
            <w:sz w:val="28"/>
            <w:szCs w:val="28"/>
          </w:rPr>
          <w:t xml:space="preserve">. </w:t>
        </w:r>
        <w:proofErr w:type="spellStart"/>
        <w:r>
          <w:rPr>
            <w:rStyle w:val="a3"/>
            <w:sz w:val="28"/>
            <w:szCs w:val="28"/>
          </w:rPr>
          <w:t>рф</w:t>
        </w:r>
        <w:proofErr w:type="spellEnd"/>
        <w:r>
          <w:rPr>
            <w:rStyle w:val="a3"/>
            <w:sz w:val="28"/>
            <w:szCs w:val="28"/>
          </w:rPr>
          <w:t xml:space="preserve"> /</w:t>
        </w:r>
        <w:proofErr w:type="spellStart"/>
        <w:r>
          <w:rPr>
            <w:rStyle w:val="a3"/>
            <w:sz w:val="28"/>
            <w:szCs w:val="28"/>
          </w:rPr>
          <w:t>index.php</w:t>
        </w:r>
        <w:proofErr w:type="spellEnd"/>
        <w:r>
          <w:rPr>
            <w:rStyle w:val="a3"/>
            <w:sz w:val="28"/>
            <w:szCs w:val="28"/>
          </w:rPr>
          <w:t xml:space="preserve"> /</w:t>
        </w:r>
      </w:hyperlink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Главная</w:t>
      </w:r>
      <w:proofErr w:type="gramEnd"/>
      <w:r>
        <w:rPr>
          <w:color w:val="000000"/>
          <w:sz w:val="28"/>
          <w:szCs w:val="28"/>
        </w:rPr>
        <w:t xml:space="preserve"> /Документы /раздел mpa-2020-god/postanovleniya-administratsii-muntsitsipalnogo-rayona/ Постановления администрации 2020.</w:t>
      </w:r>
    </w:p>
    <w:p w:rsidR="005678B1" w:rsidRDefault="005678B1" w:rsidP="005678B1">
      <w:pPr>
        <w:pStyle w:val="a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проведения публичных слушаний по проекту:</w:t>
      </w:r>
    </w:p>
    <w:p w:rsidR="005678B1" w:rsidRDefault="005678B1" w:rsidP="005678B1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Экспозиция проекта будет проходить в здании администрации Николаевского городского поселения по адресу: ЕАО, Смидовичский район, пос. Николаевка,   ул. </w:t>
      </w:r>
      <w:proofErr w:type="gramStart"/>
      <w:r>
        <w:rPr>
          <w:color w:val="000000"/>
          <w:sz w:val="28"/>
          <w:szCs w:val="28"/>
        </w:rPr>
        <w:t>Комсомольской</w:t>
      </w:r>
      <w:proofErr w:type="gramEnd"/>
      <w:r>
        <w:rPr>
          <w:color w:val="000000"/>
          <w:sz w:val="28"/>
          <w:szCs w:val="28"/>
        </w:rPr>
        <w:t xml:space="preserve">, д 10  с  10.07.2020   по   11.08.2020. Посещение экспозиции возможно в дни недели: с понедельника по пятницу с 11.00 до 17.00. Консультация посетителей экспозиции по проекту решения, по вопросам внесения предложений и замечаний будет проводиться в кабинете №212 в здании администрации Смидовичского муниципального района (пос. Смидович ул. Октябрьская, д. 8) по предварительной записи: с 15.00 до 18.00 в дни недели: понедельник, среда, четверг. </w:t>
      </w:r>
    </w:p>
    <w:p w:rsidR="005678B1" w:rsidRDefault="005678B1" w:rsidP="005678B1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Собрание участников публичных слушаний будет проходить в здании администрации Николаевского городского поселения по адресу: ЕАО, Смидовичский район, пос. Николаевка, ул. Комсомольская, 10, 11.08.2020 в 16 ч. 00 мин.</w:t>
      </w:r>
    </w:p>
    <w:p w:rsidR="005678B1" w:rsidRDefault="005678B1" w:rsidP="005678B1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Предложения и замечания, касающиеся проекта решения по внесению изменений в Правила  можно подавать:</w:t>
      </w:r>
    </w:p>
    <w:p w:rsidR="005678B1" w:rsidRDefault="005678B1" w:rsidP="005678B1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устной и письменной форме в ходе проведения собрания участников публичных слушаний;</w:t>
      </w:r>
    </w:p>
    <w:p w:rsidR="005678B1" w:rsidRDefault="005678B1" w:rsidP="005678B1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письменной форме в адрес организатора публичных слушаний в рабочие дни с 10.07.2020 по 11.08.2020 с 09.00 часов до 18.00 часов, в здании администрации Смидовичского муниципального района  по адресу: ЕАО, Смидовичский район,  пос. Смидович,  ул. Октябрьская, 8, 2-й этаж,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212;</w:t>
      </w:r>
    </w:p>
    <w:p w:rsidR="005678B1" w:rsidRDefault="005678B1" w:rsidP="005678B1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по адресу электронной почты: </w:t>
      </w:r>
      <w:hyperlink r:id="rId7" w:history="1">
        <w:r>
          <w:rPr>
            <w:rStyle w:val="a3"/>
            <w:sz w:val="28"/>
            <w:szCs w:val="28"/>
            <w:lang w:val="en-US"/>
          </w:rPr>
          <w:t>arh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smid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post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eao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 </w:t>
      </w:r>
    </w:p>
    <w:p w:rsidR="005678B1" w:rsidRDefault="005678B1" w:rsidP="005678B1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-посредством записи в книге (журнале) </w:t>
      </w:r>
      <w:proofErr w:type="spellStart"/>
      <w:r>
        <w:rPr>
          <w:color w:val="000000"/>
          <w:sz w:val="28"/>
          <w:szCs w:val="28"/>
        </w:rPr>
        <w:t>учета</w:t>
      </w:r>
      <w:proofErr w:type="spellEnd"/>
      <w:r>
        <w:rPr>
          <w:color w:val="000000"/>
          <w:sz w:val="28"/>
          <w:szCs w:val="28"/>
        </w:rPr>
        <w:t xml:space="preserve"> посетителей экспозиции проекта, подлежащего рассмотрению на публичных слушаниях.</w:t>
      </w:r>
    </w:p>
    <w:p w:rsidR="005678B1" w:rsidRDefault="005678B1" w:rsidP="005678B1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подаче предложений и замечаний любым из указанных в настоящем оповещении способов, участники публичных слушаний обязательно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 (к примеру, копия третьей и пятой страницы паспорта гражданина РФ – для физических лиц; копия выписки из Единого государственного реестра юридических лиц – для юридических лиц); документы, подтверждающие полномочия представителя.</w:t>
      </w:r>
    </w:p>
    <w:p w:rsidR="005678B1" w:rsidRDefault="005678B1" w:rsidP="005678B1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678B1" w:rsidRDefault="005678B1" w:rsidP="005678B1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Контактный телефон: </w:t>
      </w:r>
      <w:r>
        <w:rPr>
          <w:color w:val="000000"/>
          <w:sz w:val="28"/>
          <w:szCs w:val="28"/>
          <w:lang w:val="en-US"/>
        </w:rPr>
        <w:t>8(42632)2-36-74</w:t>
      </w:r>
      <w:r>
        <w:rPr>
          <w:color w:val="000000"/>
          <w:sz w:val="28"/>
          <w:szCs w:val="28"/>
        </w:rPr>
        <w:t>.</w:t>
      </w:r>
    </w:p>
    <w:p w:rsidR="00233ED3" w:rsidRDefault="00233ED3">
      <w:bookmarkStart w:id="0" w:name="_GoBack"/>
      <w:bookmarkEnd w:id="0"/>
    </w:p>
    <w:sectPr w:rsidR="00233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B1"/>
    <w:rsid w:val="00233ED3"/>
    <w:rsid w:val="0056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78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78B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678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78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78B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678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h_smid@post.ea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9;&#1084;&#1080;&#1076;.&#1088;&#1092;/index.php%20/" TargetMode="External"/><Relationship Id="rId5" Type="http://schemas.openxmlformats.org/officeDocument/2006/relationships/hyperlink" Target="https://&#1089;&#1084;&#1080;&#1076;.&#1088;&#1092;/%20regulatory/%20grad/index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1</cp:revision>
  <dcterms:created xsi:type="dcterms:W3CDTF">2020-07-07T22:59:00Z</dcterms:created>
  <dcterms:modified xsi:type="dcterms:W3CDTF">2020-07-07T22:59:00Z</dcterms:modified>
</cp:coreProperties>
</file>