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F8C" w:rsidRPr="004537BD" w:rsidRDefault="005D7F8C" w:rsidP="00181F9E">
      <w:pPr>
        <w:jc w:val="center"/>
        <w:rPr>
          <w:sz w:val="28"/>
          <w:szCs w:val="28"/>
        </w:rPr>
      </w:pPr>
      <w:r w:rsidRPr="004537BD">
        <w:rPr>
          <w:sz w:val="28"/>
          <w:szCs w:val="28"/>
        </w:rPr>
        <w:t>Акт проверки  № 8</w:t>
      </w:r>
    </w:p>
    <w:p w:rsidR="005D7F8C" w:rsidRPr="004537BD" w:rsidRDefault="005D7F8C" w:rsidP="00181F9E">
      <w:pPr>
        <w:jc w:val="center"/>
        <w:rPr>
          <w:sz w:val="28"/>
          <w:szCs w:val="28"/>
        </w:rPr>
      </w:pPr>
      <w:r w:rsidRPr="004537BD">
        <w:rPr>
          <w:sz w:val="28"/>
          <w:szCs w:val="28"/>
        </w:rPr>
        <w:t>соблюдения законодательства Российской Федерации и</w:t>
      </w:r>
    </w:p>
    <w:p w:rsidR="005D7F8C" w:rsidRPr="004537BD" w:rsidRDefault="005D7F8C" w:rsidP="00181F9E">
      <w:pPr>
        <w:jc w:val="center"/>
        <w:rPr>
          <w:sz w:val="28"/>
          <w:szCs w:val="28"/>
        </w:rPr>
      </w:pPr>
      <w:r w:rsidRPr="004537BD">
        <w:rPr>
          <w:sz w:val="28"/>
          <w:szCs w:val="28"/>
        </w:rPr>
        <w:t>иных нормативных правовых актов Российской Федерации</w:t>
      </w:r>
    </w:p>
    <w:p w:rsidR="005D7F8C" w:rsidRPr="004537BD" w:rsidRDefault="005D7F8C" w:rsidP="00181F9E">
      <w:pPr>
        <w:jc w:val="center"/>
        <w:rPr>
          <w:sz w:val="28"/>
          <w:szCs w:val="28"/>
        </w:rPr>
      </w:pPr>
      <w:r w:rsidRPr="004537BD">
        <w:rPr>
          <w:sz w:val="28"/>
          <w:szCs w:val="28"/>
        </w:rPr>
        <w:t xml:space="preserve">о контрактной системе в сфере закупок товаров, работ, услуг </w:t>
      </w:r>
    </w:p>
    <w:p w:rsidR="005D7F8C" w:rsidRPr="004537BD" w:rsidRDefault="005D7F8C" w:rsidP="00181F9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администрацией Камышовского сельского поселения</w:t>
      </w:r>
    </w:p>
    <w:p w:rsidR="005D7F8C" w:rsidRPr="004537BD" w:rsidRDefault="005D7F8C" w:rsidP="00181F9E">
      <w:pPr>
        <w:jc w:val="center"/>
        <w:rPr>
          <w:sz w:val="28"/>
          <w:szCs w:val="28"/>
        </w:rPr>
      </w:pPr>
      <w:bookmarkStart w:id="0" w:name="_GoBack"/>
      <w:bookmarkEnd w:id="0"/>
    </w:p>
    <w:p w:rsidR="005D7F8C" w:rsidRPr="004537BD" w:rsidRDefault="005D7F8C" w:rsidP="00181F9E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5D7F8C" w:rsidRPr="004537BD" w:rsidTr="005309A0">
        <w:tc>
          <w:tcPr>
            <w:tcW w:w="4785" w:type="dxa"/>
          </w:tcPr>
          <w:p w:rsidR="005D7F8C" w:rsidRPr="004537BD" w:rsidRDefault="005D7F8C" w:rsidP="00181F9E">
            <w:pPr>
              <w:rPr>
                <w:sz w:val="28"/>
                <w:szCs w:val="28"/>
              </w:rPr>
            </w:pPr>
            <w:r w:rsidRPr="004537BD">
              <w:rPr>
                <w:sz w:val="28"/>
                <w:szCs w:val="28"/>
              </w:rPr>
              <w:t xml:space="preserve">пос.Смидович  </w:t>
            </w:r>
          </w:p>
        </w:tc>
        <w:tc>
          <w:tcPr>
            <w:tcW w:w="4785" w:type="dxa"/>
          </w:tcPr>
          <w:p w:rsidR="005D7F8C" w:rsidRPr="004537BD" w:rsidRDefault="005D7F8C" w:rsidP="00ED725D">
            <w:pPr>
              <w:rPr>
                <w:sz w:val="28"/>
                <w:szCs w:val="28"/>
              </w:rPr>
            </w:pPr>
            <w:r w:rsidRPr="004537BD">
              <w:rPr>
                <w:sz w:val="28"/>
                <w:szCs w:val="28"/>
              </w:rPr>
              <w:t xml:space="preserve">                                     01.10.2020 года</w:t>
            </w:r>
          </w:p>
        </w:tc>
      </w:tr>
      <w:tr w:rsidR="005D7F8C" w:rsidRPr="004537BD" w:rsidTr="005309A0">
        <w:tc>
          <w:tcPr>
            <w:tcW w:w="4785" w:type="dxa"/>
          </w:tcPr>
          <w:p w:rsidR="005D7F8C" w:rsidRPr="004537BD" w:rsidRDefault="005D7F8C" w:rsidP="00181F9E">
            <w:pPr>
              <w:rPr>
                <w:sz w:val="28"/>
                <w:szCs w:val="28"/>
              </w:rPr>
            </w:pPr>
          </w:p>
          <w:p w:rsidR="005D7F8C" w:rsidRPr="004537BD" w:rsidRDefault="005D7F8C" w:rsidP="00181F9E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5D7F8C" w:rsidRPr="004537BD" w:rsidRDefault="005D7F8C" w:rsidP="00181F9E">
            <w:pPr>
              <w:rPr>
                <w:sz w:val="28"/>
                <w:szCs w:val="28"/>
              </w:rPr>
            </w:pPr>
          </w:p>
        </w:tc>
      </w:tr>
    </w:tbl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В соответствии с планом проведения проверок муниципальных заказчиков Смидовичского муниципального района (далее – Заказчики) на второе полугодие 2020 года, на основании распоряжения администрации муниципального района от 04.09.2020 № 458 «О проведении плановой проверки», контрольный орган в составе: </w:t>
      </w:r>
    </w:p>
    <w:p w:rsidR="005D7F8C" w:rsidRPr="004537BD" w:rsidRDefault="005D7F8C" w:rsidP="00E23EF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Щедровой Н.С. – заместителя начальника управления экономического развития администрации муниципального района (далее – контрольный орган).</w:t>
      </w:r>
    </w:p>
    <w:p w:rsidR="005D7F8C" w:rsidRPr="004537BD" w:rsidRDefault="005D7F8C" w:rsidP="00181F9E">
      <w:pPr>
        <w:ind w:firstLine="709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Местонахождение: 679150, ЕАО, Смидовичский район, пос.Смидович, ул. Октябрьская, 8.</w:t>
      </w:r>
    </w:p>
    <w:p w:rsidR="005D7F8C" w:rsidRPr="004537BD" w:rsidRDefault="005D7F8C" w:rsidP="00181F9E">
      <w:pPr>
        <w:ind w:firstLine="709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Срок проведения плановой проверки с 16.09.2020 по  30.09.2020 года.</w:t>
      </w: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Предмет плановой проверки – соблюдение Заказчиком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муниципальных нужд. </w:t>
      </w:r>
    </w:p>
    <w:p w:rsidR="005D7F8C" w:rsidRPr="004537BD" w:rsidRDefault="005D7F8C" w:rsidP="00181F9E">
      <w:pPr>
        <w:widowControl w:val="0"/>
        <w:ind w:firstLine="709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Плановая проверка осуществлялась в соответствии с требованиями Положения о порядке осуществления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Смидовичского муниципального района, утвержденного постановлением от 31.08.2016 № 352.</w:t>
      </w:r>
    </w:p>
    <w:p w:rsidR="005D7F8C" w:rsidRPr="004537BD" w:rsidRDefault="005D7F8C" w:rsidP="00181F9E">
      <w:pPr>
        <w:widowControl w:val="0"/>
        <w:ind w:firstLine="709"/>
        <w:jc w:val="both"/>
        <w:rPr>
          <w:sz w:val="28"/>
          <w:szCs w:val="28"/>
        </w:rPr>
      </w:pP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На проверку представлены следующие документы:</w:t>
      </w:r>
    </w:p>
    <w:p w:rsidR="005D7F8C" w:rsidRPr="004537BD" w:rsidRDefault="005D7F8C" w:rsidP="006E1FA7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1.  Распоряжение администрации сельского поселения от 04.02.2020 №4 «О внесении изменений в распоряжение администрации сельского поселения от 27.12.2013 № 64 «О назначении контрактных управляющих»</w:t>
      </w:r>
    </w:p>
    <w:p w:rsidR="005D7F8C" w:rsidRPr="004537BD" w:rsidRDefault="005D7F8C" w:rsidP="006E1FA7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2. Постановление администрации сельского поселения от 27.12.2013 № 124 «Об утверждении Положения о контрактном управляющем»</w:t>
      </w:r>
    </w:p>
    <w:p w:rsidR="005D7F8C" w:rsidRPr="004537BD" w:rsidRDefault="005D7F8C" w:rsidP="006E1FA7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3. Распоряжение администрации сельского поселения от 10.01.2020 № 1 «Об утверждении плана-графика размещения заказов на поставку товаров, выполнения работ, оказания услуг для нужд администрации Камышовского сельского поселения на 2020 год»</w:t>
      </w:r>
    </w:p>
    <w:p w:rsidR="005D7F8C" w:rsidRPr="004537BD" w:rsidRDefault="005D7F8C" w:rsidP="006E1FA7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4. Муниципальный контракт № 1176 от 01.01.2020 на продажу электрической энергии (МКУ «ПДК с.Даниловка»)</w:t>
      </w:r>
    </w:p>
    <w:p w:rsidR="005D7F8C" w:rsidRPr="004537BD" w:rsidRDefault="005D7F8C" w:rsidP="006E1FA7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5. Договор оказания услуг № 51 от 01.01.2020 на техническое обслуживание средств сигнализации (МКУ ПДК с.Камышовка)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6. Муниципальный контракт б/н от 01.01.2020 на поставку тепловой энергии (МКУ ПДК с.Камышовка помещение библиотеки) 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7. Муниципальный контракт б/н от 01.01.2020 на поставку тепловой энергии (МКУ ПДК с.Камышовка здание дома культуры)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8. Муниципальный контракт № 1177 от 01.01.2020 на продажу электрической энергии (МКУ «ПДК с.Камышовка»)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9. Государственный (муниципальный) контракт № 779000006134 от 01.01.2020 об оказании услуг связи юридическому лицу, финансируемому из соответствующего бюджета (электросвязь)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10. Муниципальный контракт б/н от 01.01.2019 на оказание услуги холодного водоснабжения (2 экз.)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11. Муниципальный контракт б/н от 01.01.2020 на тепловую энергию (администрация)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12. Муниципальный контракт № 623 от 30.12.2019  на продажу электрической энергии (администрация)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13. Муниципальный контракт б/н от 09.01.2020 на оказание услуги по информационному и техническому обслуживанию официального сайта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14. Договор № 83 от 01.03.2020 о информационно-технологическом сопровождении системы «1С:Предприятие»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15. Договор № 779000035745 от 30.12.2019 об оказании услуги «Предоставление выделенного доступа в Интернет на основе сети передачи данных ПАО «Ростелеком»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16. Государственный (муниципальный) контракт № 779000006067 от 30.12.2019 об оказании услуг связи юридическому лицу, финансируемому из соответствующего бюджета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17. Муниципальный контракт № б/н от 01.01.2019 на оказание услуги холодного водоснабжения и водоотведения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18. Договор № ИИ 0203/20-1 от 02.03.2020 на инженерные изыскания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19. Договор № ИИ 0203/20-2 от 02.03.2020 на инженерные изыскания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20. Договор № ИИ 0203/20-3 от 02.03.2020 на инженерные изыскания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21. Договор № ИИ 0203/20-4 от 02.03.2020 на инженерные изыскания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22. Договор № 2-20 от 28.02.2020 исполнение дефектной ведомости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23. Договор № 0985-Р от 20.02.2020  изготовление информационного стенда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24. Договор № А-431 от 29.11.2019 об оказании образовательных услуг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25. Договор оказания услуг от 20.02.2020 подготовка территории (чистка снега), укатывание площадок для проведения Одиннадцатого первенства массовых лыжных забегов в с.Даниловка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26. Договор от 30.12.2019 на оказание услуг по разработке мероприятий по охране окружающей среды в рамках подготовки проектно-сметной документации участка дороги проходящей по ул.Советской и ул.70 лет Октября до детского сада с выездом на автомобильную дорогу Чита-Хабаровск с.Камышовка, Смидовичского района, ЕАО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27. Договор от 30.12.2019 на оказание услуг по разработке мероприятий по охране окружающей среды в рамках подготовки проектно-сметной документации участка дороги проходящей от автомобильной дороги Чита-Хабаровск по переулку Советский до отделения связи и фельдшерского – акушерского пункта в с.Камышовка, Смидовичского района, ЕАО 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28. Договор № 1 от 28.02.2019 на выполнение работ по топосъемке участка автомобильной дороги проходящей от автомобильной дороги Чита-Хабаровск по переулку Советский до отделения связи и фельдшерского – акушерского пункта в с.Камышовка, Смидовичского района, ЕАО (500,81м)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29. Договор от 05.08.2019 на выполнение работ по планировке и грейдированию автомобильной дороги местного значения общего пользования Камышовского сельского поселения с.Камышовка-с.Даниловка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30. Договор №1 от 09.04.2020 по поставке и установке малых архитектурных форм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31. Договор №2 от 10.04.2020 по поставке и установке малых архитектурных форм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32. Договор №5 от 13.04.2020 по выполнению работ по бетонированию баскетбольной площадки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33. Договор № 1/0320 от 11.03.2020 на оказание возмездных услуг 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34. Договор оказания услуг от 09.04.2020 на выполнение работ по очистке полос отвода автомобильных дорог общего пользования местного значения от мусора, кустарников и сухой растительности</w:t>
      </w:r>
    </w:p>
    <w:p w:rsidR="005D7F8C" w:rsidRPr="004537BD" w:rsidRDefault="005D7F8C" w:rsidP="009B568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35. Договор от 29.05.2020 на выполнение работ по очистке полос отвода автомобильных дорог общего пользования местного значения от мусора, кустарников и сухой растительности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36. Договор-оферта № 79/8 от 05.06.2020 возмездного оказания услуг удостоверяющего центра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37. Договор №4 от 29.06.2020 на оказание услуг по прохождению гос.экспертизы ЕАО инженерных изысканий</w:t>
      </w:r>
    </w:p>
    <w:p w:rsidR="005D7F8C" w:rsidRPr="004537BD" w:rsidRDefault="005D7F8C" w:rsidP="00FB345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38. Договор от 22.07.2020 на выполнение работ по грейдированию автомобильной дороги местного значения общего пользования Камышовского сельского поселения «с.Камышовка-с.Даниловка» (25,0 тыс.руб.)</w:t>
      </w:r>
    </w:p>
    <w:p w:rsidR="005D7F8C" w:rsidRPr="004537BD" w:rsidRDefault="005D7F8C" w:rsidP="009B5688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39. Договор от 22.07.2020 на выполнение работ по подсыпке и планировки автомобильной дороги местного значения общего пользования Камышовского сельского поселения «с.Камышовка-с.Даниловка» (60,0тыс.руб)</w:t>
      </w:r>
    </w:p>
    <w:p w:rsidR="005D7F8C" w:rsidRPr="004537BD" w:rsidRDefault="005D7F8C" w:rsidP="009B5688">
      <w:pPr>
        <w:jc w:val="both"/>
        <w:rPr>
          <w:sz w:val="28"/>
          <w:szCs w:val="28"/>
        </w:rPr>
      </w:pP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В результате проверки установлено следующее.</w:t>
      </w: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</w:p>
    <w:p w:rsidR="005D7F8C" w:rsidRPr="004537BD" w:rsidRDefault="005D7F8C" w:rsidP="00181F9E">
      <w:pPr>
        <w:ind w:firstLine="709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1. Контрактный управляющий</w:t>
      </w:r>
    </w:p>
    <w:p w:rsidR="005D7F8C" w:rsidRPr="004537BD" w:rsidRDefault="005D7F8C" w:rsidP="00181F9E">
      <w:pPr>
        <w:ind w:firstLine="709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5D7F8C" w:rsidRPr="004537BD" w:rsidRDefault="005D7F8C" w:rsidP="00181F9E">
      <w:pPr>
        <w:ind w:firstLine="708"/>
        <w:jc w:val="both"/>
        <w:rPr>
          <w:sz w:val="28"/>
          <w:szCs w:val="28"/>
          <w:shd w:val="clear" w:color="auto" w:fill="FFFFFF"/>
        </w:rPr>
      </w:pPr>
      <w:r w:rsidRPr="004537BD">
        <w:rPr>
          <w:sz w:val="28"/>
          <w:szCs w:val="28"/>
        </w:rPr>
        <w:t xml:space="preserve">Распоряжением администрации сельского поселения от 04.02.2020       № 4  </w:t>
      </w:r>
      <w:r w:rsidRPr="004537BD">
        <w:rPr>
          <w:sz w:val="28"/>
          <w:szCs w:val="28"/>
          <w:shd w:val="clear" w:color="auto" w:fill="FFFFFF"/>
        </w:rPr>
        <w:t>«О внесении изменений в распоряжение администрации сельского поселения от 27.12.2013 № 64 «О назначении контрактных управляющих» назначена Потепнева Александра Викторовна– старший специалист 1 разряда администрации сельского поселения. На проверку не предоставлено положение о контрактном управляющем, утвержденное постановлением администрации сельского поселения от 27.12.2013 № 124.</w:t>
      </w: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</w:p>
    <w:p w:rsidR="005D7F8C" w:rsidRPr="004537BD" w:rsidRDefault="005D7F8C" w:rsidP="00D82770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        </w:t>
      </w:r>
    </w:p>
    <w:p w:rsidR="005D7F8C" w:rsidRPr="004537BD" w:rsidRDefault="005D7F8C" w:rsidP="00D82770">
      <w:pPr>
        <w:ind w:firstLine="708"/>
        <w:jc w:val="both"/>
        <w:rPr>
          <w:b/>
          <w:sz w:val="28"/>
          <w:szCs w:val="28"/>
        </w:rPr>
      </w:pPr>
      <w:r w:rsidRPr="004537BD">
        <w:t xml:space="preserve"> </w:t>
      </w:r>
      <w:r w:rsidRPr="004537BD">
        <w:rPr>
          <w:b/>
          <w:sz w:val="28"/>
          <w:szCs w:val="28"/>
        </w:rPr>
        <w:t>2. План-график</w:t>
      </w:r>
    </w:p>
    <w:p w:rsidR="005D7F8C" w:rsidRPr="004537BD" w:rsidRDefault="005D7F8C" w:rsidP="001E5799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На проверку предоставлен план-график закупок товаров, работ, услуг для обеспечения нужд администрации Камышовского сельского поселения на 2020 год (</w:t>
      </w:r>
      <w:r w:rsidRPr="004537BD">
        <w:rPr>
          <w:rStyle w:val="cardmaininfopurchaselinkdistancedtext"/>
          <w:sz w:val="28"/>
          <w:szCs w:val="28"/>
        </w:rPr>
        <w:t>20203783000122001</w:t>
      </w:r>
      <w:r w:rsidRPr="004537BD">
        <w:rPr>
          <w:sz w:val="28"/>
          <w:szCs w:val="28"/>
        </w:rPr>
        <w:t xml:space="preserve">), утвержденный распоряжением администрации сельского поселения  от 10.01.2020 № 1, размещен на сайте </w:t>
      </w:r>
      <w:r w:rsidRPr="004537BD">
        <w:rPr>
          <w:sz w:val="28"/>
          <w:szCs w:val="28"/>
          <w:shd w:val="clear" w:color="auto" w:fill="FFFFFF"/>
          <w:lang w:val="en-US"/>
        </w:rPr>
        <w:t>zakupki</w:t>
      </w:r>
      <w:r w:rsidRPr="004537BD">
        <w:rPr>
          <w:sz w:val="28"/>
          <w:szCs w:val="28"/>
          <w:shd w:val="clear" w:color="auto" w:fill="FFFFFF"/>
        </w:rPr>
        <w:t>.</w:t>
      </w:r>
      <w:r w:rsidRPr="004537BD">
        <w:rPr>
          <w:sz w:val="28"/>
          <w:szCs w:val="28"/>
          <w:shd w:val="clear" w:color="auto" w:fill="FFFFFF"/>
          <w:lang w:val="en-US"/>
        </w:rPr>
        <w:t>gov</w:t>
      </w:r>
      <w:r w:rsidRPr="004537BD">
        <w:rPr>
          <w:sz w:val="28"/>
          <w:szCs w:val="28"/>
          <w:shd w:val="clear" w:color="auto" w:fill="FFFFFF"/>
        </w:rPr>
        <w:t>.</w:t>
      </w:r>
      <w:r w:rsidRPr="004537BD">
        <w:rPr>
          <w:sz w:val="28"/>
          <w:szCs w:val="28"/>
          <w:shd w:val="clear" w:color="auto" w:fill="FFFFFF"/>
          <w:lang w:val="en-US"/>
        </w:rPr>
        <w:t>ru</w:t>
      </w:r>
      <w:r w:rsidRPr="004537BD">
        <w:rPr>
          <w:sz w:val="28"/>
          <w:szCs w:val="28"/>
        </w:rPr>
        <w:t xml:space="preserve">   в сроки, установленные Федеральным законом от 05.04.2013 № 44-ФЗ.</w:t>
      </w:r>
    </w:p>
    <w:p w:rsidR="005D7F8C" w:rsidRPr="004537BD" w:rsidRDefault="005D7F8C" w:rsidP="00FB788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5D7F8C" w:rsidRPr="004537BD" w:rsidRDefault="005D7F8C" w:rsidP="00181F9E">
      <w:pPr>
        <w:ind w:firstLine="708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3. Закупки у единственного поставщика</w:t>
      </w:r>
    </w:p>
    <w:p w:rsidR="005D7F8C" w:rsidRPr="004537BD" w:rsidRDefault="005D7F8C" w:rsidP="001E3E4A">
      <w:pPr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         Администрацией Камышовского сельского поселения за проверяемый период закупки осуществлялись в соответствии со ст.93 Федерального закона № 44-ФЗ.</w:t>
      </w:r>
    </w:p>
    <w:p w:rsidR="005D7F8C" w:rsidRPr="004537BD" w:rsidRDefault="005D7F8C" w:rsidP="005738EE">
      <w:pPr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          На проверку представлены 36 муниципальных контракта (договора), заключенных с единственным поставщиком на поставку товаров, работ, оказание услуг.         </w:t>
      </w:r>
    </w:p>
    <w:p w:rsidR="005D7F8C" w:rsidRPr="004537BD" w:rsidRDefault="005D7F8C" w:rsidP="005738EE">
      <w:pPr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           Выборочно проверены закупки:</w:t>
      </w:r>
    </w:p>
    <w:p w:rsidR="005D7F8C" w:rsidRPr="004537BD" w:rsidRDefault="005D7F8C" w:rsidP="00181F9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 xml:space="preserve">- </w:t>
      </w:r>
      <w:r w:rsidRPr="004537BD">
        <w:rPr>
          <w:b/>
          <w:sz w:val="28"/>
          <w:szCs w:val="28"/>
        </w:rPr>
        <w:t>Договор оказания услуг от 01.01.2020 № 51 на техническое обслуживание средств сигнализации</w:t>
      </w:r>
    </w:p>
    <w:p w:rsidR="005D7F8C" w:rsidRPr="004537BD" w:rsidRDefault="005D7F8C" w:rsidP="00181F9E">
      <w:pPr>
        <w:ind w:firstLine="708"/>
        <w:jc w:val="both"/>
        <w:rPr>
          <w:b/>
          <w:sz w:val="28"/>
          <w:szCs w:val="28"/>
        </w:rPr>
      </w:pPr>
      <w:r w:rsidRPr="004537BD">
        <w:rPr>
          <w:sz w:val="28"/>
          <w:szCs w:val="28"/>
        </w:rPr>
        <w:t>В договоре отсутствует подпись руководителя Общественной Организации Областного Совета Вневедомственного добровольного пожарного общества в ЕАО М.А.Паранчера</w:t>
      </w:r>
    </w:p>
    <w:p w:rsidR="005D7F8C" w:rsidRPr="004537BD" w:rsidRDefault="005D7F8C" w:rsidP="00181F9E">
      <w:pPr>
        <w:ind w:firstLine="708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- Муниципальный контракт от 01.01.2020 № 1177 на продажу электрической энергии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В разделе 11 муниципального контракта реквизиты «Потребителя» указаны частично, отсутствует дата подписания контракта.</w:t>
      </w:r>
    </w:p>
    <w:p w:rsidR="005D7F8C" w:rsidRPr="004537BD" w:rsidRDefault="005D7F8C" w:rsidP="00642024">
      <w:pPr>
        <w:ind w:firstLine="708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- Договор на оказание возмездных услуг № 1/0320 от 11.03.2020 на изготовление рекламно-информационной продукции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Договор не содержит сведений о месте поставки товара</w:t>
      </w:r>
    </w:p>
    <w:p w:rsidR="005D7F8C" w:rsidRPr="004537BD" w:rsidRDefault="005D7F8C" w:rsidP="00642024">
      <w:pPr>
        <w:ind w:firstLine="708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- Муниципальный контракт от 09.01.2020 года на оказание услуги по информационному и техническому обслуживанию официального сайта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В Приложении №1 к муниципальному контракту «Спецификация» не подписи  и печати  «Заказчика».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b/>
          <w:sz w:val="28"/>
          <w:szCs w:val="28"/>
        </w:rPr>
        <w:t>Контрольный орган рекомендует заказчику</w:t>
      </w:r>
      <w:r w:rsidRPr="004537BD">
        <w:rPr>
          <w:sz w:val="28"/>
          <w:szCs w:val="28"/>
        </w:rPr>
        <w:t xml:space="preserve"> обратить внимание на наличие в договорах (контрактах) обязательных существенных условий: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наименование и описание закупки;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количество товара;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место доставки товара, выполнения работ, оказания услуг;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сроки поставки товара, сроки завершения работ, график оказания услуг;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цена является твердой и определяется на весь срок исполнения;</w:t>
      </w:r>
    </w:p>
    <w:p w:rsidR="005D7F8C" w:rsidRPr="004537BD" w:rsidRDefault="005D7F8C" w:rsidP="00642024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- условие о сроке оплаты, не превышающем 30 дней (для субъектов малого предпринимательства 15 рабочих).</w:t>
      </w:r>
    </w:p>
    <w:p w:rsidR="005D7F8C" w:rsidRPr="004537BD" w:rsidRDefault="005D7F8C" w:rsidP="005738EE">
      <w:pPr>
        <w:ind w:firstLine="708"/>
        <w:jc w:val="both"/>
        <w:rPr>
          <w:sz w:val="28"/>
          <w:szCs w:val="28"/>
        </w:rPr>
      </w:pPr>
    </w:p>
    <w:p w:rsidR="005D7F8C" w:rsidRPr="004537BD" w:rsidRDefault="005D7F8C" w:rsidP="005738EE">
      <w:pPr>
        <w:ind w:firstLine="708"/>
        <w:jc w:val="both"/>
        <w:rPr>
          <w:b/>
          <w:sz w:val="28"/>
          <w:szCs w:val="28"/>
        </w:rPr>
      </w:pPr>
      <w:r w:rsidRPr="004537BD">
        <w:rPr>
          <w:b/>
          <w:sz w:val="28"/>
          <w:szCs w:val="28"/>
        </w:rPr>
        <w:t>4.Размещение заказа на поставку товаров, выполнение работ у субъектов малого и среднего предпринимательства</w:t>
      </w:r>
    </w:p>
    <w:p w:rsidR="005D7F8C" w:rsidRDefault="005D7F8C" w:rsidP="005738EE">
      <w:pPr>
        <w:ind w:firstLine="708"/>
        <w:jc w:val="both"/>
        <w:rPr>
          <w:sz w:val="28"/>
          <w:szCs w:val="28"/>
        </w:rPr>
      </w:pPr>
      <w:r w:rsidRPr="004537BD">
        <w:rPr>
          <w:sz w:val="28"/>
          <w:szCs w:val="28"/>
        </w:rPr>
        <w:t>Отчет об объеме закупок у субъектов малого предпринимательства,</w:t>
      </w:r>
      <w:r>
        <w:rPr>
          <w:sz w:val="28"/>
          <w:szCs w:val="28"/>
        </w:rPr>
        <w:t xml:space="preserve"> социально ориентированных некоммерческих организаций за 2019 год размещен в Единой информационной системе </w:t>
      </w:r>
      <w:r>
        <w:rPr>
          <w:sz w:val="28"/>
          <w:szCs w:val="28"/>
          <w:lang w:val="en-US"/>
        </w:rPr>
        <w:t>zakupki</w:t>
      </w:r>
      <w:r w:rsidRPr="009B727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9B727D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9B727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B727D">
        <w:rPr>
          <w:sz w:val="28"/>
          <w:szCs w:val="28"/>
        </w:rPr>
        <w:t>в соответствии с нормами 44-ФЗ от 05.04.2013</w:t>
      </w:r>
      <w:r>
        <w:rPr>
          <w:sz w:val="28"/>
          <w:szCs w:val="28"/>
        </w:rPr>
        <w:t>.</w:t>
      </w:r>
    </w:p>
    <w:p w:rsidR="005D7F8C" w:rsidRPr="009B727D" w:rsidRDefault="005D7F8C" w:rsidP="005738EE">
      <w:pPr>
        <w:ind w:firstLine="708"/>
        <w:jc w:val="both"/>
        <w:rPr>
          <w:sz w:val="28"/>
          <w:szCs w:val="28"/>
        </w:rPr>
      </w:pPr>
    </w:p>
    <w:p w:rsidR="005D7F8C" w:rsidRPr="00B56335" w:rsidRDefault="005D7F8C" w:rsidP="00FB7888">
      <w:pPr>
        <w:jc w:val="both"/>
        <w:rPr>
          <w:rStyle w:val="14"/>
          <w:b w:val="0"/>
          <w:spacing w:val="0"/>
          <w:sz w:val="28"/>
          <w:szCs w:val="28"/>
        </w:rPr>
      </w:pPr>
      <w:r w:rsidRPr="00B56335">
        <w:rPr>
          <w:sz w:val="28"/>
          <w:szCs w:val="28"/>
        </w:rPr>
        <w:t xml:space="preserve">     По результатам плановой проверки соблюдения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</w:t>
      </w:r>
      <w:r>
        <w:rPr>
          <w:sz w:val="28"/>
          <w:szCs w:val="28"/>
        </w:rPr>
        <w:t>администрации Камышовского сельского поселения</w:t>
      </w:r>
      <w:r w:rsidRPr="00B56335">
        <w:rPr>
          <w:sz w:val="28"/>
          <w:szCs w:val="28"/>
        </w:rPr>
        <w:t xml:space="preserve"> контрольным органом принято решение направить заказчику  предложение </w:t>
      </w:r>
      <w:r w:rsidRPr="00B56335">
        <w:rPr>
          <w:rStyle w:val="14"/>
          <w:b w:val="0"/>
          <w:spacing w:val="0"/>
          <w:sz w:val="28"/>
          <w:szCs w:val="28"/>
        </w:rPr>
        <w:t xml:space="preserve">по недопущению в дальнейшем выявленных нарушений при проведении проверки по </w:t>
      </w:r>
      <w:r w:rsidRPr="00B56335">
        <w:rPr>
          <w:rStyle w:val="141"/>
          <w:b w:val="0"/>
          <w:spacing w:val="0"/>
          <w:sz w:val="28"/>
          <w:szCs w:val="28"/>
        </w:rPr>
        <w:t>соблюдению законодательства</w:t>
      </w:r>
      <w:r w:rsidRPr="00B56335">
        <w:rPr>
          <w:rStyle w:val="14"/>
          <w:b w:val="0"/>
          <w:spacing w:val="0"/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услуг.</w:t>
      </w:r>
    </w:p>
    <w:p w:rsidR="005D7F8C" w:rsidRPr="00B56335" w:rsidRDefault="005D7F8C" w:rsidP="00FB7888">
      <w:pPr>
        <w:jc w:val="both"/>
        <w:rPr>
          <w:rStyle w:val="14"/>
          <w:b w:val="0"/>
          <w:bCs w:val="0"/>
          <w:spacing w:val="0"/>
          <w:sz w:val="28"/>
          <w:szCs w:val="28"/>
          <w:shd w:val="clear" w:color="auto" w:fill="auto"/>
        </w:rPr>
      </w:pPr>
      <w:r w:rsidRPr="00B56335">
        <w:rPr>
          <w:rStyle w:val="14"/>
          <w:b w:val="0"/>
          <w:spacing w:val="0"/>
          <w:sz w:val="28"/>
          <w:szCs w:val="28"/>
        </w:rPr>
        <w:t xml:space="preserve">     </w:t>
      </w:r>
    </w:p>
    <w:p w:rsidR="005D7F8C" w:rsidRPr="00B56335" w:rsidRDefault="005D7F8C" w:rsidP="001F61ED">
      <w:pPr>
        <w:ind w:firstLine="708"/>
        <w:jc w:val="both"/>
        <w:rPr>
          <w:rStyle w:val="14"/>
          <w:b w:val="0"/>
          <w:spacing w:val="0"/>
          <w:sz w:val="28"/>
          <w:szCs w:val="28"/>
        </w:rPr>
      </w:pPr>
    </w:p>
    <w:p w:rsidR="005D7F8C" w:rsidRPr="00B56335" w:rsidRDefault="005D7F8C" w:rsidP="004A4CEE">
      <w:pPr>
        <w:jc w:val="both"/>
        <w:rPr>
          <w:sz w:val="28"/>
          <w:szCs w:val="28"/>
        </w:rPr>
      </w:pPr>
    </w:p>
    <w:p w:rsidR="005D7F8C" w:rsidRPr="00B56335" w:rsidRDefault="005D7F8C" w:rsidP="004A4CEE">
      <w:pPr>
        <w:jc w:val="both"/>
        <w:rPr>
          <w:sz w:val="28"/>
          <w:szCs w:val="28"/>
        </w:rPr>
      </w:pPr>
      <w:r w:rsidRPr="00B56335">
        <w:rPr>
          <w:sz w:val="28"/>
          <w:szCs w:val="28"/>
        </w:rPr>
        <w:t xml:space="preserve">Заместитель начальника управления </w:t>
      </w:r>
    </w:p>
    <w:p w:rsidR="005D7F8C" w:rsidRPr="00B56335" w:rsidRDefault="005D7F8C" w:rsidP="004A4CEE">
      <w:pPr>
        <w:jc w:val="both"/>
        <w:rPr>
          <w:sz w:val="28"/>
          <w:szCs w:val="28"/>
        </w:rPr>
      </w:pPr>
      <w:r w:rsidRPr="00B56335">
        <w:rPr>
          <w:sz w:val="28"/>
          <w:szCs w:val="28"/>
        </w:rPr>
        <w:t>экономического развития администрации</w:t>
      </w:r>
    </w:p>
    <w:p w:rsidR="005D7F8C" w:rsidRPr="00B56335" w:rsidRDefault="005D7F8C" w:rsidP="004A4CEE">
      <w:pPr>
        <w:jc w:val="both"/>
        <w:rPr>
          <w:sz w:val="28"/>
          <w:szCs w:val="28"/>
        </w:rPr>
      </w:pPr>
      <w:r w:rsidRPr="00B56335">
        <w:rPr>
          <w:sz w:val="28"/>
          <w:szCs w:val="28"/>
        </w:rPr>
        <w:t>Смидовичского муниципального</w:t>
      </w:r>
    </w:p>
    <w:p w:rsidR="005D7F8C" w:rsidRPr="00B56335" w:rsidRDefault="005D7F8C" w:rsidP="004A4CEE">
      <w:pPr>
        <w:jc w:val="both"/>
        <w:rPr>
          <w:sz w:val="28"/>
          <w:szCs w:val="28"/>
        </w:rPr>
      </w:pPr>
      <w:r w:rsidRPr="00B56335">
        <w:rPr>
          <w:sz w:val="28"/>
          <w:szCs w:val="28"/>
        </w:rPr>
        <w:t>района                                                                                                 Н.С.Щедрова</w:t>
      </w:r>
    </w:p>
    <w:p w:rsidR="005D7F8C" w:rsidRPr="000B2743" w:rsidRDefault="005D7F8C" w:rsidP="004A4CEE">
      <w:pPr>
        <w:jc w:val="both"/>
        <w:rPr>
          <w:color w:val="339966"/>
          <w:sz w:val="28"/>
          <w:szCs w:val="28"/>
        </w:rPr>
      </w:pPr>
    </w:p>
    <w:p w:rsidR="005D7F8C" w:rsidRPr="000B2743" w:rsidRDefault="005D7F8C" w:rsidP="00181F9E">
      <w:pPr>
        <w:ind w:firstLine="708"/>
        <w:jc w:val="both"/>
        <w:rPr>
          <w:color w:val="339966"/>
          <w:sz w:val="28"/>
          <w:szCs w:val="28"/>
        </w:rPr>
      </w:pPr>
    </w:p>
    <w:p w:rsidR="005D7F8C" w:rsidRPr="00B56335" w:rsidRDefault="005D7F8C" w:rsidP="00797316">
      <w:pPr>
        <w:jc w:val="both"/>
        <w:rPr>
          <w:sz w:val="28"/>
          <w:szCs w:val="28"/>
        </w:rPr>
      </w:pPr>
      <w:r w:rsidRPr="00B56335">
        <w:rPr>
          <w:sz w:val="28"/>
          <w:szCs w:val="28"/>
        </w:rPr>
        <w:t xml:space="preserve">С актом ознакомлен: </w:t>
      </w:r>
    </w:p>
    <w:p w:rsidR="005D7F8C" w:rsidRDefault="005D7F8C" w:rsidP="0079731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Камышовского</w:t>
      </w:r>
    </w:p>
    <w:p w:rsidR="005D7F8C" w:rsidRPr="00B56335" w:rsidRDefault="005D7F8C" w:rsidP="0079731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А.Н.Онищенко</w:t>
      </w:r>
      <w:r w:rsidRPr="00B56335">
        <w:rPr>
          <w:sz w:val="28"/>
          <w:szCs w:val="28"/>
        </w:rPr>
        <w:t xml:space="preserve">                                                                           </w:t>
      </w:r>
    </w:p>
    <w:p w:rsidR="005D7F8C" w:rsidRPr="000B2743" w:rsidRDefault="005D7F8C" w:rsidP="00181F9E">
      <w:pPr>
        <w:pStyle w:val="3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color w:val="339966"/>
          <w:spacing w:val="0"/>
          <w:sz w:val="28"/>
          <w:szCs w:val="28"/>
          <w:shd w:val="clear" w:color="auto" w:fill="FFFFFF"/>
        </w:rPr>
      </w:pPr>
    </w:p>
    <w:sectPr w:rsidR="005D7F8C" w:rsidRPr="000B2743" w:rsidSect="0099573A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F8C" w:rsidRDefault="005D7F8C">
      <w:r>
        <w:separator/>
      </w:r>
    </w:p>
  </w:endnote>
  <w:endnote w:type="continuationSeparator" w:id="1">
    <w:p w:rsidR="005D7F8C" w:rsidRDefault="005D7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F8C" w:rsidRDefault="005D7F8C">
      <w:r>
        <w:separator/>
      </w:r>
    </w:p>
  </w:footnote>
  <w:footnote w:type="continuationSeparator" w:id="1">
    <w:p w:rsidR="005D7F8C" w:rsidRDefault="005D7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8C" w:rsidRDefault="005D7F8C" w:rsidP="006828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7F8C" w:rsidRDefault="005D7F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8C" w:rsidRDefault="005D7F8C" w:rsidP="006828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5D7F8C" w:rsidRDefault="005D7F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01C49"/>
    <w:multiLevelType w:val="hybridMultilevel"/>
    <w:tmpl w:val="08C82DD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29BA00FB"/>
    <w:multiLevelType w:val="hybridMultilevel"/>
    <w:tmpl w:val="CFB4E8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AF273D"/>
    <w:multiLevelType w:val="hybridMultilevel"/>
    <w:tmpl w:val="10C849C8"/>
    <w:lvl w:ilvl="0" w:tplc="F85EF5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6A61398"/>
    <w:multiLevelType w:val="hybridMultilevel"/>
    <w:tmpl w:val="16DC7D6C"/>
    <w:lvl w:ilvl="0" w:tplc="425AFF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DAA"/>
    <w:rsid w:val="000070CE"/>
    <w:rsid w:val="000148D4"/>
    <w:rsid w:val="0001742D"/>
    <w:rsid w:val="00042C9B"/>
    <w:rsid w:val="000579FC"/>
    <w:rsid w:val="00067A52"/>
    <w:rsid w:val="00081740"/>
    <w:rsid w:val="000842D9"/>
    <w:rsid w:val="00087714"/>
    <w:rsid w:val="00092A5A"/>
    <w:rsid w:val="000958ED"/>
    <w:rsid w:val="000A431D"/>
    <w:rsid w:val="000B2743"/>
    <w:rsid w:val="000B283A"/>
    <w:rsid w:val="000B3809"/>
    <w:rsid w:val="000D2119"/>
    <w:rsid w:val="000F4DC7"/>
    <w:rsid w:val="000F666B"/>
    <w:rsid w:val="000F718D"/>
    <w:rsid w:val="001058C7"/>
    <w:rsid w:val="00111772"/>
    <w:rsid w:val="00116C1B"/>
    <w:rsid w:val="00134131"/>
    <w:rsid w:val="001346AE"/>
    <w:rsid w:val="00156C80"/>
    <w:rsid w:val="001609A6"/>
    <w:rsid w:val="00161188"/>
    <w:rsid w:val="00162AAC"/>
    <w:rsid w:val="00163752"/>
    <w:rsid w:val="0016603F"/>
    <w:rsid w:val="001713A3"/>
    <w:rsid w:val="00171955"/>
    <w:rsid w:val="0017312F"/>
    <w:rsid w:val="00181F9E"/>
    <w:rsid w:val="00182B09"/>
    <w:rsid w:val="00185080"/>
    <w:rsid w:val="00185A74"/>
    <w:rsid w:val="00193AD0"/>
    <w:rsid w:val="001A2B30"/>
    <w:rsid w:val="001A64DF"/>
    <w:rsid w:val="001A6AF9"/>
    <w:rsid w:val="001B281F"/>
    <w:rsid w:val="001B404E"/>
    <w:rsid w:val="001D03A9"/>
    <w:rsid w:val="001D1A5A"/>
    <w:rsid w:val="001D54B8"/>
    <w:rsid w:val="001E3E4A"/>
    <w:rsid w:val="001E5799"/>
    <w:rsid w:val="001F61ED"/>
    <w:rsid w:val="00203286"/>
    <w:rsid w:val="002172E2"/>
    <w:rsid w:val="00227AF7"/>
    <w:rsid w:val="0024586F"/>
    <w:rsid w:val="002709C5"/>
    <w:rsid w:val="00270AE1"/>
    <w:rsid w:val="00280642"/>
    <w:rsid w:val="00286795"/>
    <w:rsid w:val="00287F23"/>
    <w:rsid w:val="00294ADB"/>
    <w:rsid w:val="002A7385"/>
    <w:rsid w:val="002B7EA7"/>
    <w:rsid w:val="002D10AE"/>
    <w:rsid w:val="003016B8"/>
    <w:rsid w:val="00303606"/>
    <w:rsid w:val="00317045"/>
    <w:rsid w:val="00332041"/>
    <w:rsid w:val="0034350B"/>
    <w:rsid w:val="00353691"/>
    <w:rsid w:val="00357500"/>
    <w:rsid w:val="00361246"/>
    <w:rsid w:val="0036676F"/>
    <w:rsid w:val="00367425"/>
    <w:rsid w:val="00381807"/>
    <w:rsid w:val="003844F9"/>
    <w:rsid w:val="003862A1"/>
    <w:rsid w:val="003A2E9B"/>
    <w:rsid w:val="003A5703"/>
    <w:rsid w:val="003B2270"/>
    <w:rsid w:val="003B32BE"/>
    <w:rsid w:val="003B4151"/>
    <w:rsid w:val="003B470B"/>
    <w:rsid w:val="003C2B99"/>
    <w:rsid w:val="004069C9"/>
    <w:rsid w:val="00413D76"/>
    <w:rsid w:val="0041741D"/>
    <w:rsid w:val="00422954"/>
    <w:rsid w:val="00422FBD"/>
    <w:rsid w:val="004236DF"/>
    <w:rsid w:val="00424585"/>
    <w:rsid w:val="00425D0C"/>
    <w:rsid w:val="00436D37"/>
    <w:rsid w:val="00437D05"/>
    <w:rsid w:val="004413AB"/>
    <w:rsid w:val="00446499"/>
    <w:rsid w:val="00451896"/>
    <w:rsid w:val="00451B37"/>
    <w:rsid w:val="00452148"/>
    <w:rsid w:val="004537BD"/>
    <w:rsid w:val="004561E1"/>
    <w:rsid w:val="00467D16"/>
    <w:rsid w:val="00472488"/>
    <w:rsid w:val="00497C9C"/>
    <w:rsid w:val="004A1CE0"/>
    <w:rsid w:val="004A4CEE"/>
    <w:rsid w:val="004A607C"/>
    <w:rsid w:val="004B0BC0"/>
    <w:rsid w:val="004B3B66"/>
    <w:rsid w:val="004C6567"/>
    <w:rsid w:val="004E7047"/>
    <w:rsid w:val="004F127B"/>
    <w:rsid w:val="004F49C1"/>
    <w:rsid w:val="004F621E"/>
    <w:rsid w:val="00500093"/>
    <w:rsid w:val="00516786"/>
    <w:rsid w:val="0052401C"/>
    <w:rsid w:val="0052522B"/>
    <w:rsid w:val="005309A0"/>
    <w:rsid w:val="00543E7E"/>
    <w:rsid w:val="00545663"/>
    <w:rsid w:val="00555A65"/>
    <w:rsid w:val="00572764"/>
    <w:rsid w:val="005738EE"/>
    <w:rsid w:val="00577865"/>
    <w:rsid w:val="00580B43"/>
    <w:rsid w:val="00592E04"/>
    <w:rsid w:val="005B09FE"/>
    <w:rsid w:val="005B1EA1"/>
    <w:rsid w:val="005B5566"/>
    <w:rsid w:val="005C1B90"/>
    <w:rsid w:val="005C7A31"/>
    <w:rsid w:val="005D7F8C"/>
    <w:rsid w:val="005E015D"/>
    <w:rsid w:val="005E5AD6"/>
    <w:rsid w:val="005F2854"/>
    <w:rsid w:val="00604854"/>
    <w:rsid w:val="00606B71"/>
    <w:rsid w:val="00612AFA"/>
    <w:rsid w:val="006351B9"/>
    <w:rsid w:val="0063682F"/>
    <w:rsid w:val="00637306"/>
    <w:rsid w:val="00642024"/>
    <w:rsid w:val="00645A6D"/>
    <w:rsid w:val="006511BA"/>
    <w:rsid w:val="00652959"/>
    <w:rsid w:val="00674E11"/>
    <w:rsid w:val="00675541"/>
    <w:rsid w:val="0068287F"/>
    <w:rsid w:val="00686382"/>
    <w:rsid w:val="00693B1A"/>
    <w:rsid w:val="006A1EC7"/>
    <w:rsid w:val="006B40D4"/>
    <w:rsid w:val="006C416D"/>
    <w:rsid w:val="006E1FA7"/>
    <w:rsid w:val="006E40F1"/>
    <w:rsid w:val="006F70A6"/>
    <w:rsid w:val="006F76E3"/>
    <w:rsid w:val="006F7713"/>
    <w:rsid w:val="00701426"/>
    <w:rsid w:val="00701FE3"/>
    <w:rsid w:val="0071326F"/>
    <w:rsid w:val="00726824"/>
    <w:rsid w:val="007371E9"/>
    <w:rsid w:val="00745315"/>
    <w:rsid w:val="00747468"/>
    <w:rsid w:val="0075350A"/>
    <w:rsid w:val="0075415D"/>
    <w:rsid w:val="007623AA"/>
    <w:rsid w:val="00763894"/>
    <w:rsid w:val="00774F36"/>
    <w:rsid w:val="00775BFF"/>
    <w:rsid w:val="007805FE"/>
    <w:rsid w:val="007822B6"/>
    <w:rsid w:val="00783487"/>
    <w:rsid w:val="007878F8"/>
    <w:rsid w:val="007908C9"/>
    <w:rsid w:val="00797316"/>
    <w:rsid w:val="007A6841"/>
    <w:rsid w:val="007B29AD"/>
    <w:rsid w:val="007B357B"/>
    <w:rsid w:val="007C4052"/>
    <w:rsid w:val="007D3049"/>
    <w:rsid w:val="007E21E6"/>
    <w:rsid w:val="007E2C38"/>
    <w:rsid w:val="007E58EA"/>
    <w:rsid w:val="00804964"/>
    <w:rsid w:val="00817239"/>
    <w:rsid w:val="00820005"/>
    <w:rsid w:val="00827ADB"/>
    <w:rsid w:val="00831054"/>
    <w:rsid w:val="00832270"/>
    <w:rsid w:val="00847815"/>
    <w:rsid w:val="00863D8B"/>
    <w:rsid w:val="00866031"/>
    <w:rsid w:val="008679E5"/>
    <w:rsid w:val="008779F5"/>
    <w:rsid w:val="0088181A"/>
    <w:rsid w:val="008849D0"/>
    <w:rsid w:val="008953FD"/>
    <w:rsid w:val="008B252A"/>
    <w:rsid w:val="008B4079"/>
    <w:rsid w:val="008C7EED"/>
    <w:rsid w:val="008E115E"/>
    <w:rsid w:val="008E27B1"/>
    <w:rsid w:val="009053F8"/>
    <w:rsid w:val="0091059C"/>
    <w:rsid w:val="00910A4A"/>
    <w:rsid w:val="00910DAA"/>
    <w:rsid w:val="00930CF3"/>
    <w:rsid w:val="0094587D"/>
    <w:rsid w:val="009627F0"/>
    <w:rsid w:val="00964E1E"/>
    <w:rsid w:val="009707E4"/>
    <w:rsid w:val="0097198F"/>
    <w:rsid w:val="009741BD"/>
    <w:rsid w:val="00976CC7"/>
    <w:rsid w:val="00976E66"/>
    <w:rsid w:val="00977234"/>
    <w:rsid w:val="0099109B"/>
    <w:rsid w:val="00991519"/>
    <w:rsid w:val="0099573A"/>
    <w:rsid w:val="009A16C9"/>
    <w:rsid w:val="009A18A8"/>
    <w:rsid w:val="009B391F"/>
    <w:rsid w:val="009B5688"/>
    <w:rsid w:val="009B727D"/>
    <w:rsid w:val="009C0A4D"/>
    <w:rsid w:val="009C57BC"/>
    <w:rsid w:val="009D46E8"/>
    <w:rsid w:val="009D7F1E"/>
    <w:rsid w:val="009E6BD9"/>
    <w:rsid w:val="00A04AB9"/>
    <w:rsid w:val="00A0537C"/>
    <w:rsid w:val="00A10C33"/>
    <w:rsid w:val="00A10FC6"/>
    <w:rsid w:val="00A21C5A"/>
    <w:rsid w:val="00A4112D"/>
    <w:rsid w:val="00A575D5"/>
    <w:rsid w:val="00A62642"/>
    <w:rsid w:val="00A81F5C"/>
    <w:rsid w:val="00AA1CD2"/>
    <w:rsid w:val="00AA3E86"/>
    <w:rsid w:val="00AB328B"/>
    <w:rsid w:val="00AC172A"/>
    <w:rsid w:val="00AC30DB"/>
    <w:rsid w:val="00AC6A1E"/>
    <w:rsid w:val="00AE0428"/>
    <w:rsid w:val="00AF1D62"/>
    <w:rsid w:val="00AF1DE1"/>
    <w:rsid w:val="00AF56A8"/>
    <w:rsid w:val="00B235BD"/>
    <w:rsid w:val="00B23FF6"/>
    <w:rsid w:val="00B256A6"/>
    <w:rsid w:val="00B269AA"/>
    <w:rsid w:val="00B30925"/>
    <w:rsid w:val="00B309EF"/>
    <w:rsid w:val="00B37035"/>
    <w:rsid w:val="00B51EF2"/>
    <w:rsid w:val="00B5525D"/>
    <w:rsid w:val="00B56335"/>
    <w:rsid w:val="00B6366F"/>
    <w:rsid w:val="00B750B0"/>
    <w:rsid w:val="00B800A3"/>
    <w:rsid w:val="00BA3CD5"/>
    <w:rsid w:val="00BB6C6E"/>
    <w:rsid w:val="00BC0552"/>
    <w:rsid w:val="00BC3593"/>
    <w:rsid w:val="00BC558D"/>
    <w:rsid w:val="00BC73FE"/>
    <w:rsid w:val="00BD07D4"/>
    <w:rsid w:val="00C130C9"/>
    <w:rsid w:val="00C2305C"/>
    <w:rsid w:val="00C368E0"/>
    <w:rsid w:val="00C43A5D"/>
    <w:rsid w:val="00C44A98"/>
    <w:rsid w:val="00C529A1"/>
    <w:rsid w:val="00C61095"/>
    <w:rsid w:val="00C6276B"/>
    <w:rsid w:val="00C633DF"/>
    <w:rsid w:val="00C676F2"/>
    <w:rsid w:val="00C818E3"/>
    <w:rsid w:val="00C82D3A"/>
    <w:rsid w:val="00C941BD"/>
    <w:rsid w:val="00C94837"/>
    <w:rsid w:val="00CB0C0A"/>
    <w:rsid w:val="00CB14EA"/>
    <w:rsid w:val="00CB2438"/>
    <w:rsid w:val="00CD0ECF"/>
    <w:rsid w:val="00CD5B3F"/>
    <w:rsid w:val="00CE08B5"/>
    <w:rsid w:val="00CE3C18"/>
    <w:rsid w:val="00CF305E"/>
    <w:rsid w:val="00D07B18"/>
    <w:rsid w:val="00D11B93"/>
    <w:rsid w:val="00D1422D"/>
    <w:rsid w:val="00D20B67"/>
    <w:rsid w:val="00D27374"/>
    <w:rsid w:val="00D37497"/>
    <w:rsid w:val="00D41668"/>
    <w:rsid w:val="00D4413B"/>
    <w:rsid w:val="00D44C72"/>
    <w:rsid w:val="00D6202D"/>
    <w:rsid w:val="00D66388"/>
    <w:rsid w:val="00D70973"/>
    <w:rsid w:val="00D80844"/>
    <w:rsid w:val="00D82770"/>
    <w:rsid w:val="00D83046"/>
    <w:rsid w:val="00D86111"/>
    <w:rsid w:val="00D87486"/>
    <w:rsid w:val="00D940E2"/>
    <w:rsid w:val="00D95058"/>
    <w:rsid w:val="00D96550"/>
    <w:rsid w:val="00DA2AA9"/>
    <w:rsid w:val="00DA4AF7"/>
    <w:rsid w:val="00DB046B"/>
    <w:rsid w:val="00DB2B2A"/>
    <w:rsid w:val="00DC50F6"/>
    <w:rsid w:val="00DC76AA"/>
    <w:rsid w:val="00DD1EE3"/>
    <w:rsid w:val="00DD2060"/>
    <w:rsid w:val="00DD5CFB"/>
    <w:rsid w:val="00DD7A70"/>
    <w:rsid w:val="00DE1F44"/>
    <w:rsid w:val="00DE41A2"/>
    <w:rsid w:val="00DE549B"/>
    <w:rsid w:val="00DF0664"/>
    <w:rsid w:val="00E00862"/>
    <w:rsid w:val="00E028A3"/>
    <w:rsid w:val="00E052FD"/>
    <w:rsid w:val="00E12748"/>
    <w:rsid w:val="00E17805"/>
    <w:rsid w:val="00E22642"/>
    <w:rsid w:val="00E23EF8"/>
    <w:rsid w:val="00E316E2"/>
    <w:rsid w:val="00E4467D"/>
    <w:rsid w:val="00E56087"/>
    <w:rsid w:val="00E74824"/>
    <w:rsid w:val="00E86410"/>
    <w:rsid w:val="00EA62F1"/>
    <w:rsid w:val="00EB0935"/>
    <w:rsid w:val="00ED725D"/>
    <w:rsid w:val="00EE22DE"/>
    <w:rsid w:val="00EE3A16"/>
    <w:rsid w:val="00EF6CD9"/>
    <w:rsid w:val="00F01DB1"/>
    <w:rsid w:val="00F01DF4"/>
    <w:rsid w:val="00F02EBD"/>
    <w:rsid w:val="00F17A07"/>
    <w:rsid w:val="00F268DD"/>
    <w:rsid w:val="00F348F0"/>
    <w:rsid w:val="00F511D7"/>
    <w:rsid w:val="00F7248C"/>
    <w:rsid w:val="00F81BCB"/>
    <w:rsid w:val="00F84EFC"/>
    <w:rsid w:val="00F924B7"/>
    <w:rsid w:val="00FA4CC6"/>
    <w:rsid w:val="00FA6D50"/>
    <w:rsid w:val="00FB3458"/>
    <w:rsid w:val="00FB6740"/>
    <w:rsid w:val="00FB7888"/>
    <w:rsid w:val="00FC2AE9"/>
    <w:rsid w:val="00FD4F4B"/>
    <w:rsid w:val="00FE2CC4"/>
    <w:rsid w:val="00FE6DA4"/>
    <w:rsid w:val="00FF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A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F924B7"/>
    <w:rPr>
      <w:rFonts w:ascii="Sylfaen" w:hAnsi="Sylfaen"/>
      <w:spacing w:val="9"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F924B7"/>
    <w:pPr>
      <w:widowControl w:val="0"/>
      <w:shd w:val="clear" w:color="auto" w:fill="FFFFFF"/>
      <w:spacing w:after="60" w:line="240" w:lineRule="atLeast"/>
      <w:jc w:val="center"/>
    </w:pPr>
    <w:rPr>
      <w:rFonts w:ascii="Sylfaen" w:eastAsia="Calibri" w:hAnsi="Sylfaen"/>
      <w:spacing w:val="9"/>
      <w:sz w:val="23"/>
      <w:szCs w:val="20"/>
    </w:rPr>
  </w:style>
  <w:style w:type="paragraph" w:customStyle="1" w:styleId="ConsPlusNormal">
    <w:name w:val="ConsPlusNormal"/>
    <w:uiPriority w:val="99"/>
    <w:rsid w:val="0001742D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309A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81F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Основной текст (14)_"/>
    <w:basedOn w:val="DefaultParagraphFont"/>
    <w:link w:val="140"/>
    <w:uiPriority w:val="99"/>
    <w:locked/>
    <w:rsid w:val="004A4CEE"/>
    <w:rPr>
      <w:rFonts w:ascii="Times New Roman" w:hAnsi="Times New Roman" w:cs="Times New Roman"/>
      <w:b/>
      <w:bCs/>
      <w:spacing w:val="11"/>
      <w:sz w:val="23"/>
      <w:szCs w:val="23"/>
      <w:shd w:val="clear" w:color="auto" w:fill="FFFFFF"/>
    </w:rPr>
  </w:style>
  <w:style w:type="character" w:customStyle="1" w:styleId="141">
    <w:name w:val="Основной текст (14) + Не полужирный"/>
    <w:aliases w:val="Интервал 0 pt5"/>
    <w:basedOn w:val="14"/>
    <w:uiPriority w:val="99"/>
    <w:rsid w:val="004A4CEE"/>
    <w:rPr>
      <w:spacing w:val="12"/>
    </w:rPr>
  </w:style>
  <w:style w:type="paragraph" w:customStyle="1" w:styleId="140">
    <w:name w:val="Основной текст (14)"/>
    <w:basedOn w:val="Normal"/>
    <w:link w:val="14"/>
    <w:uiPriority w:val="99"/>
    <w:rsid w:val="004A4CEE"/>
    <w:pPr>
      <w:widowControl w:val="0"/>
      <w:shd w:val="clear" w:color="auto" w:fill="FFFFFF"/>
      <w:spacing w:before="360" w:line="302" w:lineRule="exact"/>
      <w:jc w:val="center"/>
    </w:pPr>
    <w:rPr>
      <w:rFonts w:eastAsia="Calibri"/>
      <w:b/>
      <w:bCs/>
      <w:spacing w:val="11"/>
      <w:sz w:val="23"/>
      <w:szCs w:val="23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0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04854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99573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E549B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9573A"/>
    <w:rPr>
      <w:rFonts w:cs="Times New Roman"/>
    </w:rPr>
  </w:style>
  <w:style w:type="character" w:customStyle="1" w:styleId="sectioninfo2">
    <w:name w:val="section__info2"/>
    <w:basedOn w:val="DefaultParagraphFont"/>
    <w:uiPriority w:val="99"/>
    <w:rsid w:val="007E58EA"/>
    <w:rPr>
      <w:rFonts w:cs="Times New Roman"/>
    </w:rPr>
  </w:style>
  <w:style w:type="character" w:customStyle="1" w:styleId="cardmaininfopurchaselinkdistancedtext">
    <w:name w:val="cardmaininfo__purchaselink distancedtext"/>
    <w:basedOn w:val="DefaultParagraphFont"/>
    <w:uiPriority w:val="99"/>
    <w:rsid w:val="00156C8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398</TotalTime>
  <Pages>5</Pages>
  <Words>1648</Words>
  <Characters>9396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 № 3</dc:title>
  <dc:subject/>
  <dc:creator>Экономика</dc:creator>
  <cp:keywords/>
  <dc:description/>
  <cp:lastModifiedBy>Экономика3</cp:lastModifiedBy>
  <cp:revision>6</cp:revision>
  <cp:lastPrinted>2020-09-29T03:52:00Z</cp:lastPrinted>
  <dcterms:created xsi:type="dcterms:W3CDTF">2020-09-28T05:23:00Z</dcterms:created>
  <dcterms:modified xsi:type="dcterms:W3CDTF">2020-09-29T03:53:00Z</dcterms:modified>
</cp:coreProperties>
</file>