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BC4" w:rsidRPr="00457B3A" w:rsidRDefault="00C51BC4" w:rsidP="001E33E3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>ИЗВЕЩЕНИЕ</w:t>
      </w:r>
    </w:p>
    <w:p w:rsidR="00C51BC4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Администрация Смидовичского муниципального района информирует о возможности предоставления в аренду земельного участка, </w:t>
      </w:r>
      <w:r w:rsidR="00B02BA5">
        <w:rPr>
          <w:rFonts w:ascii="Times New Roman" w:eastAsia="Calibri" w:hAnsi="Times New Roman" w:cs="Times New Roman"/>
          <w:sz w:val="28"/>
          <w:szCs w:val="28"/>
        </w:rPr>
        <w:t>расположенного по адресу:</w:t>
      </w:r>
      <w:r w:rsidR="005235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57B3A">
        <w:rPr>
          <w:rFonts w:ascii="Times New Roman" w:eastAsia="Calibri" w:hAnsi="Times New Roman" w:cs="Times New Roman"/>
          <w:sz w:val="28"/>
          <w:szCs w:val="28"/>
        </w:rPr>
        <w:t>Еврейская автономная область, Смидов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ичский район, 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с. </w:t>
      </w:r>
      <w:r w:rsidR="00E318E6">
        <w:rPr>
          <w:rFonts w:ascii="Times New Roman" w:eastAsia="Calibri" w:hAnsi="Times New Roman" w:cs="Times New Roman"/>
          <w:sz w:val="28"/>
          <w:szCs w:val="28"/>
        </w:rPr>
        <w:t>Волочаевка-1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02BA5">
        <w:rPr>
          <w:rFonts w:ascii="Times New Roman" w:eastAsia="Calibri" w:hAnsi="Times New Roman" w:cs="Times New Roman"/>
          <w:sz w:val="28"/>
          <w:szCs w:val="28"/>
        </w:rPr>
        <w:t xml:space="preserve">ул. </w:t>
      </w:r>
      <w:r w:rsidR="00E318E6">
        <w:rPr>
          <w:rFonts w:ascii="Times New Roman" w:eastAsia="Calibri" w:hAnsi="Times New Roman" w:cs="Times New Roman"/>
          <w:sz w:val="28"/>
          <w:szCs w:val="28"/>
        </w:rPr>
        <w:t>Комсомольская, д. 63</w:t>
      </w:r>
      <w:r w:rsidR="00380781">
        <w:rPr>
          <w:rFonts w:ascii="Times New Roman" w:eastAsia="Calibri" w:hAnsi="Times New Roman" w:cs="Times New Roman"/>
          <w:sz w:val="28"/>
          <w:szCs w:val="28"/>
        </w:rPr>
        <w:t>,</w:t>
      </w:r>
      <w:r w:rsidR="001E33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235BC">
        <w:rPr>
          <w:rFonts w:ascii="Times New Roman" w:eastAsia="Calibri" w:hAnsi="Times New Roman" w:cs="Times New Roman"/>
          <w:sz w:val="28"/>
          <w:szCs w:val="28"/>
        </w:rPr>
        <w:t xml:space="preserve">площадью </w:t>
      </w:r>
      <w:r w:rsidR="00E318E6">
        <w:rPr>
          <w:rFonts w:ascii="Times New Roman" w:eastAsia="Calibri" w:hAnsi="Times New Roman" w:cs="Times New Roman"/>
          <w:sz w:val="28"/>
          <w:szCs w:val="28"/>
        </w:rPr>
        <w:t>1320</w:t>
      </w:r>
      <w:r w:rsidR="00BC06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57B3A">
        <w:rPr>
          <w:rFonts w:ascii="Times New Roman" w:eastAsia="Calibri" w:hAnsi="Times New Roman" w:cs="Times New Roman"/>
          <w:sz w:val="28"/>
          <w:szCs w:val="28"/>
        </w:rPr>
        <w:t>кв. м.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069C">
        <w:rPr>
          <w:rFonts w:ascii="Times New Roman" w:eastAsia="Calibri" w:hAnsi="Times New Roman" w:cs="Times New Roman"/>
          <w:sz w:val="28"/>
          <w:szCs w:val="28"/>
        </w:rPr>
        <w:t>с кадастровым номером 79:06:4</w:t>
      </w:r>
      <w:r w:rsidR="00E318E6">
        <w:rPr>
          <w:rFonts w:ascii="Times New Roman" w:eastAsia="Calibri" w:hAnsi="Times New Roman" w:cs="Times New Roman"/>
          <w:sz w:val="28"/>
          <w:szCs w:val="28"/>
        </w:rPr>
        <w:t>0</w:t>
      </w:r>
      <w:r w:rsidR="00BC069C">
        <w:rPr>
          <w:rFonts w:ascii="Times New Roman" w:eastAsia="Calibri" w:hAnsi="Times New Roman" w:cs="Times New Roman"/>
          <w:sz w:val="28"/>
          <w:szCs w:val="28"/>
        </w:rPr>
        <w:t>000</w:t>
      </w:r>
      <w:r w:rsidR="00E318E6">
        <w:rPr>
          <w:rFonts w:ascii="Times New Roman" w:eastAsia="Calibri" w:hAnsi="Times New Roman" w:cs="Times New Roman"/>
          <w:sz w:val="28"/>
          <w:szCs w:val="28"/>
        </w:rPr>
        <w:t>11</w:t>
      </w:r>
      <w:r w:rsidR="00BC069C">
        <w:rPr>
          <w:rFonts w:ascii="Times New Roman" w:eastAsia="Calibri" w:hAnsi="Times New Roman" w:cs="Times New Roman"/>
          <w:sz w:val="28"/>
          <w:szCs w:val="28"/>
        </w:rPr>
        <w:t>:</w:t>
      </w:r>
      <w:r w:rsidR="00E318E6">
        <w:rPr>
          <w:rFonts w:ascii="Times New Roman" w:eastAsia="Calibri" w:hAnsi="Times New Roman" w:cs="Times New Roman"/>
          <w:sz w:val="28"/>
          <w:szCs w:val="28"/>
        </w:rPr>
        <w:t>27</w:t>
      </w:r>
      <w:r w:rsidR="00380781">
        <w:rPr>
          <w:rFonts w:ascii="Times New Roman" w:eastAsia="Calibri" w:hAnsi="Times New Roman" w:cs="Times New Roman"/>
          <w:sz w:val="28"/>
          <w:szCs w:val="28"/>
        </w:rPr>
        <w:t>,</w:t>
      </w:r>
      <w:bookmarkStart w:id="0" w:name="_GoBack"/>
      <w:bookmarkEnd w:id="0"/>
      <w:r w:rsidR="00BC06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из категории земель «Земли населенных пунктов».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457B3A">
        <w:rPr>
          <w:rFonts w:ascii="Times New Roman" w:eastAsia="Calibri" w:hAnsi="Times New Roman" w:cs="Times New Roman"/>
          <w:sz w:val="28"/>
          <w:szCs w:val="28"/>
        </w:rPr>
        <w:t>ид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разрешенного использования земельного участка: </w:t>
      </w:r>
      <w:r w:rsidR="001A5F9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для </w:t>
      </w:r>
      <w:r w:rsidR="005235BC">
        <w:rPr>
          <w:rFonts w:ascii="Times New Roman" w:eastAsia="Calibri" w:hAnsi="Times New Roman" w:cs="Times New Roman"/>
          <w:sz w:val="28"/>
          <w:szCs w:val="28"/>
        </w:rPr>
        <w:t>индивидуального жилищного строительства</w:t>
      </w:r>
      <w:r w:rsidR="001A5F9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Граждане </w:t>
      </w:r>
      <w:r w:rsidRPr="00457B3A">
        <w:rPr>
          <w:rFonts w:ascii="Times New Roman" w:eastAsia="Calibri" w:hAnsi="Times New Roman" w:cs="Times New Roman"/>
          <w:sz w:val="28"/>
          <w:szCs w:val="28"/>
        </w:rPr>
        <w:t>или крестьянские (фермерские) хозяйства, заинтересованные в предоставлении земельного участка для указанных целей, в течени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тридцати дней соответственно со дня опубликования и размещения извещения вправе подать заявление о намерении участвовать в аукционе на право заключения договора аренды такого земельного участка. 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Адрес и способ подачи заявлений: посредством личного обращения; направления заявления посредством почтовой связи по адресу: Еврейская автономная область, Смидовичский район, п. Смидович, ул. Октябрьская,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8, </w:t>
      </w:r>
      <w:proofErr w:type="spellStart"/>
      <w:r w:rsidRPr="00457B3A"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. № 103; направления заявления посредством электронной почты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 адресу: </w:t>
      </w:r>
      <w:hyperlink r:id="rId5" w:history="1"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kumi</w:t>
        </w:r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</w:rPr>
          <w:t>_</w:t>
        </w:r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smid</w:t>
        </w:r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</w:rPr>
          <w:t>@</w:t>
        </w:r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post</w:t>
        </w:r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eao</w:t>
        </w:r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proofErr w:type="spellStart"/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или на официальном сайте. 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>Дата окончания приема заявлений о намерении уч</w:t>
      </w:r>
      <w:r>
        <w:rPr>
          <w:rFonts w:ascii="Times New Roman" w:eastAsia="Calibri" w:hAnsi="Times New Roman" w:cs="Times New Roman"/>
          <w:sz w:val="28"/>
          <w:szCs w:val="28"/>
        </w:rPr>
        <w:t xml:space="preserve">аствовать в аукционе  </w:t>
      </w:r>
      <w:r w:rsidR="00380781">
        <w:rPr>
          <w:rFonts w:ascii="Times New Roman" w:eastAsia="Calibri" w:hAnsi="Times New Roman" w:cs="Times New Roman"/>
          <w:sz w:val="28"/>
          <w:szCs w:val="28"/>
        </w:rPr>
        <w:t>02.11</w:t>
      </w:r>
      <w:r w:rsidR="00E318E6">
        <w:rPr>
          <w:rFonts w:ascii="Times New Roman" w:eastAsia="Calibri" w:hAnsi="Times New Roman" w:cs="Times New Roman"/>
          <w:sz w:val="28"/>
          <w:szCs w:val="28"/>
        </w:rPr>
        <w:t>.2020</w:t>
      </w:r>
      <w:r w:rsidR="003A461B">
        <w:rPr>
          <w:rFonts w:ascii="Times New Roman" w:eastAsia="Calibri" w:hAnsi="Times New Roman" w:cs="Times New Roman"/>
          <w:sz w:val="28"/>
          <w:szCs w:val="28"/>
        </w:rPr>
        <w:t xml:space="preserve"> г</w:t>
      </w:r>
      <w:r w:rsidRPr="00457B3A">
        <w:rPr>
          <w:rFonts w:ascii="Times New Roman" w:eastAsia="Calibri" w:hAnsi="Times New Roman" w:cs="Times New Roman"/>
          <w:sz w:val="28"/>
          <w:szCs w:val="28"/>
        </w:rPr>
        <w:t>. в 1</w:t>
      </w:r>
      <w:r w:rsidR="001A5F93">
        <w:rPr>
          <w:rFonts w:ascii="Times New Roman" w:eastAsia="Calibri" w:hAnsi="Times New Roman" w:cs="Times New Roman"/>
          <w:sz w:val="28"/>
          <w:szCs w:val="28"/>
        </w:rPr>
        <w:t>3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час. 00 мин. 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Прием граждан осуществляется по адресу: Еврейская автономная область, Смидовичский район, п. Смид</w:t>
      </w:r>
      <w:r w:rsidR="001A5F93">
        <w:rPr>
          <w:rFonts w:ascii="Times New Roman" w:eastAsia="Calibri" w:hAnsi="Times New Roman" w:cs="Times New Roman"/>
          <w:sz w:val="28"/>
          <w:szCs w:val="28"/>
        </w:rPr>
        <w:t>ович,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ул. Октябрьская, д. 8,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103 (Комитет по управлению муниципальным имуществом) или по телефону </w:t>
      </w:r>
      <w:r w:rsidRPr="00457B3A">
        <w:rPr>
          <w:rFonts w:ascii="Times New Roman" w:eastAsia="Calibri" w:hAnsi="Times New Roman" w:cs="Times New Roman"/>
          <w:sz w:val="28"/>
          <w:szCs w:val="28"/>
        </w:rPr>
        <w:t>8(42632) 2-27-37</w:t>
      </w:r>
      <w:r>
        <w:rPr>
          <w:rFonts w:ascii="Times New Roman" w:eastAsia="Calibri" w:hAnsi="Times New Roman" w:cs="Times New Roman"/>
          <w:sz w:val="28"/>
          <w:szCs w:val="28"/>
        </w:rPr>
        <w:t>. График работы ежедневный с 9-00 до 18-00 часов по местному времени, выходные дни: суббота, воскресенье, праздничные дни.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51BC4" w:rsidRDefault="00C51BC4" w:rsidP="00C51BC4"/>
    <w:p w:rsidR="00952C1D" w:rsidRDefault="00952C1D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sectPr w:rsidR="00634C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21E"/>
    <w:rsid w:val="001A5F93"/>
    <w:rsid w:val="001E33E3"/>
    <w:rsid w:val="00380781"/>
    <w:rsid w:val="003A461B"/>
    <w:rsid w:val="005235BC"/>
    <w:rsid w:val="00634C21"/>
    <w:rsid w:val="006A6C61"/>
    <w:rsid w:val="00850057"/>
    <w:rsid w:val="008E7EA4"/>
    <w:rsid w:val="00952C1D"/>
    <w:rsid w:val="009C37B9"/>
    <w:rsid w:val="00B02BA5"/>
    <w:rsid w:val="00BC069C"/>
    <w:rsid w:val="00C51BC4"/>
    <w:rsid w:val="00C807D1"/>
    <w:rsid w:val="00E318E6"/>
    <w:rsid w:val="00F60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7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7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umi_smid@post.ea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Лида</dc:creator>
  <cp:lastModifiedBy>Лида</cp:lastModifiedBy>
  <cp:revision>4</cp:revision>
  <cp:lastPrinted>2020-09-24T07:34:00Z</cp:lastPrinted>
  <dcterms:created xsi:type="dcterms:W3CDTF">2020-09-18T07:35:00Z</dcterms:created>
  <dcterms:modified xsi:type="dcterms:W3CDTF">2020-09-24T07:39:00Z</dcterms:modified>
</cp:coreProperties>
</file>