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D410FE">
        <w:rPr>
          <w:rFonts w:ascii="Times New Roman" w:hAnsi="Times New Roman" w:cs="Times New Roman"/>
          <w:sz w:val="28"/>
          <w:szCs w:val="28"/>
        </w:rPr>
        <w:t>____________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0C29F1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МБ</w:t>
      </w:r>
      <w:r w:rsidR="001F68EB">
        <w:rPr>
          <w:rFonts w:ascii="Times New Roman" w:hAnsi="Times New Roman" w:cs="Times New Roman"/>
          <w:sz w:val="28"/>
          <w:szCs w:val="28"/>
        </w:rPr>
        <w:t>ДОУ «Детский сад № 4 п</w:t>
      </w:r>
      <w:proofErr w:type="gramStart"/>
      <w:r w:rsidR="001F68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68EB">
        <w:rPr>
          <w:rFonts w:ascii="Times New Roman" w:hAnsi="Times New Roman" w:cs="Times New Roman"/>
          <w:sz w:val="28"/>
          <w:szCs w:val="28"/>
        </w:rPr>
        <w:t>иколаевка</w:t>
      </w:r>
      <w:r w:rsidR="00D024AF">
        <w:rPr>
          <w:rFonts w:ascii="Times New Roman" w:hAnsi="Times New Roman" w:cs="Times New Roman"/>
          <w:sz w:val="28"/>
          <w:szCs w:val="28"/>
        </w:rPr>
        <w:t>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</w:t>
      </w:r>
      <w:r w:rsidR="00D410F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C60702">
        <w:rPr>
          <w:rFonts w:ascii="Times New Roman" w:hAnsi="Times New Roman" w:cs="Times New Roman"/>
          <w:sz w:val="28"/>
          <w:szCs w:val="28"/>
        </w:rPr>
        <w:t>21</w:t>
      </w:r>
      <w:r w:rsidR="00C66B3A">
        <w:rPr>
          <w:rFonts w:ascii="Times New Roman" w:hAnsi="Times New Roman" w:cs="Times New Roman"/>
          <w:sz w:val="28"/>
          <w:szCs w:val="28"/>
        </w:rPr>
        <w:t>.06</w:t>
      </w:r>
      <w:r w:rsidR="00C60702">
        <w:rPr>
          <w:rFonts w:ascii="Times New Roman" w:hAnsi="Times New Roman" w:cs="Times New Roman"/>
          <w:sz w:val="28"/>
          <w:szCs w:val="28"/>
        </w:rPr>
        <w:t>.2019 № 41</w:t>
      </w:r>
      <w:r w:rsidR="00D410FE">
        <w:rPr>
          <w:rFonts w:ascii="Times New Roman" w:hAnsi="Times New Roman" w:cs="Times New Roman"/>
          <w:sz w:val="28"/>
          <w:szCs w:val="28"/>
        </w:rPr>
        <w:t xml:space="preserve"> </w:t>
      </w:r>
      <w:r w:rsidR="00804FE5">
        <w:rPr>
          <w:rFonts w:ascii="Times New Roman" w:hAnsi="Times New Roman" w:cs="Times New Roman"/>
          <w:sz w:val="28"/>
          <w:szCs w:val="28"/>
        </w:rPr>
        <w:t>«</w:t>
      </w:r>
      <w:r w:rsidR="00642ABD">
        <w:rPr>
          <w:rFonts w:ascii="Times New Roman" w:hAnsi="Times New Roman" w:cs="Times New Roman"/>
          <w:sz w:val="28"/>
          <w:szCs w:val="28"/>
        </w:rPr>
        <w:t>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C60702">
        <w:rPr>
          <w:rFonts w:ascii="Times New Roman" w:hAnsi="Times New Roman" w:cs="Times New Roman"/>
          <w:sz w:val="28"/>
          <w:szCs w:val="28"/>
        </w:rPr>
        <w:t xml:space="preserve"> с 26</w:t>
      </w:r>
      <w:r w:rsidR="00F66CC7">
        <w:rPr>
          <w:rFonts w:ascii="Times New Roman" w:hAnsi="Times New Roman" w:cs="Times New Roman"/>
          <w:sz w:val="28"/>
          <w:szCs w:val="28"/>
        </w:rPr>
        <w:t xml:space="preserve"> июня</w:t>
      </w:r>
      <w:r w:rsidR="00E8743C">
        <w:rPr>
          <w:rFonts w:ascii="Times New Roman" w:hAnsi="Times New Roman" w:cs="Times New Roman"/>
          <w:sz w:val="28"/>
          <w:szCs w:val="28"/>
        </w:rPr>
        <w:t xml:space="preserve"> по </w:t>
      </w:r>
      <w:r w:rsidR="00D07135">
        <w:rPr>
          <w:rFonts w:ascii="Times New Roman" w:hAnsi="Times New Roman" w:cs="Times New Roman"/>
          <w:sz w:val="28"/>
          <w:szCs w:val="28"/>
        </w:rPr>
        <w:t>9</w:t>
      </w:r>
      <w:r w:rsidR="00E8743C">
        <w:rPr>
          <w:rFonts w:ascii="Times New Roman" w:hAnsi="Times New Roman" w:cs="Times New Roman"/>
          <w:sz w:val="28"/>
          <w:szCs w:val="28"/>
        </w:rPr>
        <w:t xml:space="preserve"> июл</w:t>
      </w:r>
      <w:r w:rsidR="00F66CC7">
        <w:rPr>
          <w:rFonts w:ascii="Times New Roman" w:hAnsi="Times New Roman" w:cs="Times New Roman"/>
          <w:sz w:val="28"/>
          <w:szCs w:val="28"/>
        </w:rPr>
        <w:t>я</w:t>
      </w:r>
      <w:r w:rsidR="006150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</w:t>
      </w:r>
      <w:r w:rsidR="003A4A5B">
        <w:rPr>
          <w:rFonts w:ascii="Times New Roman" w:hAnsi="Times New Roman" w:cs="Times New Roman"/>
          <w:sz w:val="28"/>
          <w:szCs w:val="28"/>
        </w:rPr>
        <w:t xml:space="preserve"> дошкольное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4A5B">
        <w:rPr>
          <w:rFonts w:ascii="Times New Roman" w:hAnsi="Times New Roman" w:cs="Times New Roman"/>
          <w:sz w:val="28"/>
          <w:szCs w:val="28"/>
        </w:rPr>
        <w:t>бразовательное учрежд</w:t>
      </w:r>
      <w:r w:rsidR="00E8743C">
        <w:rPr>
          <w:rFonts w:ascii="Times New Roman" w:hAnsi="Times New Roman" w:cs="Times New Roman"/>
          <w:sz w:val="28"/>
          <w:szCs w:val="28"/>
        </w:rPr>
        <w:t>ение «Детский сад № 4 п</w:t>
      </w:r>
      <w:proofErr w:type="gramStart"/>
      <w:r w:rsidR="00E874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8743C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5E11">
        <w:rPr>
          <w:rFonts w:ascii="Times New Roman" w:hAnsi="Times New Roman" w:cs="Times New Roman"/>
          <w:sz w:val="28"/>
          <w:szCs w:val="28"/>
        </w:rPr>
        <w:t>(далее по тексту – МБ</w:t>
      </w:r>
      <w:r w:rsidR="00E8743C">
        <w:rPr>
          <w:rFonts w:ascii="Times New Roman" w:hAnsi="Times New Roman" w:cs="Times New Roman"/>
          <w:sz w:val="28"/>
          <w:szCs w:val="28"/>
        </w:rPr>
        <w:t>ДОУ «Детский сад № 4 п.Николаевка</w:t>
      </w:r>
      <w:r>
        <w:rPr>
          <w:rFonts w:ascii="Times New Roman" w:hAnsi="Times New Roman" w:cs="Times New Roman"/>
          <w:sz w:val="28"/>
          <w:szCs w:val="28"/>
        </w:rPr>
        <w:t>» является юридическим лицом, имеет самостоятельный баланс, печать и штамп со своим наименованием.</w:t>
      </w: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 w:rsidR="001B3B22">
        <w:rPr>
          <w:rFonts w:ascii="Times New Roman" w:hAnsi="Times New Roman" w:cs="Times New Roman"/>
          <w:sz w:val="28"/>
          <w:szCs w:val="28"/>
        </w:rPr>
        <w:t xml:space="preserve"> 679170</w:t>
      </w:r>
      <w:r>
        <w:rPr>
          <w:rFonts w:ascii="Times New Roman" w:hAnsi="Times New Roman" w:cs="Times New Roman"/>
          <w:sz w:val="28"/>
          <w:szCs w:val="28"/>
        </w:rPr>
        <w:t xml:space="preserve">, ЕАО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B22">
        <w:rPr>
          <w:rFonts w:ascii="Times New Roman" w:hAnsi="Times New Roman" w:cs="Times New Roman"/>
          <w:sz w:val="28"/>
          <w:szCs w:val="28"/>
        </w:rPr>
        <w:t>, п. Николаевка</w:t>
      </w:r>
      <w:r w:rsidR="00382A6E">
        <w:rPr>
          <w:rFonts w:ascii="Times New Roman" w:hAnsi="Times New Roman" w:cs="Times New Roman"/>
          <w:sz w:val="28"/>
          <w:szCs w:val="28"/>
        </w:rPr>
        <w:t>, ул.</w:t>
      </w:r>
      <w:r w:rsidR="001B3B22">
        <w:rPr>
          <w:rFonts w:ascii="Times New Roman" w:hAnsi="Times New Roman" w:cs="Times New Roman"/>
          <w:sz w:val="28"/>
          <w:szCs w:val="28"/>
        </w:rPr>
        <w:t xml:space="preserve"> Комсомольская, 12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855E11">
        <w:rPr>
          <w:rFonts w:ascii="Times New Roman" w:hAnsi="Times New Roman" w:cs="Times New Roman"/>
          <w:sz w:val="28"/>
          <w:szCs w:val="28"/>
        </w:rPr>
        <w:t>790300</w:t>
      </w:r>
      <w:r w:rsidR="001B3B22">
        <w:rPr>
          <w:rFonts w:ascii="Times New Roman" w:hAnsi="Times New Roman" w:cs="Times New Roman"/>
          <w:sz w:val="28"/>
          <w:szCs w:val="28"/>
        </w:rPr>
        <w:t>3090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855E11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C1CDE" w:rsidRDefault="00615019" w:rsidP="006C1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436661" w:rsidRDefault="001B3B22" w:rsidP="001B3B22">
      <w:pPr>
        <w:pStyle w:val="a3"/>
        <w:ind w:left="78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плановой выездной проверки соблюдения муниципальным бюджетным дошкольным образовательным учреждением «Детский сад № 4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иколаевка» требований законодательства Российской Федерации о контрактной системе в сфере закупок товаров, работ, услуг, выявлено следующее:</w:t>
      </w:r>
    </w:p>
    <w:p w:rsidR="001B3B22" w:rsidRDefault="001B3B22" w:rsidP="006C1CD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нарушение п.16 ст.3 Федерального закона № 44-ФЗ совокупный годовой объем закупок, утвержденный в плане закупок и в плане </w:t>
      </w:r>
      <w:r w:rsidR="006A03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графике</w:t>
      </w:r>
      <w:r w:rsidR="006A0393">
        <w:rPr>
          <w:rFonts w:ascii="Times New Roman" w:hAnsi="Times New Roman" w:cs="Times New Roman"/>
          <w:sz w:val="28"/>
          <w:szCs w:val="28"/>
        </w:rPr>
        <w:t xml:space="preserve"> на 2019 год по сравнению с планом ФХД на начало 2019 года, завышен на 62,8 тыс</w:t>
      </w:r>
      <w:proofErr w:type="gramStart"/>
      <w:r w:rsidR="006A03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0393">
        <w:rPr>
          <w:rFonts w:ascii="Times New Roman" w:hAnsi="Times New Roman" w:cs="Times New Roman"/>
          <w:sz w:val="28"/>
          <w:szCs w:val="28"/>
        </w:rPr>
        <w:t>ублей.</w:t>
      </w:r>
    </w:p>
    <w:p w:rsidR="006A0393" w:rsidRPr="006C1CDE" w:rsidRDefault="006A0393" w:rsidP="006C1CD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EF20BB" w:rsidRDefault="00615019" w:rsidP="00EF20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р</w:t>
      </w:r>
      <w:r w:rsidRPr="00615019">
        <w:rPr>
          <w:rFonts w:ascii="Times New Roman" w:hAnsi="Times New Roman" w:cs="Times New Roman"/>
          <w:b/>
          <w:sz w:val="28"/>
          <w:szCs w:val="28"/>
        </w:rPr>
        <w:t>екомендовано:</w:t>
      </w:r>
    </w:p>
    <w:p w:rsidR="00CC5BE7" w:rsidRPr="006A0393" w:rsidRDefault="006A0393" w:rsidP="007B15B1">
      <w:pPr>
        <w:pStyle w:val="a3"/>
        <w:numPr>
          <w:ilvl w:val="0"/>
          <w:numId w:val="2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6A0393">
        <w:rPr>
          <w:rFonts w:ascii="Times New Roman" w:hAnsi="Times New Roman" w:cs="Times New Roman"/>
          <w:sz w:val="28"/>
          <w:szCs w:val="28"/>
        </w:rPr>
        <w:t>План - закупок формировать в соответствии с планированием финансово – хозяйственной деятельности учреждения, не допускать расхождения показателей утвержденного плана финансово – хозяйственной деятельности с планом – закупок.</w:t>
      </w:r>
    </w:p>
    <w:p w:rsidR="006A0393" w:rsidRPr="006A0393" w:rsidRDefault="006A0393" w:rsidP="007B15B1">
      <w:pPr>
        <w:pStyle w:val="a3"/>
        <w:numPr>
          <w:ilvl w:val="0"/>
          <w:numId w:val="2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закупок строго руководствоваться положениями Закона № 44-ФЗ и иными нормативно-правовыми актами Российской Федерации в сфере закупок.</w:t>
      </w: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F3D"/>
    <w:multiLevelType w:val="hybridMultilevel"/>
    <w:tmpl w:val="C28867E6"/>
    <w:lvl w:ilvl="0" w:tplc="0D7CB44E">
      <w:start w:val="1"/>
      <w:numFmt w:val="decimal"/>
      <w:lvlText w:val="%1."/>
      <w:lvlJc w:val="left"/>
      <w:pPr>
        <w:ind w:left="138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61F28"/>
    <w:rsid w:val="000C29F1"/>
    <w:rsid w:val="001B3B22"/>
    <w:rsid w:val="001E5316"/>
    <w:rsid w:val="001F68EB"/>
    <w:rsid w:val="00234217"/>
    <w:rsid w:val="002764A2"/>
    <w:rsid w:val="00333534"/>
    <w:rsid w:val="00382A6E"/>
    <w:rsid w:val="003A4A5B"/>
    <w:rsid w:val="003F014F"/>
    <w:rsid w:val="004179E2"/>
    <w:rsid w:val="00436661"/>
    <w:rsid w:val="0048643F"/>
    <w:rsid w:val="00595351"/>
    <w:rsid w:val="00597110"/>
    <w:rsid w:val="00615019"/>
    <w:rsid w:val="00627B80"/>
    <w:rsid w:val="00642ABD"/>
    <w:rsid w:val="006A0393"/>
    <w:rsid w:val="006C1CDE"/>
    <w:rsid w:val="006E0D53"/>
    <w:rsid w:val="007B15B1"/>
    <w:rsid w:val="007E31E8"/>
    <w:rsid w:val="00804FE5"/>
    <w:rsid w:val="00822EF6"/>
    <w:rsid w:val="008548E7"/>
    <w:rsid w:val="00855E11"/>
    <w:rsid w:val="00864071"/>
    <w:rsid w:val="008772C2"/>
    <w:rsid w:val="00B51CF3"/>
    <w:rsid w:val="00B87B14"/>
    <w:rsid w:val="00BC5E0D"/>
    <w:rsid w:val="00C35A1E"/>
    <w:rsid w:val="00C60702"/>
    <w:rsid w:val="00C66B3A"/>
    <w:rsid w:val="00C85DC1"/>
    <w:rsid w:val="00CC5BE7"/>
    <w:rsid w:val="00D004B4"/>
    <w:rsid w:val="00D024AF"/>
    <w:rsid w:val="00D07135"/>
    <w:rsid w:val="00D410FE"/>
    <w:rsid w:val="00E84807"/>
    <w:rsid w:val="00E8743C"/>
    <w:rsid w:val="00EA6EB3"/>
    <w:rsid w:val="00EB2F40"/>
    <w:rsid w:val="00EF20BB"/>
    <w:rsid w:val="00F42983"/>
    <w:rsid w:val="00F66CC7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2019-07-12T02:08:00Z</cp:lastPrinted>
  <dcterms:created xsi:type="dcterms:W3CDTF">2019-07-12T01:15:00Z</dcterms:created>
  <dcterms:modified xsi:type="dcterms:W3CDTF">2019-07-12T02:08:00Z</dcterms:modified>
</cp:coreProperties>
</file>